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E05" w:rsidRPr="008C3416" w:rsidRDefault="00A61E05" w:rsidP="002C76AD">
      <w:pPr>
        <w:shd w:val="clear" w:color="auto" w:fill="FFFFFF"/>
        <w:spacing w:before="322" w:line="322" w:lineRule="exact"/>
        <w:ind w:right="-27" w:firstLine="0"/>
        <w:rPr>
          <w:rFonts w:ascii="Times New Roman" w:hAnsi="Times New Roman" w:cs="Times New Roman"/>
          <w:b/>
          <w:bCs/>
          <w:spacing w:val="-1"/>
          <w:u w:val="single"/>
          <w:lang w:val="en-US"/>
        </w:rPr>
      </w:pPr>
      <w:r w:rsidRPr="008C3416">
        <w:rPr>
          <w:rFonts w:ascii="Times New Roman" w:eastAsia="Times New Roman" w:hAnsi="Times New Roman" w:cs="Times New Roman"/>
          <w:b/>
          <w:bCs/>
          <w:spacing w:val="-1"/>
          <w:u w:val="single"/>
          <w:lang w:val="en-US"/>
        </w:rPr>
        <w:t xml:space="preserve">APPLICATIONS FOR THE </w:t>
      </w:r>
      <w:r w:rsidRPr="008C3416">
        <w:rPr>
          <w:rFonts w:ascii="Times New Roman" w:hAnsi="Times New Roman" w:cs="Times New Roman"/>
          <w:b/>
          <w:bCs/>
          <w:spacing w:val="-1"/>
          <w:u w:val="single"/>
          <w:lang w:val="en-US"/>
        </w:rPr>
        <w:t>201</w:t>
      </w:r>
      <w:r w:rsidR="002C76AD" w:rsidRPr="008C3416">
        <w:rPr>
          <w:rFonts w:ascii="Times New Roman" w:hAnsi="Times New Roman" w:cs="Times New Roman"/>
          <w:b/>
          <w:bCs/>
          <w:spacing w:val="-1"/>
          <w:u w:val="single"/>
          <w:lang w:val="en-US"/>
        </w:rPr>
        <w:t>6</w:t>
      </w:r>
      <w:r w:rsidRPr="008C3416">
        <w:rPr>
          <w:rFonts w:ascii="Times New Roman" w:hAnsi="Times New Roman" w:cs="Times New Roman"/>
          <w:b/>
          <w:bCs/>
          <w:spacing w:val="-1"/>
          <w:u w:val="single"/>
          <w:lang w:val="en-US"/>
        </w:rPr>
        <w:t>-201</w:t>
      </w:r>
      <w:r w:rsidR="002C76AD" w:rsidRPr="008C3416">
        <w:rPr>
          <w:rFonts w:ascii="Times New Roman" w:hAnsi="Times New Roman" w:cs="Times New Roman"/>
          <w:b/>
          <w:bCs/>
          <w:spacing w:val="-1"/>
          <w:u w:val="single"/>
          <w:lang w:val="en-US"/>
        </w:rPr>
        <w:t>7</w:t>
      </w:r>
      <w:r w:rsidRPr="008C3416">
        <w:rPr>
          <w:rFonts w:ascii="Times New Roman" w:hAnsi="Times New Roman" w:cs="Times New Roman"/>
          <w:b/>
          <w:bCs/>
          <w:spacing w:val="-1"/>
          <w:u w:val="single"/>
          <w:lang w:val="en-US"/>
        </w:rPr>
        <w:t xml:space="preserve"> ACADEMIC YEAR </w:t>
      </w:r>
      <w:r w:rsidR="002C76AD" w:rsidRPr="008C3416">
        <w:rPr>
          <w:rFonts w:ascii="Times New Roman" w:hAnsi="Times New Roman" w:cs="Times New Roman"/>
          <w:b/>
          <w:bCs/>
          <w:spacing w:val="-1"/>
          <w:u w:val="single"/>
          <w:lang w:val="en-US"/>
        </w:rPr>
        <w:t xml:space="preserve">AUTUMN </w:t>
      </w:r>
      <w:r w:rsidRPr="008C3416">
        <w:rPr>
          <w:rFonts w:ascii="Times New Roman" w:hAnsi="Times New Roman" w:cs="Times New Roman"/>
          <w:b/>
          <w:bCs/>
          <w:spacing w:val="-1"/>
          <w:u w:val="single"/>
          <w:lang w:val="en-US"/>
        </w:rPr>
        <w:t xml:space="preserve">TERM </w:t>
      </w:r>
      <w:r w:rsidRPr="008C3416">
        <w:rPr>
          <w:rFonts w:ascii="Times New Roman" w:eastAsia="Times New Roman" w:hAnsi="Times New Roman" w:cs="Times New Roman"/>
          <w:b/>
          <w:bCs/>
          <w:spacing w:val="-1"/>
          <w:u w:val="single"/>
          <w:lang w:val="en-US"/>
        </w:rPr>
        <w:t xml:space="preserve">ERASMUS + HIGHER EDUCATION PROGRAM STAFF MOBILITY FOR TEACHING IN PARTNER COUNTRIES </w:t>
      </w:r>
    </w:p>
    <w:p w:rsidR="00A61E05" w:rsidRPr="008C3416" w:rsidRDefault="00A61E05" w:rsidP="002C76AD">
      <w:pPr>
        <w:pStyle w:val="Sinespaciado"/>
        <w:rPr>
          <w:rFonts w:ascii="Times New Roman" w:hAnsi="Times New Roman" w:cs="Times New Roman"/>
          <w:lang w:val="en-US"/>
        </w:rPr>
      </w:pPr>
      <w:r w:rsidRPr="008C3416">
        <w:rPr>
          <w:rFonts w:ascii="Times New Roman" w:hAnsi="Times New Roman" w:cs="Times New Roman"/>
          <w:lang w:val="en-US"/>
        </w:rPr>
        <w:t xml:space="preserve">Erasmus+ is the European Union Programme in the fields of education, training, youth and sport for the period 2014-2020 implemented by The European Commission and National Agencies. Education, training, youth and sport can make a major contribution to help tackle socio-economic changes, the key challenges that Europe will be facing until the end of the decade and to support the implementation of the European policy agenda for growth, jobs, equity and social inclusion. The Erasmus+ Programme is designed to support Programme countries' efforts to efficiently use the potential of Europe’s talent and social assets in a lifelong learning perspective, linking support to formal, non-formal and informal learning throughout the education, training and youth fields. The Programme also enhances the opportunities for cooperation and mobility with Partner Countries, notably in the fields of higher education and youth. </w:t>
      </w:r>
    </w:p>
    <w:p w:rsidR="004B32D5" w:rsidRPr="008C3416" w:rsidRDefault="004B32D5" w:rsidP="002C76AD">
      <w:pPr>
        <w:pStyle w:val="Sinespaciado"/>
        <w:rPr>
          <w:rFonts w:ascii="Times New Roman" w:hAnsi="Times New Roman" w:cs="Times New Roman"/>
          <w:lang w:val="en-US"/>
        </w:rPr>
      </w:pPr>
    </w:p>
    <w:p w:rsidR="004B32D5" w:rsidRPr="008C3416" w:rsidRDefault="00A61E05" w:rsidP="002C76AD">
      <w:pPr>
        <w:pStyle w:val="Sinespaciado"/>
        <w:rPr>
          <w:rFonts w:ascii="Times New Roman" w:hAnsi="Times New Roman" w:cs="Times New Roman"/>
          <w:lang w:val="en-US"/>
        </w:rPr>
      </w:pPr>
      <w:r w:rsidRPr="008C3416">
        <w:rPr>
          <w:rFonts w:ascii="Times New Roman" w:hAnsi="Times New Roman" w:cs="Times New Roman"/>
          <w:lang w:val="en-US"/>
        </w:rPr>
        <w:t xml:space="preserve">In order to achieve its objectives, the Erasmus+ Programme implements three main actions. One of them is Key Action 1-Mobility of Individuals which includes Mobility of learners and staff. This action offers opportunities for students, trainees, young people and volunteers, as well as for professors, teachers, trainers, youth workers, staff of education institutions and civil society </w:t>
      </w:r>
      <w:r w:rsidR="002C76AD" w:rsidRPr="008C3416">
        <w:rPr>
          <w:rFonts w:ascii="Times New Roman" w:hAnsi="Times New Roman" w:cs="Times New Roman"/>
          <w:lang w:val="en-US"/>
        </w:rPr>
        <w:t>organizations</w:t>
      </w:r>
      <w:r w:rsidRPr="008C3416">
        <w:rPr>
          <w:rFonts w:ascii="Times New Roman" w:hAnsi="Times New Roman" w:cs="Times New Roman"/>
          <w:lang w:val="en-US"/>
        </w:rPr>
        <w:t xml:space="preserve"> to undertake a learning and/or professional experience in another country. </w:t>
      </w:r>
    </w:p>
    <w:p w:rsidR="004B32D5" w:rsidRPr="008C3416" w:rsidRDefault="004B32D5" w:rsidP="002C76AD">
      <w:pPr>
        <w:pStyle w:val="Sinespaciado"/>
        <w:rPr>
          <w:rFonts w:ascii="Times New Roman" w:hAnsi="Times New Roman" w:cs="Times New Roman"/>
          <w:lang w:val="en-US"/>
        </w:rPr>
      </w:pPr>
    </w:p>
    <w:p w:rsidR="002C76AD" w:rsidRDefault="00A61E05" w:rsidP="002C76AD">
      <w:pPr>
        <w:pStyle w:val="Sinespaciado"/>
        <w:rPr>
          <w:rFonts w:ascii="Times New Roman" w:hAnsi="Times New Roman" w:cs="Times New Roman"/>
          <w:lang w:val="en-US"/>
        </w:rPr>
      </w:pPr>
      <w:r w:rsidRPr="008C3416">
        <w:rPr>
          <w:rFonts w:ascii="Times New Roman" w:hAnsi="Times New Roman" w:cs="Times New Roman"/>
          <w:lang w:val="en-US"/>
        </w:rPr>
        <w:t xml:space="preserve">In this sense, our university has signed Erasmus+ inter-institutional agreement with </w:t>
      </w:r>
      <w:r w:rsidRPr="008C3416">
        <w:rPr>
          <w:rFonts w:ascii="Times New Roman" w:hAnsi="Times New Roman" w:cs="Times New Roman"/>
          <w:b/>
          <w:i/>
          <w:lang w:val="en-US"/>
        </w:rPr>
        <w:t>Yıldırım Beyazıt University (YBU)</w:t>
      </w:r>
      <w:r w:rsidRPr="008C3416">
        <w:rPr>
          <w:rFonts w:ascii="Times New Roman" w:hAnsi="Times New Roman" w:cs="Times New Roman"/>
          <w:lang w:val="en-US"/>
        </w:rPr>
        <w:t xml:space="preserve"> in Ankara, Turkey in order to carry out </w:t>
      </w:r>
      <w:r w:rsidRPr="008C3416">
        <w:rPr>
          <w:rFonts w:ascii="Times New Roman" w:hAnsi="Times New Roman" w:cs="Times New Roman"/>
          <w:i/>
          <w:lang w:val="en-US"/>
        </w:rPr>
        <w:t>Staff Mobility for Teaching</w:t>
      </w:r>
      <w:r w:rsidRPr="008C3416">
        <w:rPr>
          <w:rFonts w:ascii="Times New Roman" w:hAnsi="Times New Roman" w:cs="Times New Roman"/>
          <w:lang w:val="en-US"/>
        </w:rPr>
        <w:t xml:space="preserve"> within the scope of Erasmus+ KA107 projects. </w:t>
      </w:r>
    </w:p>
    <w:p w:rsidR="00CF3324" w:rsidRPr="008C3416" w:rsidRDefault="00CF3324" w:rsidP="002C76AD">
      <w:pPr>
        <w:pStyle w:val="Sinespaciado"/>
        <w:rPr>
          <w:rFonts w:ascii="Times New Roman" w:hAnsi="Times New Roman" w:cs="Times New Roman"/>
          <w:lang w:val="en-US"/>
        </w:rPr>
      </w:pPr>
    </w:p>
    <w:p w:rsidR="00A61E05" w:rsidRPr="008C3416" w:rsidRDefault="00A61E05" w:rsidP="002C76AD">
      <w:pPr>
        <w:pStyle w:val="Sinespaciado"/>
        <w:rPr>
          <w:rFonts w:ascii="Times New Roman" w:hAnsi="Times New Roman" w:cs="Times New Roman"/>
          <w:lang w:val="en-US"/>
        </w:rPr>
      </w:pPr>
      <w:r w:rsidRPr="008C3416">
        <w:rPr>
          <w:rFonts w:ascii="Times New Roman" w:hAnsi="Times New Roman" w:cs="Times New Roman"/>
          <w:lang w:val="en-US"/>
        </w:rPr>
        <w:t>Thus</w:t>
      </w:r>
      <w:r w:rsidRPr="00CF3324">
        <w:rPr>
          <w:rFonts w:ascii="Times New Roman" w:hAnsi="Times New Roman" w:cs="Times New Roman"/>
          <w:lang w:val="en-US"/>
        </w:rPr>
        <w:t xml:space="preserve">, </w:t>
      </w:r>
      <w:r w:rsidR="002C76AD" w:rsidRPr="00CF3324">
        <w:rPr>
          <w:rFonts w:ascii="Times New Roman" w:hAnsi="Times New Roman" w:cs="Times New Roman"/>
          <w:b/>
          <w:i/>
          <w:lang w:val="en-US"/>
        </w:rPr>
        <w:t>6</w:t>
      </w:r>
      <w:r w:rsidRPr="00CF3324">
        <w:rPr>
          <w:rFonts w:ascii="Times New Roman" w:hAnsi="Times New Roman" w:cs="Times New Roman"/>
          <w:b/>
          <w:i/>
          <w:lang w:val="en-US"/>
        </w:rPr>
        <w:t xml:space="preserve"> academic staff</w:t>
      </w:r>
      <w:r w:rsidRPr="00CF3324">
        <w:rPr>
          <w:rFonts w:ascii="Times New Roman" w:hAnsi="Times New Roman" w:cs="Times New Roman"/>
          <w:lang w:val="en-US"/>
        </w:rPr>
        <w:t xml:space="preserve"> will</w:t>
      </w:r>
      <w:r w:rsidRPr="008C3416">
        <w:rPr>
          <w:rFonts w:ascii="Times New Roman" w:hAnsi="Times New Roman" w:cs="Times New Roman"/>
          <w:lang w:val="en-US"/>
        </w:rPr>
        <w:t xml:space="preserve"> be able to teach at Yıldırım Beyazıt University (YBU) in Ankara, Turkey for a week within the period until</w:t>
      </w:r>
      <w:r w:rsidR="00CF3324">
        <w:rPr>
          <w:rFonts w:ascii="Times New Roman" w:hAnsi="Times New Roman" w:cs="Times New Roman"/>
          <w:lang w:val="en-US"/>
        </w:rPr>
        <w:t xml:space="preserve"> July 31</w:t>
      </w:r>
      <w:r w:rsidR="00CF3324" w:rsidRPr="00CF3324">
        <w:rPr>
          <w:rFonts w:ascii="Times New Roman" w:hAnsi="Times New Roman" w:cs="Times New Roman"/>
          <w:vertAlign w:val="superscript"/>
          <w:lang w:val="en-US"/>
        </w:rPr>
        <w:t>St</w:t>
      </w:r>
      <w:r w:rsidR="00CF3324">
        <w:rPr>
          <w:rFonts w:ascii="Times New Roman" w:hAnsi="Times New Roman" w:cs="Times New Roman"/>
          <w:lang w:val="en-US"/>
        </w:rPr>
        <w:t>, 2017.</w:t>
      </w:r>
      <w:r w:rsidRPr="008C3416">
        <w:rPr>
          <w:rFonts w:ascii="Times New Roman" w:hAnsi="Times New Roman" w:cs="Times New Roman"/>
          <w:lang w:val="en-US"/>
        </w:rPr>
        <w:t xml:space="preserve"> </w:t>
      </w:r>
    </w:p>
    <w:p w:rsidR="000C65B2" w:rsidRDefault="00A61E05" w:rsidP="002C76AD">
      <w:pPr>
        <w:shd w:val="clear" w:color="auto" w:fill="FFFFFF"/>
        <w:spacing w:before="322" w:line="322" w:lineRule="exact"/>
        <w:ind w:right="-27" w:firstLine="0"/>
        <w:rPr>
          <w:rFonts w:ascii="Times New Roman" w:hAnsi="Times New Roman" w:cs="Times New Roman"/>
          <w:lang w:val="en-US"/>
        </w:rPr>
      </w:pPr>
      <w:r w:rsidRPr="008C3416">
        <w:rPr>
          <w:rFonts w:ascii="Times New Roman" w:hAnsi="Times New Roman" w:cs="Times New Roman"/>
          <w:lang w:val="en-US"/>
        </w:rPr>
        <w:t xml:space="preserve">Academic staff who want to participate in Erasmus+ Staff Mobility for Teaching should follow the guidelines below: </w:t>
      </w:r>
    </w:p>
    <w:tbl>
      <w:tblPr>
        <w:tblStyle w:val="Tablaconcuadrcula"/>
        <w:tblpPr w:leftFromText="141" w:rightFromText="141" w:vertAnchor="text" w:horzAnchor="margin" w:tblpXSpec="center" w:tblpY="203"/>
        <w:tblW w:w="0" w:type="auto"/>
        <w:tblLook w:val="04A0"/>
      </w:tblPr>
      <w:tblGrid>
        <w:gridCol w:w="4713"/>
        <w:gridCol w:w="3543"/>
      </w:tblGrid>
      <w:tr w:rsidR="00CF3324" w:rsidRPr="00D0143C" w:rsidTr="006472A4">
        <w:tc>
          <w:tcPr>
            <w:tcW w:w="4713" w:type="dxa"/>
          </w:tcPr>
          <w:p w:rsidR="00CF3324" w:rsidRPr="00C3175D" w:rsidRDefault="00CF3324" w:rsidP="006472A4">
            <w:pPr>
              <w:pStyle w:val="Sinespaciado"/>
              <w:ind w:firstLine="0"/>
              <w:rPr>
                <w:rFonts w:ascii="Times New Roman" w:hAnsi="Times New Roman" w:cs="Times New Roman"/>
                <w:color w:val="1F497D" w:themeColor="text2"/>
                <w:lang w:val="en-US" w:eastAsia="tr-TR"/>
              </w:rPr>
            </w:pPr>
            <w:r w:rsidRPr="00C3175D">
              <w:rPr>
                <w:rFonts w:ascii="Times New Roman" w:hAnsi="Times New Roman" w:cs="Times New Roman"/>
                <w:b/>
                <w:color w:val="1F497D" w:themeColor="text2"/>
                <w:lang w:val="en-US" w:eastAsia="tr-TR"/>
              </w:rPr>
              <w:t>Application Dates</w:t>
            </w:r>
            <w:r w:rsidRPr="00C3175D">
              <w:rPr>
                <w:rFonts w:ascii="Times New Roman" w:hAnsi="Times New Roman" w:cs="Times New Roman"/>
                <w:color w:val="1F497D" w:themeColor="text2"/>
                <w:lang w:val="en-US" w:eastAsia="tr-TR"/>
              </w:rPr>
              <w:t xml:space="preserve">  </w:t>
            </w:r>
          </w:p>
        </w:tc>
        <w:tc>
          <w:tcPr>
            <w:tcW w:w="3543" w:type="dxa"/>
          </w:tcPr>
          <w:p w:rsidR="00CF3324" w:rsidRPr="00F47334" w:rsidRDefault="00CF3324" w:rsidP="00CF3324">
            <w:pPr>
              <w:pStyle w:val="Sinespaciado"/>
              <w:ind w:firstLine="0"/>
              <w:rPr>
                <w:rFonts w:ascii="Times New Roman" w:hAnsi="Times New Roman" w:cs="Times New Roman"/>
                <w:lang w:val="en-US" w:eastAsia="tr-TR"/>
              </w:rPr>
            </w:pPr>
            <w:r>
              <w:rPr>
                <w:rFonts w:ascii="Times New Roman" w:hAnsi="Times New Roman" w:cs="Times New Roman"/>
                <w:lang w:val="en-US" w:eastAsia="tr-TR"/>
              </w:rPr>
              <w:t>22</w:t>
            </w:r>
            <w:r w:rsidRPr="00F47334">
              <w:rPr>
                <w:rFonts w:ascii="Times New Roman" w:hAnsi="Times New Roman" w:cs="Times New Roman"/>
                <w:lang w:val="en-US" w:eastAsia="tr-TR"/>
              </w:rPr>
              <w:t>/0</w:t>
            </w:r>
            <w:r>
              <w:rPr>
                <w:rFonts w:ascii="Times New Roman" w:hAnsi="Times New Roman" w:cs="Times New Roman"/>
                <w:lang w:val="en-US" w:eastAsia="tr-TR"/>
              </w:rPr>
              <w:t>8</w:t>
            </w:r>
            <w:r w:rsidRPr="00F47334">
              <w:rPr>
                <w:rFonts w:ascii="Times New Roman" w:hAnsi="Times New Roman" w:cs="Times New Roman"/>
                <w:lang w:val="en-US" w:eastAsia="tr-TR"/>
              </w:rPr>
              <w:t>/2016 – 05/12/2016</w:t>
            </w:r>
          </w:p>
        </w:tc>
      </w:tr>
      <w:tr w:rsidR="00CF3324" w:rsidRPr="008C3416" w:rsidTr="006472A4">
        <w:tc>
          <w:tcPr>
            <w:tcW w:w="4713" w:type="dxa"/>
          </w:tcPr>
          <w:p w:rsidR="00CF3324" w:rsidRPr="00C3175D" w:rsidRDefault="00CF3324" w:rsidP="006472A4">
            <w:pPr>
              <w:pStyle w:val="Sinespaciado"/>
              <w:ind w:firstLine="0"/>
              <w:rPr>
                <w:rFonts w:ascii="Times New Roman" w:hAnsi="Times New Roman" w:cs="Times New Roman"/>
                <w:b/>
                <w:color w:val="1F497D" w:themeColor="text2"/>
                <w:lang w:val="en-US" w:eastAsia="tr-TR"/>
              </w:rPr>
            </w:pPr>
            <w:r w:rsidRPr="00C3175D">
              <w:rPr>
                <w:rFonts w:ascii="Times New Roman" w:hAnsi="Times New Roman" w:cs="Times New Roman"/>
                <w:b/>
                <w:color w:val="1F497D" w:themeColor="text2"/>
                <w:lang w:val="en-US" w:eastAsia="tr-TR"/>
              </w:rPr>
              <w:t>Announcement of the Results</w:t>
            </w:r>
          </w:p>
        </w:tc>
        <w:tc>
          <w:tcPr>
            <w:tcW w:w="3543" w:type="dxa"/>
          </w:tcPr>
          <w:p w:rsidR="00CF3324" w:rsidRPr="00F47334" w:rsidRDefault="00CF3324" w:rsidP="006472A4">
            <w:pPr>
              <w:pStyle w:val="Sinespaciado"/>
              <w:ind w:firstLine="0"/>
              <w:rPr>
                <w:rFonts w:ascii="Times New Roman" w:hAnsi="Times New Roman" w:cs="Times New Roman"/>
                <w:lang w:val="en-US" w:eastAsia="tr-TR"/>
              </w:rPr>
            </w:pPr>
            <w:r w:rsidRPr="00F47334">
              <w:rPr>
                <w:rFonts w:ascii="Times New Roman" w:hAnsi="Times New Roman" w:cs="Times New Roman"/>
                <w:lang w:val="en-US" w:eastAsia="tr-TR"/>
              </w:rPr>
              <w:t>1</w:t>
            </w:r>
            <w:r>
              <w:rPr>
                <w:rFonts w:ascii="Times New Roman" w:hAnsi="Times New Roman" w:cs="Times New Roman"/>
                <w:lang w:val="en-US" w:eastAsia="tr-TR"/>
              </w:rPr>
              <w:t>4</w:t>
            </w:r>
            <w:r w:rsidRPr="00F47334">
              <w:rPr>
                <w:rFonts w:ascii="Times New Roman" w:hAnsi="Times New Roman" w:cs="Times New Roman"/>
                <w:lang w:val="en-US" w:eastAsia="tr-TR"/>
              </w:rPr>
              <w:t>/12/2016</w:t>
            </w:r>
          </w:p>
        </w:tc>
      </w:tr>
    </w:tbl>
    <w:p w:rsidR="00CF3324" w:rsidRPr="008C3416" w:rsidRDefault="00CF3324" w:rsidP="002C76AD">
      <w:pPr>
        <w:shd w:val="clear" w:color="auto" w:fill="FFFFFF"/>
        <w:spacing w:before="322" w:line="322" w:lineRule="exact"/>
        <w:ind w:right="-27" w:firstLine="0"/>
        <w:rPr>
          <w:rFonts w:ascii="Times New Roman" w:hAnsi="Times New Roman" w:cs="Times New Roman"/>
          <w:lang w:val="en-US" w:eastAsia="tr-TR"/>
        </w:rPr>
      </w:pPr>
    </w:p>
    <w:p w:rsidR="002F47C2" w:rsidRPr="008C3416" w:rsidRDefault="002F47C2" w:rsidP="002C76AD">
      <w:pPr>
        <w:pStyle w:val="Sinespaciado"/>
        <w:ind w:firstLine="0"/>
        <w:rPr>
          <w:rFonts w:ascii="Times New Roman" w:hAnsi="Times New Roman" w:cs="Times New Roman"/>
          <w:b/>
          <w:lang w:val="en-US" w:eastAsia="tr-TR"/>
        </w:rPr>
      </w:pPr>
    </w:p>
    <w:p w:rsidR="00A61E05" w:rsidRPr="008C3416" w:rsidRDefault="00A61E05" w:rsidP="002C76AD">
      <w:pPr>
        <w:shd w:val="clear" w:color="auto" w:fill="FFFFFF"/>
        <w:spacing w:before="250"/>
        <w:ind w:firstLine="0"/>
        <w:rPr>
          <w:rFonts w:ascii="Times New Roman" w:hAnsi="Times New Roman" w:cs="Times New Roman"/>
          <w:lang w:val="en-US"/>
        </w:rPr>
      </w:pPr>
      <w:r w:rsidRPr="008C3416">
        <w:rPr>
          <w:rFonts w:ascii="Times New Roman" w:hAnsi="Times New Roman" w:cs="Times New Roman"/>
          <w:b/>
          <w:bCs/>
          <w:u w:val="single"/>
          <w:lang w:val="en-US"/>
        </w:rPr>
        <w:t>REQUIRED DOCUMENTS FOR APPLICATION</w:t>
      </w:r>
    </w:p>
    <w:p w:rsidR="004E16F2" w:rsidRPr="008C3416" w:rsidRDefault="00A61E05" w:rsidP="002C76AD">
      <w:pPr>
        <w:pStyle w:val="Prrafodelista"/>
        <w:numPr>
          <w:ilvl w:val="0"/>
          <w:numId w:val="26"/>
        </w:numPr>
        <w:spacing w:before="100" w:beforeAutospacing="1" w:after="100" w:afterAutospacing="1"/>
        <w:rPr>
          <w:rFonts w:ascii="Times New Roman" w:hAnsi="Times New Roman" w:cs="Times New Roman"/>
          <w:color w:val="000000"/>
          <w:lang w:val="en-US"/>
        </w:rPr>
      </w:pPr>
      <w:r w:rsidRPr="008C3416">
        <w:rPr>
          <w:rFonts w:ascii="Times New Roman" w:eastAsia="Times New Roman" w:hAnsi="Times New Roman" w:cs="Times New Roman"/>
          <w:bCs/>
          <w:lang w:val="en-US" w:eastAsia="tr-TR"/>
        </w:rPr>
        <w:t>Application Form</w:t>
      </w:r>
    </w:p>
    <w:p w:rsidR="00A13EC3" w:rsidRPr="008C3416" w:rsidRDefault="00A13EC3" w:rsidP="002C76AD">
      <w:pPr>
        <w:pStyle w:val="Prrafodelista"/>
        <w:numPr>
          <w:ilvl w:val="0"/>
          <w:numId w:val="26"/>
        </w:numPr>
        <w:spacing w:before="100" w:beforeAutospacing="1" w:after="100" w:afterAutospacing="1"/>
        <w:rPr>
          <w:rFonts w:ascii="Times New Roman" w:hAnsi="Times New Roman" w:cs="Times New Roman"/>
          <w:color w:val="000000"/>
          <w:lang w:val="en-US"/>
        </w:rPr>
      </w:pPr>
      <w:r w:rsidRPr="008C3416">
        <w:rPr>
          <w:rFonts w:ascii="Times New Roman" w:hAnsi="Times New Roman" w:cs="Times New Roman"/>
          <w:lang w:val="en-US" w:eastAsia="tr-TR"/>
        </w:rPr>
        <w:t xml:space="preserve">Foreign Language Proficiency Document </w:t>
      </w:r>
    </w:p>
    <w:p w:rsidR="002F47C2" w:rsidRPr="008C3416" w:rsidRDefault="00A13EC3" w:rsidP="002C76AD">
      <w:pPr>
        <w:spacing w:before="100" w:beforeAutospacing="1" w:after="100" w:afterAutospacing="1"/>
        <w:ind w:firstLine="0"/>
        <w:rPr>
          <w:rFonts w:ascii="Times New Roman" w:eastAsia="Times New Roman" w:hAnsi="Times New Roman" w:cs="Times New Roman"/>
          <w:b/>
          <w:bCs/>
          <w:lang w:val="en-US" w:eastAsia="tr-TR"/>
        </w:rPr>
      </w:pPr>
      <w:r w:rsidRPr="008C3416">
        <w:rPr>
          <w:rFonts w:ascii="Times New Roman" w:eastAsia="Times New Roman" w:hAnsi="Times New Roman" w:cs="Times New Roman"/>
          <w:b/>
          <w:bCs/>
          <w:lang w:val="en-US" w:eastAsia="tr-TR"/>
        </w:rPr>
        <w:t xml:space="preserve">Application forms should be submitted to the International Relations Office in person. </w:t>
      </w:r>
    </w:p>
    <w:p w:rsidR="002F47C2" w:rsidRPr="008C3416" w:rsidRDefault="002F47C2" w:rsidP="002C76AD">
      <w:pPr>
        <w:pStyle w:val="Sinespaciado"/>
        <w:ind w:firstLine="0"/>
        <w:rPr>
          <w:rFonts w:ascii="Times New Roman" w:hAnsi="Times New Roman" w:cs="Times New Roman"/>
          <w:b/>
          <w:lang w:val="en-US" w:eastAsia="tr-TR"/>
        </w:rPr>
      </w:pPr>
    </w:p>
    <w:p w:rsidR="00DB40B8" w:rsidRPr="008C3416" w:rsidRDefault="00A13EC3" w:rsidP="002C76AD">
      <w:pPr>
        <w:pStyle w:val="Sinespaciado"/>
        <w:ind w:firstLine="0"/>
        <w:rPr>
          <w:rFonts w:ascii="Times New Roman" w:hAnsi="Times New Roman" w:cs="Times New Roman"/>
          <w:b/>
          <w:sz w:val="24"/>
          <w:szCs w:val="24"/>
          <w:u w:val="single"/>
          <w:lang w:val="en-US" w:eastAsia="tr-TR"/>
        </w:rPr>
      </w:pPr>
      <w:r w:rsidRPr="008C3416">
        <w:rPr>
          <w:rFonts w:ascii="Times New Roman" w:hAnsi="Times New Roman" w:cs="Times New Roman"/>
          <w:b/>
          <w:sz w:val="24"/>
          <w:szCs w:val="24"/>
          <w:u w:val="single"/>
          <w:lang w:val="en-US" w:eastAsia="tr-TR"/>
        </w:rPr>
        <w:t>ERASMUS+ STAFF MOBILITY FOR TEACHING</w:t>
      </w:r>
    </w:p>
    <w:p w:rsidR="00A13EC3" w:rsidRPr="008C3416" w:rsidRDefault="00A13EC3" w:rsidP="002C76AD">
      <w:pPr>
        <w:pStyle w:val="Sinespaciado"/>
        <w:ind w:firstLine="0"/>
        <w:rPr>
          <w:rFonts w:ascii="Times New Roman" w:hAnsi="Times New Roman" w:cs="Times New Roman"/>
          <w:lang w:val="en-US" w:eastAsia="tr-TR"/>
        </w:rPr>
      </w:pPr>
    </w:p>
    <w:p w:rsidR="001927BF" w:rsidRPr="008C3416" w:rsidRDefault="001927BF" w:rsidP="002C76AD">
      <w:pPr>
        <w:pStyle w:val="Sinespaciado"/>
        <w:ind w:firstLine="708"/>
        <w:rPr>
          <w:rFonts w:ascii="Times New Roman" w:hAnsi="Times New Roman" w:cs="Times New Roman"/>
          <w:lang w:val="en-US" w:eastAsia="tr-TR"/>
        </w:rPr>
      </w:pPr>
      <w:r w:rsidRPr="008C3416">
        <w:rPr>
          <w:rFonts w:ascii="Times New Roman" w:hAnsi="Times New Roman" w:cs="Times New Roman"/>
          <w:lang w:val="en-US" w:eastAsia="tr-TR"/>
        </w:rPr>
        <w:t xml:space="preserve">Key Action 1 of the Erasmus+ Programme provides funds for </w:t>
      </w:r>
      <w:r w:rsidRPr="008C3416">
        <w:rPr>
          <w:rFonts w:ascii="Times New Roman" w:hAnsi="Times New Roman" w:cs="Times New Roman"/>
          <w:b/>
          <w:lang w:val="en-US" w:eastAsia="tr-TR"/>
        </w:rPr>
        <w:t>short term teaching visits</w:t>
      </w:r>
      <w:r w:rsidRPr="008C3416">
        <w:rPr>
          <w:rFonts w:ascii="Times New Roman" w:hAnsi="Times New Roman" w:cs="Times New Roman"/>
          <w:lang w:val="en-US" w:eastAsia="tr-TR"/>
        </w:rPr>
        <w:t xml:space="preserve"> of Higher Education Institutions’ (HEI) faculty members to partner institutions. </w:t>
      </w:r>
    </w:p>
    <w:p w:rsidR="001927BF" w:rsidRPr="008C3416" w:rsidRDefault="001927BF" w:rsidP="002C76AD">
      <w:pPr>
        <w:pStyle w:val="Sinespaciado"/>
        <w:ind w:firstLine="0"/>
        <w:rPr>
          <w:rFonts w:ascii="Times New Roman" w:hAnsi="Times New Roman" w:cs="Times New Roman"/>
          <w:lang w:val="en-US" w:eastAsia="tr-TR"/>
        </w:rPr>
      </w:pPr>
    </w:p>
    <w:p w:rsidR="001927BF" w:rsidRPr="008C3416" w:rsidRDefault="001927BF" w:rsidP="002C76AD">
      <w:pPr>
        <w:pStyle w:val="Sinespaciado"/>
        <w:ind w:firstLine="708"/>
        <w:rPr>
          <w:rFonts w:ascii="Times New Roman" w:hAnsi="Times New Roman" w:cs="Times New Roman"/>
          <w:lang w:val="en-US" w:eastAsia="tr-TR"/>
        </w:rPr>
      </w:pPr>
      <w:r w:rsidRPr="008C3416">
        <w:rPr>
          <w:rFonts w:ascii="Times New Roman" w:hAnsi="Times New Roman" w:cs="Times New Roman"/>
          <w:lang w:val="en-US" w:eastAsia="tr-TR"/>
        </w:rPr>
        <w:t>In order to participate in this program, one of the institutions has to be holder of the Erasmus Charter for Higher Education (ECHE) and both institutions must have signed an inter-institutional agreement. The partner higher education institution must have agreed on the programme of activities to be undertaken by the visiting teachers (Mobility Agreement) prior to the start of the mobility period. In all cases, the activities of staff undertaking a teaching assignment should be integrated into the curriculum of the receiving institution.</w:t>
      </w:r>
    </w:p>
    <w:p w:rsidR="00A13EC3" w:rsidRPr="008C3416" w:rsidRDefault="001927BF" w:rsidP="002C76AD">
      <w:pPr>
        <w:pStyle w:val="Sinespaciado"/>
        <w:rPr>
          <w:rFonts w:ascii="Times New Roman" w:hAnsi="Times New Roman" w:cs="Times New Roman"/>
          <w:lang w:val="en-US" w:eastAsia="tr-TR"/>
        </w:rPr>
      </w:pPr>
      <w:r w:rsidRPr="008C3416">
        <w:rPr>
          <w:rFonts w:ascii="Times New Roman" w:hAnsi="Times New Roman" w:cs="Times New Roman"/>
          <w:lang w:val="en-US" w:eastAsia="tr-TR"/>
        </w:rPr>
        <w:t>To be able to participate in this mobility program, your Department/School/Faculty/Institute must have a valid agreement with the partner institution you intend to visit. The current list of our partners is provided in</w:t>
      </w:r>
      <w:r w:rsidR="001D3973" w:rsidRPr="008C3416">
        <w:rPr>
          <w:rFonts w:ascii="Times New Roman" w:hAnsi="Times New Roman" w:cs="Times New Roman"/>
          <w:lang w:val="en-US" w:eastAsia="tr-TR"/>
        </w:rPr>
        <w:t xml:space="preserve"> the QUOTAS Section.</w:t>
      </w:r>
    </w:p>
    <w:p w:rsidR="004B32D5" w:rsidRPr="008C3416" w:rsidRDefault="004B32D5" w:rsidP="002C76AD">
      <w:pPr>
        <w:pStyle w:val="Sinespaciado"/>
        <w:rPr>
          <w:rFonts w:ascii="Times New Roman" w:hAnsi="Times New Roman" w:cs="Times New Roman"/>
          <w:lang w:val="en-US" w:eastAsia="tr-TR"/>
        </w:rPr>
      </w:pPr>
    </w:p>
    <w:p w:rsidR="00DB40B8" w:rsidRPr="008C3416" w:rsidRDefault="001D3973" w:rsidP="002C76AD">
      <w:pPr>
        <w:pStyle w:val="Sinespaciado"/>
        <w:ind w:firstLine="0"/>
        <w:rPr>
          <w:rFonts w:ascii="Times New Roman" w:hAnsi="Times New Roman" w:cs="Times New Roman"/>
          <w:b/>
          <w:u w:val="single"/>
          <w:lang w:val="en-US" w:eastAsia="tr-TR"/>
        </w:rPr>
      </w:pPr>
      <w:r w:rsidRPr="008C3416">
        <w:rPr>
          <w:rFonts w:ascii="Times New Roman" w:hAnsi="Times New Roman" w:cs="Times New Roman"/>
          <w:b/>
          <w:u w:val="single"/>
          <w:lang w:val="en-US" w:eastAsia="tr-TR"/>
        </w:rPr>
        <w:t>IMPORTANT NOTES:</w:t>
      </w:r>
    </w:p>
    <w:p w:rsidR="001D3973" w:rsidRPr="008C3416" w:rsidRDefault="001D3973" w:rsidP="002C76AD">
      <w:pPr>
        <w:pStyle w:val="Sinespaciado"/>
        <w:ind w:firstLine="0"/>
        <w:rPr>
          <w:rFonts w:ascii="Times New Roman" w:hAnsi="Times New Roman" w:cs="Times New Roman"/>
          <w:b/>
          <w:lang w:val="en-US" w:eastAsia="tr-TR"/>
        </w:rPr>
      </w:pPr>
    </w:p>
    <w:p w:rsidR="002E6F74" w:rsidRPr="008C3416" w:rsidRDefault="007A297B" w:rsidP="002C76AD">
      <w:pPr>
        <w:pStyle w:val="Sinespaciado"/>
        <w:numPr>
          <w:ilvl w:val="0"/>
          <w:numId w:val="8"/>
        </w:numPr>
        <w:rPr>
          <w:rFonts w:ascii="Times New Roman" w:hAnsi="Times New Roman" w:cs="Times New Roman"/>
          <w:i/>
          <w:color w:val="000000"/>
          <w:lang w:val="en-US"/>
        </w:rPr>
      </w:pPr>
      <w:r w:rsidRPr="008C3416">
        <w:rPr>
          <w:rFonts w:ascii="Times New Roman" w:hAnsi="Times New Roman" w:cs="Times New Roman"/>
          <w:i/>
          <w:lang w:val="en-US" w:eastAsia="tr-TR"/>
        </w:rPr>
        <w:t xml:space="preserve">Academic </w:t>
      </w:r>
      <w:r w:rsidR="00D0143C" w:rsidRPr="008C3416">
        <w:rPr>
          <w:rFonts w:ascii="Times New Roman" w:hAnsi="Times New Roman" w:cs="Times New Roman"/>
          <w:i/>
          <w:lang w:val="en-US" w:eastAsia="tr-TR"/>
        </w:rPr>
        <w:t>staff who wants</w:t>
      </w:r>
      <w:r w:rsidRPr="008C3416">
        <w:rPr>
          <w:rFonts w:ascii="Times New Roman" w:hAnsi="Times New Roman" w:cs="Times New Roman"/>
          <w:i/>
          <w:lang w:val="en-US" w:eastAsia="tr-TR"/>
        </w:rPr>
        <w:t xml:space="preserve"> to participate in the program without Grant Support</w:t>
      </w:r>
      <w:r w:rsidR="003B1F33" w:rsidRPr="008C3416">
        <w:rPr>
          <w:rFonts w:ascii="Times New Roman" w:hAnsi="Times New Roman" w:cs="Times New Roman"/>
          <w:i/>
          <w:lang w:val="en-US" w:eastAsia="tr-TR"/>
        </w:rPr>
        <w:t xml:space="preserve"> can also make their application.</w:t>
      </w:r>
      <w:r w:rsidRPr="008C3416">
        <w:rPr>
          <w:rFonts w:ascii="Times New Roman" w:hAnsi="Times New Roman" w:cs="Times New Roman"/>
          <w:i/>
          <w:lang w:val="en-US" w:eastAsia="tr-TR"/>
        </w:rPr>
        <w:t xml:space="preserve"> </w:t>
      </w:r>
    </w:p>
    <w:p w:rsidR="002E6F74" w:rsidRPr="008C3416" w:rsidRDefault="003B1F33" w:rsidP="002C76AD">
      <w:pPr>
        <w:pStyle w:val="Prrafodelista"/>
        <w:numPr>
          <w:ilvl w:val="0"/>
          <w:numId w:val="8"/>
        </w:numPr>
        <w:autoSpaceDE w:val="0"/>
        <w:autoSpaceDN w:val="0"/>
        <w:adjustRightInd w:val="0"/>
        <w:spacing w:before="0" w:after="0"/>
        <w:rPr>
          <w:rFonts w:ascii="Times New Roman" w:hAnsi="Times New Roman" w:cs="Times New Roman"/>
          <w:i/>
          <w:color w:val="000000"/>
          <w:lang w:val="en-US"/>
        </w:rPr>
      </w:pPr>
      <w:r w:rsidRPr="008C3416">
        <w:rPr>
          <w:rFonts w:ascii="Times New Roman" w:hAnsi="Times New Roman" w:cs="Times New Roman"/>
          <w:i/>
          <w:color w:val="000000"/>
          <w:lang w:val="en-US"/>
        </w:rPr>
        <w:t>Please visit the following web sites to learn course codes</w:t>
      </w:r>
      <w:r w:rsidR="002E6F74" w:rsidRPr="008C3416">
        <w:rPr>
          <w:rFonts w:ascii="Times New Roman" w:hAnsi="Times New Roman" w:cs="Times New Roman"/>
          <w:i/>
          <w:color w:val="000000"/>
          <w:lang w:val="en-US"/>
        </w:rPr>
        <w:t xml:space="preserve">. </w:t>
      </w:r>
      <w:hyperlink r:id="rId8" w:history="1">
        <w:r w:rsidR="002E6F74" w:rsidRPr="008C3416">
          <w:rPr>
            <w:rStyle w:val="Hipervnculo"/>
            <w:rFonts w:ascii="Times New Roman" w:hAnsi="Times New Roman" w:cs="Times New Roman"/>
            <w:i/>
            <w:lang w:val="en-US"/>
          </w:rPr>
          <w:t>http://ec.europa.eu/education/tools/isced-f_en.htm</w:t>
        </w:r>
      </w:hyperlink>
      <w:r w:rsidR="002E6F74" w:rsidRPr="008C3416">
        <w:rPr>
          <w:rFonts w:ascii="Times New Roman" w:hAnsi="Times New Roman" w:cs="Times New Roman"/>
          <w:i/>
          <w:color w:val="000000"/>
          <w:lang w:val="en-US"/>
        </w:rPr>
        <w:t xml:space="preserve"> </w:t>
      </w:r>
    </w:p>
    <w:p w:rsidR="00517A43" w:rsidRPr="008C3416" w:rsidRDefault="00517A43" w:rsidP="002C76AD">
      <w:pPr>
        <w:pStyle w:val="Sinespaciado"/>
        <w:ind w:left="720" w:firstLine="0"/>
        <w:rPr>
          <w:rFonts w:ascii="Times New Roman" w:hAnsi="Times New Roman" w:cs="Times New Roman"/>
          <w:i/>
          <w:lang w:val="en-US" w:eastAsia="tr-TR"/>
        </w:rPr>
      </w:pPr>
    </w:p>
    <w:p w:rsidR="002F47C2" w:rsidRPr="008C3416" w:rsidRDefault="002F47C2" w:rsidP="002C76AD">
      <w:pPr>
        <w:pStyle w:val="Sinespaciado"/>
        <w:ind w:firstLine="0"/>
        <w:rPr>
          <w:rFonts w:ascii="Times New Roman" w:hAnsi="Times New Roman" w:cs="Times New Roman"/>
          <w:b/>
          <w:lang w:val="en-US" w:eastAsia="tr-TR"/>
        </w:rPr>
      </w:pPr>
    </w:p>
    <w:p w:rsidR="003F0876" w:rsidRPr="008C3416" w:rsidRDefault="003B1F33" w:rsidP="002C76AD">
      <w:pPr>
        <w:pStyle w:val="Sinespaciado"/>
        <w:ind w:firstLine="0"/>
        <w:rPr>
          <w:rFonts w:ascii="Times New Roman" w:hAnsi="Times New Roman" w:cs="Times New Roman"/>
          <w:b/>
          <w:u w:val="single"/>
          <w:lang w:val="en-US" w:eastAsia="tr-TR"/>
        </w:rPr>
      </w:pPr>
      <w:r w:rsidRPr="008C3416">
        <w:rPr>
          <w:rFonts w:ascii="Times New Roman" w:hAnsi="Times New Roman" w:cs="Times New Roman"/>
          <w:b/>
          <w:u w:val="single"/>
          <w:lang w:val="en-US" w:eastAsia="tr-TR"/>
        </w:rPr>
        <w:t>DURATION OF MOBILITY</w:t>
      </w:r>
    </w:p>
    <w:p w:rsidR="003F0876" w:rsidRPr="008C3416" w:rsidRDefault="003F0876" w:rsidP="002C76AD">
      <w:pPr>
        <w:pStyle w:val="Sinespaciado"/>
        <w:ind w:firstLine="0"/>
        <w:rPr>
          <w:rFonts w:ascii="Times New Roman" w:hAnsi="Times New Roman" w:cs="Times New Roman"/>
          <w:i/>
          <w:lang w:val="en-US" w:eastAsia="tr-TR"/>
        </w:rPr>
      </w:pPr>
    </w:p>
    <w:p w:rsidR="003B1F33" w:rsidRPr="008C3416" w:rsidRDefault="003B1F33" w:rsidP="002C76AD">
      <w:pPr>
        <w:pStyle w:val="Sinespaciado"/>
        <w:numPr>
          <w:ilvl w:val="0"/>
          <w:numId w:val="8"/>
        </w:numPr>
        <w:rPr>
          <w:rFonts w:ascii="Times New Roman" w:hAnsi="Times New Roman" w:cs="Times New Roman"/>
          <w:lang w:val="en-US" w:eastAsia="tr-TR"/>
        </w:rPr>
      </w:pPr>
      <w:r w:rsidRPr="008C3416">
        <w:rPr>
          <w:rFonts w:ascii="Times New Roman" w:hAnsi="Times New Roman" w:cs="Times New Roman"/>
          <w:lang w:val="en-US" w:eastAsia="tr-TR"/>
        </w:rPr>
        <w:t xml:space="preserve">Please note that the </w:t>
      </w:r>
      <w:r w:rsidRPr="008C3416">
        <w:rPr>
          <w:rFonts w:ascii="Times New Roman" w:hAnsi="Times New Roman" w:cs="Times New Roman"/>
          <w:b/>
          <w:bCs/>
          <w:lang w:val="en-US" w:eastAsia="tr-TR"/>
        </w:rPr>
        <w:t>minimum</w:t>
      </w:r>
      <w:r w:rsidRPr="008C3416">
        <w:rPr>
          <w:rFonts w:ascii="Times New Roman" w:hAnsi="Times New Roman" w:cs="Times New Roman"/>
          <w:lang w:val="en-US" w:eastAsia="tr-TR"/>
        </w:rPr>
        <w:t xml:space="preserve"> teaching hours required is </w:t>
      </w:r>
      <w:r w:rsidRPr="008C3416">
        <w:rPr>
          <w:rFonts w:ascii="Times New Roman" w:hAnsi="Times New Roman" w:cs="Times New Roman"/>
          <w:b/>
          <w:bCs/>
          <w:lang w:val="en-US" w:eastAsia="tr-TR"/>
        </w:rPr>
        <w:t>8 hours</w:t>
      </w:r>
      <w:r w:rsidRPr="008C3416">
        <w:rPr>
          <w:rFonts w:ascii="Times New Roman" w:hAnsi="Times New Roman" w:cs="Times New Roman"/>
          <w:b/>
          <w:lang w:val="en-US" w:eastAsia="tr-TR"/>
        </w:rPr>
        <w:t xml:space="preserve"> per 5 </w:t>
      </w:r>
      <w:r w:rsidR="00D0143C">
        <w:rPr>
          <w:rFonts w:ascii="Times New Roman" w:hAnsi="Times New Roman" w:cs="Times New Roman"/>
          <w:b/>
          <w:lang w:val="en-US" w:eastAsia="tr-TR"/>
        </w:rPr>
        <w:t>d</w:t>
      </w:r>
      <w:r w:rsidRPr="008C3416">
        <w:rPr>
          <w:rFonts w:ascii="Times New Roman" w:hAnsi="Times New Roman" w:cs="Times New Roman"/>
          <w:b/>
          <w:lang w:val="en-US" w:eastAsia="tr-TR"/>
        </w:rPr>
        <w:t>ays</w:t>
      </w:r>
      <w:r w:rsidRPr="008C3416">
        <w:rPr>
          <w:rFonts w:ascii="Times New Roman" w:hAnsi="Times New Roman" w:cs="Times New Roman"/>
          <w:lang w:val="en-US" w:eastAsia="tr-TR"/>
        </w:rPr>
        <w:t xml:space="preserve">, and that you must be a </w:t>
      </w:r>
      <w:r w:rsidRPr="008C3416">
        <w:rPr>
          <w:rFonts w:ascii="Times New Roman" w:hAnsi="Times New Roman" w:cs="Times New Roman"/>
          <w:b/>
          <w:bCs/>
          <w:lang w:val="en-US" w:eastAsia="tr-TR"/>
        </w:rPr>
        <w:t>full time faculty member</w:t>
      </w:r>
      <w:r w:rsidRPr="008C3416">
        <w:rPr>
          <w:rFonts w:ascii="Times New Roman" w:hAnsi="Times New Roman" w:cs="Times New Roman"/>
          <w:lang w:val="en-US" w:eastAsia="tr-TR"/>
        </w:rPr>
        <w:t xml:space="preserve"> to apply. According to our agreement, academic staff should carry out </w:t>
      </w:r>
      <w:r w:rsidR="00D0143C" w:rsidRPr="00CF3324">
        <w:rPr>
          <w:rFonts w:ascii="Times New Roman" w:hAnsi="Times New Roman" w:cs="Times New Roman"/>
          <w:b/>
          <w:lang w:val="en-US" w:eastAsia="tr-TR"/>
        </w:rPr>
        <w:t>5</w:t>
      </w:r>
      <w:r w:rsidRPr="00CF3324">
        <w:rPr>
          <w:rFonts w:ascii="Times New Roman" w:hAnsi="Times New Roman" w:cs="Times New Roman"/>
          <w:b/>
          <w:lang w:val="en-US" w:eastAsia="tr-TR"/>
        </w:rPr>
        <w:t xml:space="preserve"> days</w:t>
      </w:r>
      <w:r w:rsidRPr="008C3416">
        <w:rPr>
          <w:rFonts w:ascii="Times New Roman" w:hAnsi="Times New Roman" w:cs="Times New Roman"/>
          <w:lang w:val="en-US" w:eastAsia="tr-TR"/>
        </w:rPr>
        <w:t xml:space="preserve"> of mobility excluding the travel days. Besides the subsistence Grant paid for activity dates, staff will be funded with 2 days-subsistence Grant for the travel days. </w:t>
      </w:r>
    </w:p>
    <w:p w:rsidR="000D4544" w:rsidRPr="008C3416" w:rsidRDefault="000D4544" w:rsidP="002C76AD">
      <w:pPr>
        <w:pStyle w:val="Sinespaciado"/>
        <w:ind w:firstLine="0"/>
        <w:rPr>
          <w:rFonts w:ascii="Times New Roman" w:hAnsi="Times New Roman" w:cs="Times New Roman"/>
          <w:lang w:val="en-US" w:eastAsia="tr-TR"/>
        </w:rPr>
      </w:pPr>
    </w:p>
    <w:p w:rsidR="000D4544" w:rsidRPr="008C3416" w:rsidRDefault="000D4544" w:rsidP="002C76AD">
      <w:pPr>
        <w:pStyle w:val="Sinespaciado"/>
        <w:ind w:firstLine="0"/>
        <w:rPr>
          <w:rFonts w:ascii="Times New Roman" w:hAnsi="Times New Roman" w:cs="Times New Roman"/>
          <w:lang w:val="en-US" w:eastAsia="tr-TR"/>
        </w:rPr>
      </w:pPr>
    </w:p>
    <w:p w:rsidR="00DB40B8" w:rsidRPr="008C3416" w:rsidRDefault="003B1F33" w:rsidP="002C76AD">
      <w:pPr>
        <w:pStyle w:val="Sinespaciado"/>
        <w:ind w:firstLine="0"/>
        <w:rPr>
          <w:rFonts w:ascii="Times New Roman" w:hAnsi="Times New Roman" w:cs="Times New Roman"/>
          <w:b/>
          <w:u w:val="single"/>
          <w:lang w:val="en-US" w:eastAsia="tr-TR"/>
        </w:rPr>
      </w:pPr>
      <w:r w:rsidRPr="008C3416">
        <w:rPr>
          <w:rFonts w:ascii="Times New Roman" w:hAnsi="Times New Roman" w:cs="Times New Roman"/>
          <w:b/>
          <w:u w:val="single"/>
          <w:lang w:val="en-US" w:eastAsia="tr-TR"/>
        </w:rPr>
        <w:t>WHO CAN APPLY?</w:t>
      </w:r>
    </w:p>
    <w:p w:rsidR="00750C12" w:rsidRPr="008C3416" w:rsidRDefault="00750C12" w:rsidP="002C76AD">
      <w:pPr>
        <w:pStyle w:val="Sinespaciado"/>
        <w:ind w:firstLine="0"/>
        <w:rPr>
          <w:rFonts w:ascii="Times New Roman" w:hAnsi="Times New Roman" w:cs="Times New Roman"/>
          <w:b/>
          <w:lang w:val="en-US" w:eastAsia="tr-TR"/>
        </w:rPr>
      </w:pPr>
    </w:p>
    <w:p w:rsidR="008205B4" w:rsidRPr="008C3416" w:rsidRDefault="003F0876" w:rsidP="002C76AD">
      <w:pPr>
        <w:spacing w:before="0" w:after="200" w:line="276" w:lineRule="auto"/>
        <w:ind w:firstLine="0"/>
        <w:rPr>
          <w:rFonts w:ascii="Times New Roman" w:hAnsi="Times New Roman" w:cs="Times New Roman"/>
          <w:lang w:val="en-US"/>
        </w:rPr>
      </w:pPr>
      <w:r w:rsidRPr="008C3416">
        <w:rPr>
          <w:rFonts w:ascii="Times New Roman" w:hAnsi="Times New Roman" w:cs="Times New Roman"/>
          <w:lang w:val="en-US"/>
        </w:rPr>
        <w:t xml:space="preserve">1. </w:t>
      </w:r>
      <w:r w:rsidR="003B1F33" w:rsidRPr="008C3416">
        <w:rPr>
          <w:rFonts w:ascii="Times New Roman" w:hAnsi="Times New Roman" w:cs="Times New Roman"/>
          <w:lang w:val="en-US"/>
        </w:rPr>
        <w:t xml:space="preserve">Full time and part time academic staff who are </w:t>
      </w:r>
      <w:r w:rsidR="003B1F33" w:rsidRPr="00FC4F37">
        <w:rPr>
          <w:rFonts w:ascii="Times New Roman" w:hAnsi="Times New Roman" w:cs="Times New Roman"/>
          <w:b/>
          <w:i/>
          <w:u w:val="single"/>
          <w:lang w:val="en-US"/>
        </w:rPr>
        <w:t>officially obliged to teach</w:t>
      </w:r>
      <w:r w:rsidR="003B1F33" w:rsidRPr="008C3416">
        <w:rPr>
          <w:rFonts w:ascii="Times New Roman" w:hAnsi="Times New Roman" w:cs="Times New Roman"/>
          <w:lang w:val="en-US"/>
        </w:rPr>
        <w:t xml:space="preserve"> at our university</w:t>
      </w:r>
      <w:r w:rsidR="008205B4" w:rsidRPr="008C3416">
        <w:rPr>
          <w:rFonts w:ascii="Times New Roman" w:hAnsi="Times New Roman" w:cs="Times New Roman"/>
          <w:lang w:val="en-US"/>
        </w:rPr>
        <w:t xml:space="preserve"> </w:t>
      </w:r>
      <w:r w:rsidR="003B1F33" w:rsidRPr="008C3416">
        <w:rPr>
          <w:rFonts w:ascii="Times New Roman" w:hAnsi="Times New Roman" w:cs="Times New Roman"/>
          <w:lang w:val="en-US"/>
        </w:rPr>
        <w:t>can apply for the program.</w:t>
      </w:r>
    </w:p>
    <w:p w:rsidR="008205B4" w:rsidRPr="008C3416" w:rsidRDefault="003F0876" w:rsidP="002C76AD">
      <w:pPr>
        <w:spacing w:before="0" w:after="200" w:line="276" w:lineRule="auto"/>
        <w:ind w:firstLine="0"/>
        <w:rPr>
          <w:rFonts w:ascii="Times New Roman" w:hAnsi="Times New Roman" w:cs="Times New Roman"/>
          <w:lang w:val="en-US"/>
        </w:rPr>
      </w:pPr>
      <w:r w:rsidRPr="008C3416">
        <w:rPr>
          <w:rFonts w:ascii="Times New Roman" w:hAnsi="Times New Roman" w:cs="Times New Roman"/>
          <w:lang w:val="en-US"/>
        </w:rPr>
        <w:t xml:space="preserve">2. </w:t>
      </w:r>
      <w:r w:rsidR="003B1F33" w:rsidRPr="008C3416">
        <w:rPr>
          <w:rFonts w:ascii="Times New Roman" w:hAnsi="Times New Roman" w:cs="Times New Roman"/>
          <w:lang w:val="en-US"/>
        </w:rPr>
        <w:t xml:space="preserve">Position of the academic staff is not required as a qualification. Those who teach at our university based on a contract can participate in the program. </w:t>
      </w:r>
    </w:p>
    <w:p w:rsidR="008205B4" w:rsidRPr="008C3416" w:rsidRDefault="003F0876" w:rsidP="002C76AD">
      <w:pPr>
        <w:spacing w:before="0" w:after="200" w:line="276" w:lineRule="auto"/>
        <w:ind w:firstLine="0"/>
        <w:rPr>
          <w:rFonts w:ascii="Times New Roman" w:hAnsi="Times New Roman" w:cs="Times New Roman"/>
          <w:lang w:val="en-US"/>
        </w:rPr>
      </w:pPr>
      <w:r w:rsidRPr="008C3416">
        <w:rPr>
          <w:rFonts w:ascii="Times New Roman" w:hAnsi="Times New Roman" w:cs="Times New Roman"/>
          <w:lang w:val="en-US"/>
        </w:rPr>
        <w:t xml:space="preserve">3. </w:t>
      </w:r>
      <w:r w:rsidR="00512D53" w:rsidRPr="008C3416">
        <w:rPr>
          <w:rFonts w:ascii="Times New Roman" w:hAnsi="Times New Roman" w:cs="Times New Roman"/>
          <w:lang w:val="en-US"/>
        </w:rPr>
        <w:t xml:space="preserve">Academic staff who teach at our university based on service procurement cannot participate in the program since there is not a contract between the staff and the university. </w:t>
      </w:r>
    </w:p>
    <w:p w:rsidR="00DB40B8" w:rsidRPr="008C3416" w:rsidRDefault="003F0876" w:rsidP="002C76AD">
      <w:pPr>
        <w:pStyle w:val="Sinespaciado"/>
        <w:ind w:firstLine="0"/>
        <w:rPr>
          <w:rFonts w:ascii="Times New Roman" w:hAnsi="Times New Roman" w:cs="Times New Roman"/>
          <w:b/>
          <w:lang w:val="en-US" w:eastAsia="tr-TR"/>
        </w:rPr>
      </w:pPr>
      <w:r w:rsidRPr="008C3416">
        <w:rPr>
          <w:rFonts w:ascii="Times New Roman" w:hAnsi="Times New Roman" w:cs="Times New Roman"/>
          <w:lang w:val="en-US" w:eastAsia="tr-TR"/>
        </w:rPr>
        <w:t xml:space="preserve">4. </w:t>
      </w:r>
      <w:r w:rsidR="00512D53" w:rsidRPr="008C3416">
        <w:rPr>
          <w:rFonts w:ascii="Times New Roman" w:hAnsi="Times New Roman" w:cs="Times New Roman"/>
          <w:lang w:val="en-US" w:eastAsia="tr-TR"/>
        </w:rPr>
        <w:t xml:space="preserve">Research </w:t>
      </w:r>
      <w:r w:rsidR="00C22C23" w:rsidRPr="008C3416">
        <w:rPr>
          <w:rFonts w:ascii="Times New Roman" w:hAnsi="Times New Roman" w:cs="Times New Roman"/>
          <w:lang w:val="en-US" w:eastAsia="tr-TR"/>
        </w:rPr>
        <w:t>assistants</w:t>
      </w:r>
      <w:r w:rsidR="00512D53" w:rsidRPr="008C3416">
        <w:rPr>
          <w:rFonts w:ascii="Times New Roman" w:hAnsi="Times New Roman" w:cs="Times New Roman"/>
          <w:lang w:val="en-US" w:eastAsia="tr-TR"/>
        </w:rPr>
        <w:t xml:space="preserve">, specialists and translators </w:t>
      </w:r>
      <w:r w:rsidR="00512D53" w:rsidRPr="008C3416">
        <w:rPr>
          <w:rFonts w:ascii="Times New Roman" w:hAnsi="Times New Roman" w:cs="Times New Roman"/>
          <w:lang w:val="en-US"/>
        </w:rPr>
        <w:t xml:space="preserve">cannot participate in the program since they are not obliged to teach at our university. </w:t>
      </w:r>
    </w:p>
    <w:p w:rsidR="00517A43" w:rsidRPr="008C3416" w:rsidRDefault="00517A43" w:rsidP="002C76AD">
      <w:pPr>
        <w:pStyle w:val="Sinespaciado"/>
        <w:shd w:val="clear" w:color="auto" w:fill="FFFFFF" w:themeFill="background1"/>
        <w:ind w:firstLine="0"/>
        <w:rPr>
          <w:rFonts w:ascii="Times New Roman" w:hAnsi="Times New Roman" w:cs="Times New Roman"/>
          <w:b/>
          <w:lang w:val="en-US" w:eastAsia="tr-TR"/>
        </w:rPr>
      </w:pPr>
    </w:p>
    <w:p w:rsidR="00E612BD" w:rsidRPr="008C3416" w:rsidRDefault="004E16F2" w:rsidP="002C76AD">
      <w:pPr>
        <w:shd w:val="clear" w:color="auto" w:fill="FFFFFF" w:themeFill="background1"/>
        <w:spacing w:before="100" w:beforeAutospacing="1" w:after="100" w:afterAutospacing="1"/>
        <w:ind w:firstLine="0"/>
        <w:rPr>
          <w:rFonts w:ascii="Times New Roman" w:eastAsia="Times New Roman" w:hAnsi="Times New Roman" w:cs="Times New Roman"/>
          <w:b/>
          <w:bCs/>
          <w:u w:val="single"/>
          <w:lang w:val="en-US" w:eastAsia="tr-TR"/>
        </w:rPr>
      </w:pPr>
      <w:r w:rsidRPr="008C3416">
        <w:rPr>
          <w:rFonts w:ascii="Times New Roman" w:eastAsia="Times New Roman" w:hAnsi="Times New Roman" w:cs="Times New Roman"/>
          <w:b/>
          <w:bCs/>
          <w:u w:val="single"/>
          <w:lang w:val="en-US" w:eastAsia="tr-TR"/>
        </w:rPr>
        <w:t>SELECTION AND EVALUATION CRITERIA</w:t>
      </w:r>
    </w:p>
    <w:p w:rsidR="00466807" w:rsidRPr="008C3416" w:rsidRDefault="00252C24" w:rsidP="002C76AD">
      <w:pPr>
        <w:pStyle w:val="Prrafodelista"/>
        <w:numPr>
          <w:ilvl w:val="0"/>
          <w:numId w:val="17"/>
        </w:numPr>
        <w:shd w:val="clear" w:color="auto" w:fill="FFFFFF" w:themeFill="background1"/>
        <w:spacing w:before="100" w:beforeAutospacing="1" w:after="100" w:afterAutospacing="1"/>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 xml:space="preserve">It is required by Erasmus+ Programs that selection and evaluation should be done in accordance with the principles of transparency and equity. </w:t>
      </w:r>
    </w:p>
    <w:p w:rsidR="00613304" w:rsidRPr="008C3416" w:rsidRDefault="00613304" w:rsidP="002C76AD">
      <w:pPr>
        <w:pStyle w:val="Prrafodelista"/>
        <w:numPr>
          <w:ilvl w:val="0"/>
          <w:numId w:val="17"/>
        </w:numPr>
        <w:shd w:val="clear" w:color="auto" w:fill="FFFFFF" w:themeFill="background1"/>
        <w:spacing w:before="0" w:beforeAutospacing="1" w:after="200" w:afterAutospacing="1" w:line="276" w:lineRule="auto"/>
        <w:rPr>
          <w:rFonts w:ascii="Times New Roman" w:eastAsia="Times New Roman" w:hAnsi="Times New Roman" w:cs="Times New Roman"/>
          <w:b/>
          <w:bCs/>
          <w:u w:val="single"/>
          <w:lang w:val="en-US" w:eastAsia="tr-TR"/>
        </w:rPr>
      </w:pPr>
      <w:r w:rsidRPr="008C3416">
        <w:rPr>
          <w:rFonts w:ascii="Times New Roman" w:eastAsia="Times New Roman" w:hAnsi="Times New Roman" w:cs="Times New Roman"/>
          <w:bCs/>
          <w:lang w:val="en-US" w:eastAsia="tr-TR"/>
        </w:rPr>
        <w:t xml:space="preserve">The Erasmus committee should prepare the lists in line with the principles of Erasmus and announce them within one week after the last date of applications. </w:t>
      </w:r>
    </w:p>
    <w:p w:rsidR="00613304" w:rsidRPr="008C3416" w:rsidRDefault="00613304" w:rsidP="002C76AD">
      <w:pPr>
        <w:shd w:val="clear" w:color="auto" w:fill="FFFFFF" w:themeFill="background1"/>
        <w:spacing w:before="0" w:beforeAutospacing="1" w:after="200" w:afterAutospacing="1" w:line="276" w:lineRule="auto"/>
        <w:ind w:firstLine="0"/>
        <w:rPr>
          <w:rFonts w:ascii="Times New Roman" w:eastAsia="Times New Roman" w:hAnsi="Times New Roman" w:cs="Times New Roman"/>
          <w:b/>
          <w:bCs/>
          <w:u w:val="single"/>
          <w:lang w:val="en-US" w:eastAsia="tr-TR"/>
        </w:rPr>
      </w:pPr>
    </w:p>
    <w:p w:rsidR="007C5A8B" w:rsidRPr="008C3416" w:rsidRDefault="004E16F2" w:rsidP="002C76AD">
      <w:pPr>
        <w:shd w:val="clear" w:color="auto" w:fill="FFFFFF" w:themeFill="background1"/>
        <w:spacing w:before="0" w:beforeAutospacing="1" w:after="200" w:afterAutospacing="1" w:line="276" w:lineRule="auto"/>
        <w:ind w:firstLine="0"/>
        <w:rPr>
          <w:rFonts w:ascii="Times New Roman" w:eastAsia="Times New Roman" w:hAnsi="Times New Roman" w:cs="Times New Roman"/>
          <w:b/>
          <w:bCs/>
          <w:u w:val="single"/>
          <w:lang w:val="en-US" w:eastAsia="tr-TR"/>
        </w:rPr>
      </w:pPr>
      <w:r w:rsidRPr="008C3416">
        <w:rPr>
          <w:rFonts w:ascii="Times New Roman" w:eastAsia="Times New Roman" w:hAnsi="Times New Roman" w:cs="Times New Roman"/>
          <w:b/>
          <w:bCs/>
          <w:u w:val="single"/>
          <w:lang w:val="en-US" w:eastAsia="tr-TR"/>
        </w:rPr>
        <w:t>GRANT</w:t>
      </w:r>
    </w:p>
    <w:p w:rsidR="007C5A8B" w:rsidRPr="008C3416" w:rsidRDefault="006C2069"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 xml:space="preserve">1. </w:t>
      </w:r>
      <w:r w:rsidR="00F546FE" w:rsidRPr="008C3416">
        <w:rPr>
          <w:rFonts w:ascii="Times New Roman" w:eastAsia="Times New Roman" w:hAnsi="Times New Roman" w:cs="Times New Roman"/>
          <w:bCs/>
          <w:lang w:val="en-US" w:eastAsia="tr-TR"/>
        </w:rPr>
        <w:t>The faculty members participating in the program will receive funding, including contributions for travel costs and subsistence during the period abroad.</w:t>
      </w:r>
    </w:p>
    <w:p w:rsidR="006C2069" w:rsidRPr="008C3416" w:rsidRDefault="00773DFD" w:rsidP="002C76AD">
      <w:pPr>
        <w:spacing w:before="100" w:beforeAutospacing="1" w:after="100" w:afterAutospacing="1"/>
        <w:ind w:firstLine="0"/>
        <w:rPr>
          <w:rFonts w:ascii="Times New Roman" w:eastAsia="Times New Roman" w:hAnsi="Times New Roman" w:cs="Times New Roman"/>
          <w:bCs/>
          <w:i/>
          <w:lang w:val="en-US" w:eastAsia="tr-TR"/>
        </w:rPr>
      </w:pPr>
      <w:r w:rsidRPr="008C3416">
        <w:rPr>
          <w:rFonts w:ascii="Times New Roman" w:eastAsia="Times New Roman" w:hAnsi="Times New Roman" w:cs="Times New Roman"/>
          <w:bCs/>
          <w:lang w:val="en-US" w:eastAsia="tr-TR"/>
        </w:rPr>
        <w:t>2.</w:t>
      </w:r>
      <w:r w:rsidR="000F35D6" w:rsidRPr="008C3416">
        <w:rPr>
          <w:rFonts w:ascii="Times New Roman" w:eastAsia="Times New Roman" w:hAnsi="Times New Roman" w:cs="Times New Roman"/>
          <w:bCs/>
          <w:lang w:val="en-US" w:eastAsia="tr-TR"/>
        </w:rPr>
        <w:t xml:space="preserve"> </w:t>
      </w:r>
      <w:r w:rsidR="006C2069" w:rsidRPr="008C3416">
        <w:rPr>
          <w:rFonts w:ascii="Times New Roman" w:eastAsia="Times New Roman" w:hAnsi="Times New Roman" w:cs="Times New Roman"/>
          <w:bCs/>
          <w:lang w:val="en-US" w:eastAsia="tr-TR"/>
        </w:rPr>
        <w:t>The amount of support provided per day per country is determined by the National Agency (</w:t>
      </w:r>
      <w:hyperlink r:id="rId9" w:history="1">
        <w:r w:rsidR="006C2069" w:rsidRPr="008C3416">
          <w:rPr>
            <w:rStyle w:val="Hipervnculo"/>
            <w:rFonts w:ascii="Times New Roman" w:eastAsia="Times New Roman" w:hAnsi="Times New Roman" w:cs="Times New Roman"/>
            <w:bCs/>
            <w:lang w:val="en-US" w:eastAsia="tr-TR"/>
          </w:rPr>
          <w:t>www.ua.gov.tr</w:t>
        </w:r>
      </w:hyperlink>
      <w:r w:rsidR="006C2069" w:rsidRPr="008C3416">
        <w:rPr>
          <w:rFonts w:ascii="Times New Roman" w:eastAsia="Times New Roman" w:hAnsi="Times New Roman" w:cs="Times New Roman"/>
          <w:bCs/>
          <w:lang w:val="en-US" w:eastAsia="tr-TR"/>
        </w:rPr>
        <w:t xml:space="preserve">) based on instructions by the European Commission. </w:t>
      </w:r>
    </w:p>
    <w:p w:rsidR="006C2069" w:rsidRPr="008C3416" w:rsidRDefault="00773DFD" w:rsidP="002C76AD">
      <w:pPr>
        <w:spacing w:before="100" w:beforeAutospacing="1" w:after="100" w:afterAutospacing="1"/>
        <w:ind w:firstLine="0"/>
        <w:rPr>
          <w:rFonts w:ascii="Times New Roman" w:hAnsi="Times New Roman" w:cs="Times New Roman"/>
          <w:lang w:val="en-US"/>
        </w:rPr>
      </w:pPr>
      <w:r w:rsidRPr="008C3416">
        <w:rPr>
          <w:rFonts w:ascii="Times New Roman" w:eastAsia="Times New Roman" w:hAnsi="Times New Roman" w:cs="Times New Roman"/>
          <w:bCs/>
          <w:lang w:val="en-US" w:eastAsia="tr-TR"/>
        </w:rPr>
        <w:t>3.</w:t>
      </w:r>
      <w:r w:rsidR="000F35D6" w:rsidRPr="008C3416">
        <w:rPr>
          <w:lang w:val="en-US"/>
        </w:rPr>
        <w:t xml:space="preserve"> </w:t>
      </w:r>
      <w:r w:rsidR="006C2069" w:rsidRPr="008C3416">
        <w:rPr>
          <w:rFonts w:ascii="Times New Roman" w:hAnsi="Times New Roman" w:cs="Times New Roman"/>
          <w:lang w:val="en-US"/>
        </w:rPr>
        <w:t>Subsist</w:t>
      </w:r>
      <w:r w:rsidR="00C57525" w:rsidRPr="008C3416">
        <w:rPr>
          <w:rFonts w:ascii="Times New Roman" w:hAnsi="Times New Roman" w:cs="Times New Roman"/>
          <w:lang w:val="en-US"/>
        </w:rPr>
        <w:t>e</w:t>
      </w:r>
      <w:r w:rsidR="006C2069" w:rsidRPr="008C3416">
        <w:rPr>
          <w:rFonts w:ascii="Times New Roman" w:hAnsi="Times New Roman" w:cs="Times New Roman"/>
          <w:lang w:val="en-US"/>
        </w:rPr>
        <w:t>nce Grant is expected to be used for daily/weekly expenses regarding accommodation, refreshments, communication, local transportation, insurance and etc. Therefore, academic staff will not be given additional Grant for these expenses.</w:t>
      </w:r>
      <w:r w:rsidR="006C2069" w:rsidRPr="008C3416">
        <w:rPr>
          <w:lang w:val="en-US"/>
        </w:rPr>
        <w:t xml:space="preserve"> </w:t>
      </w:r>
    </w:p>
    <w:p w:rsidR="00712B34" w:rsidRPr="008C3416" w:rsidRDefault="000F35D6"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 xml:space="preserve">4. </w:t>
      </w:r>
      <w:r w:rsidR="00712B34" w:rsidRPr="008C3416">
        <w:rPr>
          <w:rFonts w:ascii="Times New Roman" w:eastAsia="Times New Roman" w:hAnsi="Times New Roman" w:cs="Times New Roman"/>
          <w:bCs/>
          <w:lang w:val="en-US" w:eastAsia="tr-TR"/>
        </w:rPr>
        <w:t xml:space="preserve">Academic staff who use private car instead of public </w:t>
      </w:r>
      <w:r w:rsidR="00EA2650" w:rsidRPr="008C3416">
        <w:rPr>
          <w:rFonts w:ascii="Times New Roman" w:eastAsia="Times New Roman" w:hAnsi="Times New Roman" w:cs="Times New Roman"/>
          <w:bCs/>
          <w:lang w:val="en-US" w:eastAsia="tr-TR"/>
        </w:rPr>
        <w:t>transportation</w:t>
      </w:r>
      <w:r w:rsidR="00712B34" w:rsidRPr="008C3416">
        <w:rPr>
          <w:rFonts w:ascii="Times New Roman" w:eastAsia="Times New Roman" w:hAnsi="Times New Roman" w:cs="Times New Roman"/>
          <w:bCs/>
          <w:lang w:val="en-US" w:eastAsia="tr-TR"/>
        </w:rPr>
        <w:t xml:space="preserve"> is not funded for gas expenses. </w:t>
      </w:r>
    </w:p>
    <w:p w:rsidR="00DC76F6" w:rsidRPr="008C3416" w:rsidRDefault="00DC76F6"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lastRenderedPageBreak/>
        <w:t xml:space="preserve">5. </w:t>
      </w:r>
      <w:r w:rsidR="00F546FE" w:rsidRPr="008C3416">
        <w:rPr>
          <w:rFonts w:ascii="Times New Roman" w:eastAsia="Times New Roman" w:hAnsi="Times New Roman" w:cs="Times New Roman"/>
          <w:bCs/>
          <w:lang w:val="en-US" w:eastAsia="tr-TR"/>
        </w:rPr>
        <w:t xml:space="preserve">The total amount of the Grant is calculated considering the dates of teaching mobility and travel days indicated in the contract signed by the participants and our university. </w:t>
      </w:r>
    </w:p>
    <w:p w:rsidR="00613304" w:rsidRDefault="00F546FE"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 xml:space="preserve">6. If the certificates of attendance does not clearly state that the participants have not carried out </w:t>
      </w:r>
      <w:r w:rsidRPr="008C3416">
        <w:rPr>
          <w:rFonts w:ascii="Times New Roman" w:eastAsia="Times New Roman" w:hAnsi="Times New Roman" w:cs="Times New Roman"/>
          <w:b/>
          <w:bCs/>
          <w:lang w:val="en-US" w:eastAsia="tr-TR"/>
        </w:rPr>
        <w:t xml:space="preserve">at least 8 hours teaching assignment </w:t>
      </w:r>
      <w:r w:rsidRPr="008C3416">
        <w:rPr>
          <w:rFonts w:ascii="Times New Roman" w:eastAsia="Times New Roman" w:hAnsi="Times New Roman" w:cs="Times New Roman"/>
          <w:bCs/>
          <w:lang w:val="en-US" w:eastAsia="tr-TR"/>
        </w:rPr>
        <w:t xml:space="preserve">during the mobility, the activity is </w:t>
      </w:r>
      <w:r w:rsidR="00EA2650" w:rsidRPr="008C3416">
        <w:rPr>
          <w:rFonts w:ascii="Times New Roman" w:eastAsia="Times New Roman" w:hAnsi="Times New Roman" w:cs="Times New Roman"/>
          <w:bCs/>
          <w:lang w:val="en-US" w:eastAsia="tr-TR"/>
        </w:rPr>
        <w:t>considered</w:t>
      </w:r>
      <w:r w:rsidRPr="008C3416">
        <w:rPr>
          <w:rFonts w:ascii="Times New Roman" w:eastAsia="Times New Roman" w:hAnsi="Times New Roman" w:cs="Times New Roman"/>
          <w:bCs/>
          <w:lang w:val="en-US" w:eastAsia="tr-TR"/>
        </w:rPr>
        <w:t xml:space="preserve"> as invalid and expected grant is not paid. </w:t>
      </w:r>
    </w:p>
    <w:p w:rsidR="000D4315" w:rsidRPr="00D6516D" w:rsidRDefault="000D4315" w:rsidP="002C76AD">
      <w:pPr>
        <w:spacing w:before="100" w:beforeAutospacing="1" w:after="100" w:afterAutospacing="1"/>
        <w:ind w:firstLine="0"/>
        <w:rPr>
          <w:rFonts w:ascii="Times New Roman" w:eastAsia="Times New Roman" w:hAnsi="Times New Roman" w:cs="Times New Roman"/>
          <w:bCs/>
          <w:lang w:val="en-US" w:eastAsia="tr-TR"/>
        </w:rPr>
      </w:pPr>
    </w:p>
    <w:p w:rsidR="007C5A8B" w:rsidRPr="008C3416" w:rsidRDefault="00F546FE" w:rsidP="002C76AD">
      <w:pPr>
        <w:spacing w:before="100" w:beforeAutospacing="1" w:after="100" w:afterAutospacing="1"/>
        <w:ind w:firstLine="0"/>
        <w:rPr>
          <w:rFonts w:ascii="Times New Roman" w:eastAsia="Times New Roman" w:hAnsi="Times New Roman" w:cs="Times New Roman"/>
          <w:b/>
          <w:bCs/>
          <w:u w:val="single"/>
          <w:lang w:val="en-US" w:eastAsia="tr-TR"/>
        </w:rPr>
      </w:pPr>
      <w:r w:rsidRPr="008C3416">
        <w:rPr>
          <w:rFonts w:ascii="Times New Roman" w:eastAsia="Times New Roman" w:hAnsi="Times New Roman" w:cs="Times New Roman"/>
          <w:b/>
          <w:bCs/>
          <w:u w:val="single"/>
          <w:lang w:val="en-US" w:eastAsia="tr-TR"/>
        </w:rPr>
        <w:t>Daily Subsistence</w:t>
      </w:r>
    </w:p>
    <w:p w:rsidR="007C5A8B" w:rsidRPr="008C3416" w:rsidRDefault="00F546FE" w:rsidP="002C76AD">
      <w:pPr>
        <w:numPr>
          <w:ilvl w:val="0"/>
          <w:numId w:val="10"/>
        </w:numPr>
        <w:spacing w:before="100" w:beforeAutospacing="1" w:after="100" w:afterAutospacing="1"/>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 xml:space="preserve">The amount of the daily subsistence changes according to the host country and duration of mobility. The following table shows the daily subsistence up to 14 days of mobility in Turkey. </w:t>
      </w:r>
    </w:p>
    <w:tbl>
      <w:tblPr>
        <w:tblStyle w:val="Tablaconcuadrcula"/>
        <w:tblW w:w="6164" w:type="dxa"/>
        <w:jc w:val="center"/>
        <w:tblInd w:w="747" w:type="dxa"/>
        <w:tblLook w:val="04A0"/>
      </w:tblPr>
      <w:tblGrid>
        <w:gridCol w:w="2835"/>
        <w:gridCol w:w="3329"/>
      </w:tblGrid>
      <w:tr w:rsidR="002B6AD7" w:rsidRPr="008C3416" w:rsidTr="004B32D5">
        <w:trPr>
          <w:trHeight w:val="687"/>
          <w:jc w:val="center"/>
        </w:trPr>
        <w:tc>
          <w:tcPr>
            <w:tcW w:w="2835" w:type="dxa"/>
            <w:shd w:val="clear" w:color="auto" w:fill="92CDDC" w:themeFill="accent5" w:themeFillTint="99"/>
            <w:vAlign w:val="center"/>
          </w:tcPr>
          <w:p w:rsidR="002B6AD7" w:rsidRPr="008C3416" w:rsidRDefault="00F546FE" w:rsidP="002C76AD">
            <w:pPr>
              <w:spacing w:before="100" w:beforeAutospacing="1" w:after="100" w:afterAutospacing="1"/>
              <w:ind w:firstLine="0"/>
              <w:rPr>
                <w:rFonts w:ascii="Times New Roman" w:eastAsia="Times New Roman" w:hAnsi="Times New Roman" w:cs="Times New Roman"/>
                <w:b/>
                <w:bCs/>
                <w:lang w:val="en-US" w:eastAsia="tr-TR"/>
              </w:rPr>
            </w:pPr>
            <w:r w:rsidRPr="008C3416">
              <w:rPr>
                <w:rFonts w:ascii="Times New Roman" w:eastAsia="Times New Roman" w:hAnsi="Times New Roman" w:cs="Times New Roman"/>
                <w:b/>
                <w:bCs/>
                <w:lang w:val="en-US" w:eastAsia="tr-TR"/>
              </w:rPr>
              <w:t>Host Country</w:t>
            </w:r>
          </w:p>
        </w:tc>
        <w:tc>
          <w:tcPr>
            <w:tcW w:w="3329" w:type="dxa"/>
            <w:shd w:val="clear" w:color="auto" w:fill="92CDDC" w:themeFill="accent5" w:themeFillTint="99"/>
            <w:vAlign w:val="center"/>
          </w:tcPr>
          <w:p w:rsidR="002B6AD7" w:rsidRPr="008C3416" w:rsidRDefault="00F546FE" w:rsidP="002C76AD">
            <w:pPr>
              <w:spacing w:before="100" w:beforeAutospacing="1" w:after="100" w:afterAutospacing="1"/>
              <w:ind w:firstLine="0"/>
              <w:rPr>
                <w:rFonts w:ascii="Times New Roman" w:eastAsia="Times New Roman" w:hAnsi="Times New Roman" w:cs="Times New Roman"/>
                <w:b/>
                <w:bCs/>
                <w:lang w:val="en-US" w:eastAsia="tr-TR"/>
              </w:rPr>
            </w:pPr>
            <w:r w:rsidRPr="008C3416">
              <w:rPr>
                <w:rFonts w:ascii="Times New Roman" w:eastAsia="Times New Roman" w:hAnsi="Times New Roman" w:cs="Times New Roman"/>
                <w:b/>
                <w:bCs/>
                <w:lang w:val="en-US" w:eastAsia="tr-TR"/>
              </w:rPr>
              <w:t>Daily Subsistence (Euro)</w:t>
            </w:r>
          </w:p>
        </w:tc>
      </w:tr>
      <w:tr w:rsidR="002B6AD7" w:rsidRPr="008C3416" w:rsidTr="004B32D5">
        <w:trPr>
          <w:trHeight w:val="411"/>
          <w:jc w:val="center"/>
        </w:trPr>
        <w:tc>
          <w:tcPr>
            <w:tcW w:w="2835" w:type="dxa"/>
            <w:shd w:val="clear" w:color="auto" w:fill="DAEEF3" w:themeFill="accent5" w:themeFillTint="33"/>
            <w:vAlign w:val="center"/>
          </w:tcPr>
          <w:p w:rsidR="002B6AD7" w:rsidRPr="008C3416" w:rsidRDefault="00F546FE"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Turkey</w:t>
            </w:r>
          </w:p>
        </w:tc>
        <w:tc>
          <w:tcPr>
            <w:tcW w:w="3329" w:type="dxa"/>
            <w:shd w:val="clear" w:color="auto" w:fill="DAEEF3" w:themeFill="accent5" w:themeFillTint="33"/>
            <w:vAlign w:val="center"/>
          </w:tcPr>
          <w:p w:rsidR="002B6AD7" w:rsidRPr="008C3416" w:rsidRDefault="002B6AD7"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1</w:t>
            </w:r>
            <w:r w:rsidR="00F546FE" w:rsidRPr="008C3416">
              <w:rPr>
                <w:rFonts w:ascii="Times New Roman" w:eastAsia="Times New Roman" w:hAnsi="Times New Roman" w:cs="Times New Roman"/>
                <w:bCs/>
                <w:lang w:val="en-US" w:eastAsia="tr-TR"/>
              </w:rPr>
              <w:t>4</w:t>
            </w:r>
            <w:r w:rsidR="001C4353" w:rsidRPr="008C3416">
              <w:rPr>
                <w:rFonts w:ascii="Times New Roman" w:eastAsia="Times New Roman" w:hAnsi="Times New Roman" w:cs="Times New Roman"/>
                <w:bCs/>
                <w:lang w:val="en-US" w:eastAsia="tr-TR"/>
              </w:rPr>
              <w:t>0</w:t>
            </w:r>
          </w:p>
        </w:tc>
      </w:tr>
    </w:tbl>
    <w:p w:rsidR="000F35D6" w:rsidRPr="008C3416" w:rsidRDefault="00F546FE" w:rsidP="002C76AD">
      <w:pPr>
        <w:pStyle w:val="NormalWeb"/>
        <w:jc w:val="both"/>
        <w:rPr>
          <w:i/>
          <w:sz w:val="22"/>
          <w:szCs w:val="22"/>
          <w:lang w:val="en-US"/>
        </w:rPr>
      </w:pPr>
      <w:r w:rsidRPr="008C3416">
        <w:rPr>
          <w:rStyle w:val="Textoennegrita"/>
          <w:i/>
          <w:sz w:val="22"/>
          <w:szCs w:val="22"/>
          <w:lang w:val="en-US"/>
        </w:rPr>
        <w:t>Example</w:t>
      </w:r>
      <w:r w:rsidR="000F35D6" w:rsidRPr="008C3416">
        <w:rPr>
          <w:rStyle w:val="Textoennegrita"/>
          <w:i/>
          <w:sz w:val="22"/>
          <w:szCs w:val="22"/>
          <w:lang w:val="en-US"/>
        </w:rPr>
        <w:t>:</w:t>
      </w:r>
      <w:r w:rsidR="000F35D6" w:rsidRPr="008C3416">
        <w:rPr>
          <w:i/>
          <w:sz w:val="22"/>
          <w:szCs w:val="22"/>
          <w:lang w:val="en-US"/>
        </w:rPr>
        <w:t xml:space="preserve"> </w:t>
      </w:r>
      <w:r w:rsidRPr="008C3416">
        <w:rPr>
          <w:i/>
          <w:sz w:val="22"/>
          <w:szCs w:val="22"/>
          <w:lang w:val="en-US"/>
        </w:rPr>
        <w:t>Daily subsistence and travel grant</w:t>
      </w:r>
    </w:p>
    <w:p w:rsidR="00F546FE" w:rsidRPr="008C3416" w:rsidRDefault="00F546FE" w:rsidP="002C76AD">
      <w:pPr>
        <w:pStyle w:val="NormalWeb"/>
        <w:jc w:val="both"/>
        <w:rPr>
          <w:i/>
          <w:sz w:val="22"/>
          <w:szCs w:val="22"/>
          <w:lang w:val="en-US"/>
        </w:rPr>
      </w:pPr>
      <w:r w:rsidRPr="008C3416">
        <w:rPr>
          <w:i/>
          <w:sz w:val="22"/>
          <w:szCs w:val="22"/>
          <w:lang w:val="en-US"/>
        </w:rPr>
        <w:t xml:space="preserve">Imagine that you are visiting Yıldırım Beyazıt University in Ankara, Turkey for </w:t>
      </w:r>
      <w:r w:rsidR="007F7103">
        <w:rPr>
          <w:i/>
          <w:sz w:val="22"/>
          <w:szCs w:val="22"/>
          <w:lang w:val="en-US"/>
        </w:rPr>
        <w:t>5</w:t>
      </w:r>
      <w:r w:rsidRPr="008C3416">
        <w:rPr>
          <w:i/>
          <w:sz w:val="22"/>
          <w:szCs w:val="22"/>
          <w:lang w:val="en-US"/>
        </w:rPr>
        <w:t xml:space="preserve"> teaching mobility days and plus 2 travel days. In this case, the maximum amount of daily Grant is paid over </w:t>
      </w:r>
      <w:r w:rsidR="007F7103">
        <w:rPr>
          <w:i/>
          <w:sz w:val="22"/>
          <w:szCs w:val="22"/>
          <w:lang w:val="en-US"/>
        </w:rPr>
        <w:t>7</w:t>
      </w:r>
      <w:r w:rsidRPr="008C3416">
        <w:rPr>
          <w:i/>
          <w:sz w:val="22"/>
          <w:szCs w:val="22"/>
          <w:lang w:val="en-US"/>
        </w:rPr>
        <w:t xml:space="preserve"> days. In this case, you will be paid: 140x</w:t>
      </w:r>
      <w:r w:rsidR="007F7103">
        <w:rPr>
          <w:i/>
          <w:sz w:val="22"/>
          <w:szCs w:val="22"/>
          <w:lang w:val="en-US"/>
        </w:rPr>
        <w:t>7= 980</w:t>
      </w:r>
      <w:r w:rsidRPr="008C3416">
        <w:rPr>
          <w:i/>
          <w:sz w:val="22"/>
          <w:szCs w:val="22"/>
          <w:lang w:val="en-US"/>
        </w:rPr>
        <w:t xml:space="preserve"> Euro</w:t>
      </w:r>
    </w:p>
    <w:p w:rsidR="007C5A8B" w:rsidRPr="008C3416" w:rsidRDefault="00C57525" w:rsidP="002C76AD">
      <w:pPr>
        <w:spacing w:before="100" w:beforeAutospacing="1" w:after="100" w:afterAutospacing="1"/>
        <w:ind w:firstLine="0"/>
        <w:rPr>
          <w:rFonts w:ascii="Times New Roman" w:eastAsia="Times New Roman" w:hAnsi="Times New Roman" w:cs="Times New Roman"/>
          <w:b/>
          <w:bCs/>
          <w:u w:val="single"/>
          <w:lang w:val="en-US" w:eastAsia="tr-TR"/>
        </w:rPr>
      </w:pPr>
      <w:r w:rsidRPr="008C3416">
        <w:rPr>
          <w:rFonts w:ascii="Times New Roman" w:eastAsia="Times New Roman" w:hAnsi="Times New Roman" w:cs="Times New Roman"/>
          <w:b/>
          <w:bCs/>
          <w:u w:val="single"/>
          <w:lang w:val="en-US" w:eastAsia="tr-TR"/>
        </w:rPr>
        <w:t>Travel Grant</w:t>
      </w:r>
    </w:p>
    <w:p w:rsidR="00E612BD" w:rsidRPr="008C3416" w:rsidRDefault="00C57525" w:rsidP="002C76AD">
      <w:pPr>
        <w:numPr>
          <w:ilvl w:val="0"/>
          <w:numId w:val="14"/>
        </w:numPr>
        <w:spacing w:before="100" w:beforeAutospacing="1" w:after="100" w:afterAutospacing="1"/>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Local transportation is met by daily subsistence.</w:t>
      </w:r>
    </w:p>
    <w:p w:rsidR="00F546FE" w:rsidRPr="008C3416" w:rsidRDefault="00F546FE" w:rsidP="002C76AD">
      <w:pPr>
        <w:pStyle w:val="Prrafodelista"/>
        <w:numPr>
          <w:ilvl w:val="0"/>
          <w:numId w:val="14"/>
        </w:numPr>
        <w:spacing w:before="100" w:beforeAutospacing="1" w:after="100" w:afterAutospacing="1"/>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 xml:space="preserve">For each participant, the distance for travel is calculated by the ‘Distance Calculator’ provided by European Commission.  A fixed amount of travel grant is provided depending on the range of travel. </w:t>
      </w:r>
    </w:p>
    <w:p w:rsidR="00F546FE" w:rsidRPr="008C3416" w:rsidRDefault="00375263" w:rsidP="002C76AD">
      <w:pPr>
        <w:pStyle w:val="Prrafodelista"/>
        <w:spacing w:before="100" w:beforeAutospacing="1" w:after="100" w:afterAutospacing="1"/>
        <w:ind w:firstLine="0"/>
        <w:rPr>
          <w:rFonts w:ascii="Times New Roman" w:eastAsia="Times New Roman" w:hAnsi="Times New Roman" w:cs="Times New Roman"/>
          <w:bCs/>
          <w:lang w:val="en-US" w:eastAsia="tr-TR"/>
        </w:rPr>
      </w:pPr>
      <w:hyperlink r:id="rId10" w:history="1">
        <w:r w:rsidR="00F546FE" w:rsidRPr="008C3416">
          <w:rPr>
            <w:rStyle w:val="Hipervnculo"/>
            <w:rFonts w:ascii="Times New Roman" w:eastAsia="Times New Roman" w:hAnsi="Times New Roman" w:cs="Times New Roman"/>
            <w:bCs/>
            <w:i/>
            <w:lang w:val="en-US" w:eastAsia="tr-TR"/>
          </w:rPr>
          <w:t>http://ec.europa.eu/programmes/erasmus-plus/tools/distance_en.htm</w:t>
        </w:r>
      </w:hyperlink>
    </w:p>
    <w:p w:rsidR="00F546FE" w:rsidRPr="008C3416" w:rsidRDefault="00F546FE" w:rsidP="002C76AD">
      <w:pPr>
        <w:pStyle w:val="Prrafodelista"/>
        <w:spacing w:before="100" w:beforeAutospacing="1" w:after="100" w:afterAutospacing="1"/>
        <w:ind w:firstLine="0"/>
        <w:rPr>
          <w:rFonts w:ascii="Times New Roman" w:eastAsia="Times New Roman" w:hAnsi="Times New Roman" w:cs="Times New Roman"/>
          <w:bCs/>
          <w:i/>
          <w:lang w:val="en-US" w:eastAsia="tr-TR"/>
        </w:rPr>
      </w:pPr>
    </w:p>
    <w:p w:rsidR="00C57525" w:rsidRPr="008C3416" w:rsidRDefault="00C57525" w:rsidP="002C76AD">
      <w:pPr>
        <w:pStyle w:val="Prrafodelista"/>
        <w:numPr>
          <w:ilvl w:val="0"/>
          <w:numId w:val="14"/>
        </w:numPr>
        <w:spacing w:before="100" w:beforeAutospacing="1" w:after="100" w:afterAutospacing="1"/>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 xml:space="preserve">The distance between the settlement of the academic staff and the city of the host university. </w:t>
      </w:r>
    </w:p>
    <w:p w:rsidR="00BB2973" w:rsidRPr="008C3416" w:rsidRDefault="00BB2973" w:rsidP="002C76AD">
      <w:pPr>
        <w:pStyle w:val="Prrafodelista"/>
        <w:numPr>
          <w:ilvl w:val="0"/>
          <w:numId w:val="14"/>
        </w:numPr>
        <w:spacing w:before="0" w:after="0"/>
        <w:rPr>
          <w:rFonts w:ascii="Times New Roman" w:eastAsia="Times New Roman" w:hAnsi="Times New Roman" w:cs="Times New Roman"/>
          <w:lang w:val="en-US" w:eastAsia="tr-TR"/>
        </w:rPr>
      </w:pPr>
      <w:r w:rsidRPr="008C3416">
        <w:rPr>
          <w:rFonts w:ascii="Times New Roman" w:eastAsia="Times New Roman" w:hAnsi="Times New Roman" w:cs="Times New Roman"/>
          <w:lang w:val="en-US" w:eastAsia="tr-TR"/>
        </w:rPr>
        <w:t xml:space="preserve">Based on the travel distance per participant. Travel distances must be calculated using the distance calculator </w:t>
      </w:r>
    </w:p>
    <w:p w:rsidR="00BB2973" w:rsidRPr="008C3416" w:rsidRDefault="00BB2973" w:rsidP="002C76AD">
      <w:pPr>
        <w:pStyle w:val="Prrafodelista"/>
        <w:spacing w:before="0" w:after="0"/>
        <w:ind w:firstLine="0"/>
        <w:rPr>
          <w:rFonts w:ascii="Times New Roman" w:eastAsia="Times New Roman" w:hAnsi="Times New Roman" w:cs="Times New Roman"/>
          <w:lang w:val="en-US" w:eastAsia="tr-TR"/>
        </w:rPr>
      </w:pPr>
      <w:r w:rsidRPr="008C3416">
        <w:rPr>
          <w:rFonts w:ascii="Times New Roman" w:eastAsia="Times New Roman" w:hAnsi="Times New Roman" w:cs="Times New Roman"/>
          <w:lang w:val="en-US" w:eastAsia="tr-TR"/>
        </w:rPr>
        <w:t xml:space="preserve">supported by the European Commission . The applicant must indicate the distance of a one -way travel to calculate the amount of the EU grant that will support the round trip. Financial support will be provided only for travels that are directly related to the achievement of the objectives of the project. </w:t>
      </w:r>
    </w:p>
    <w:p w:rsidR="00BB2973" w:rsidRPr="008C3416" w:rsidRDefault="00BB2973" w:rsidP="002C76AD">
      <w:pPr>
        <w:spacing w:before="0" w:after="0"/>
        <w:ind w:firstLine="0"/>
        <w:rPr>
          <w:rFonts w:ascii="Arial" w:eastAsia="Times New Roman" w:hAnsi="Arial" w:cs="Arial"/>
          <w:sz w:val="12"/>
          <w:szCs w:val="12"/>
          <w:lang w:val="en-US" w:eastAsia="tr-TR"/>
        </w:rPr>
      </w:pPr>
    </w:p>
    <w:p w:rsidR="00BB2973" w:rsidRPr="008C3416" w:rsidRDefault="00BB2973" w:rsidP="002C76AD">
      <w:pPr>
        <w:spacing w:before="0" w:after="0"/>
        <w:ind w:firstLine="0"/>
        <w:rPr>
          <w:rFonts w:ascii="Arial" w:eastAsia="Times New Roman" w:hAnsi="Arial" w:cs="Arial"/>
          <w:sz w:val="12"/>
          <w:szCs w:val="12"/>
          <w:lang w:val="en-US" w:eastAsia="tr-TR"/>
        </w:rPr>
      </w:pPr>
    </w:p>
    <w:p w:rsidR="00BB2973" w:rsidRPr="008C3416" w:rsidRDefault="00763FF1" w:rsidP="002C76AD">
      <w:pPr>
        <w:spacing w:before="0" w:after="0"/>
        <w:ind w:firstLine="0"/>
        <w:rPr>
          <w:rFonts w:ascii="Arial" w:eastAsia="Times New Roman" w:hAnsi="Arial" w:cs="Arial"/>
          <w:sz w:val="12"/>
          <w:szCs w:val="12"/>
          <w:lang w:val="en-US" w:eastAsia="tr-TR"/>
        </w:rPr>
      </w:pPr>
      <w:r w:rsidRPr="008C3416">
        <w:rPr>
          <w:rFonts w:ascii="Arial" w:eastAsia="Times New Roman" w:hAnsi="Arial" w:cs="Arial"/>
          <w:sz w:val="12"/>
          <w:szCs w:val="12"/>
          <w:lang w:val="en-US" w:eastAsia="tr-TR"/>
        </w:rPr>
        <w:t>:</w:t>
      </w:r>
    </w:p>
    <w:tbl>
      <w:tblPr>
        <w:tblStyle w:val="Tablaconcuadrcula"/>
        <w:tblW w:w="0" w:type="auto"/>
        <w:tblInd w:w="1006" w:type="dxa"/>
        <w:tblLook w:val="04A0"/>
      </w:tblPr>
      <w:tblGrid>
        <w:gridCol w:w="4914"/>
        <w:gridCol w:w="3274"/>
      </w:tblGrid>
      <w:tr w:rsidR="00763FF1" w:rsidRPr="008C3416" w:rsidTr="00763FF1">
        <w:tc>
          <w:tcPr>
            <w:tcW w:w="4914" w:type="dxa"/>
            <w:shd w:val="clear" w:color="auto" w:fill="92CDDC" w:themeFill="accent5" w:themeFillTint="99"/>
          </w:tcPr>
          <w:p w:rsidR="00763FF1" w:rsidRPr="008C3416" w:rsidRDefault="00763FF1" w:rsidP="002C76AD">
            <w:pPr>
              <w:spacing w:before="100" w:beforeAutospacing="1" w:after="100" w:afterAutospacing="1"/>
              <w:ind w:firstLine="0"/>
              <w:rPr>
                <w:rFonts w:ascii="Times New Roman" w:eastAsia="Times New Roman" w:hAnsi="Times New Roman" w:cs="Times New Roman"/>
                <w:b/>
                <w:bCs/>
                <w:lang w:val="en-US" w:eastAsia="tr-TR"/>
              </w:rPr>
            </w:pPr>
            <w:r w:rsidRPr="008C3416">
              <w:rPr>
                <w:rFonts w:ascii="Times New Roman" w:eastAsia="Times New Roman" w:hAnsi="Times New Roman" w:cs="Times New Roman"/>
                <w:b/>
                <w:bCs/>
                <w:lang w:val="en-US" w:eastAsia="tr-TR"/>
              </w:rPr>
              <w:t>DISTANCE</w:t>
            </w:r>
          </w:p>
        </w:tc>
        <w:tc>
          <w:tcPr>
            <w:tcW w:w="3274" w:type="dxa"/>
            <w:shd w:val="clear" w:color="auto" w:fill="92CDDC" w:themeFill="accent5" w:themeFillTint="99"/>
          </w:tcPr>
          <w:p w:rsidR="00763FF1" w:rsidRPr="008C3416" w:rsidRDefault="00763FF1" w:rsidP="002C76AD">
            <w:pPr>
              <w:spacing w:before="100" w:beforeAutospacing="1" w:after="100" w:afterAutospacing="1"/>
              <w:ind w:firstLine="0"/>
              <w:rPr>
                <w:rFonts w:ascii="Times New Roman" w:eastAsia="Times New Roman" w:hAnsi="Times New Roman" w:cs="Times New Roman"/>
                <w:b/>
                <w:bCs/>
                <w:lang w:val="en-US" w:eastAsia="tr-TR"/>
              </w:rPr>
            </w:pPr>
            <w:r w:rsidRPr="008C3416">
              <w:rPr>
                <w:rFonts w:ascii="Times New Roman" w:eastAsia="Times New Roman" w:hAnsi="Times New Roman" w:cs="Times New Roman"/>
                <w:b/>
                <w:bCs/>
                <w:lang w:val="en-US" w:eastAsia="tr-TR"/>
              </w:rPr>
              <w:t>TRAVEL GRANT</w:t>
            </w:r>
          </w:p>
        </w:tc>
      </w:tr>
      <w:tr w:rsidR="00763FF1" w:rsidRPr="008C3416" w:rsidTr="00763FF1">
        <w:trPr>
          <w:trHeight w:val="333"/>
        </w:trPr>
        <w:tc>
          <w:tcPr>
            <w:tcW w:w="4914" w:type="dxa"/>
            <w:shd w:val="clear" w:color="auto" w:fill="FFFFFF" w:themeFill="background1"/>
          </w:tcPr>
          <w:p w:rsidR="00763FF1" w:rsidRPr="008C3416" w:rsidRDefault="00763FF1"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For travel distances between 100 and 499 KM</w:t>
            </w:r>
          </w:p>
        </w:tc>
        <w:tc>
          <w:tcPr>
            <w:tcW w:w="3274" w:type="dxa"/>
            <w:shd w:val="clear" w:color="auto" w:fill="FFFFFF" w:themeFill="background1"/>
          </w:tcPr>
          <w:p w:rsidR="00763FF1" w:rsidRPr="008C3416" w:rsidRDefault="00763FF1"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 xml:space="preserve">180 EUR per participant </w:t>
            </w:r>
          </w:p>
        </w:tc>
      </w:tr>
      <w:tr w:rsidR="00763FF1" w:rsidRPr="008C3416" w:rsidTr="00763FF1">
        <w:tc>
          <w:tcPr>
            <w:tcW w:w="4914" w:type="dxa"/>
            <w:shd w:val="clear" w:color="auto" w:fill="DAEEF3" w:themeFill="accent5" w:themeFillTint="33"/>
          </w:tcPr>
          <w:p w:rsidR="00763FF1" w:rsidRPr="008C3416" w:rsidRDefault="00763FF1"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For travel distances between 500 and 1999 KM</w:t>
            </w:r>
          </w:p>
        </w:tc>
        <w:tc>
          <w:tcPr>
            <w:tcW w:w="3274" w:type="dxa"/>
            <w:shd w:val="clear" w:color="auto" w:fill="DAEEF3" w:themeFill="accent5" w:themeFillTint="33"/>
          </w:tcPr>
          <w:p w:rsidR="00763FF1" w:rsidRPr="008C3416" w:rsidRDefault="00763FF1"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 xml:space="preserve">275 EUR per participant </w:t>
            </w:r>
          </w:p>
        </w:tc>
      </w:tr>
      <w:tr w:rsidR="00763FF1" w:rsidRPr="008C3416" w:rsidTr="00763FF1">
        <w:tc>
          <w:tcPr>
            <w:tcW w:w="4914" w:type="dxa"/>
          </w:tcPr>
          <w:p w:rsidR="00763FF1" w:rsidRPr="008C3416" w:rsidRDefault="00763FF1"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 xml:space="preserve">For travel distances between 2000 and 2999 KM </w:t>
            </w:r>
          </w:p>
        </w:tc>
        <w:tc>
          <w:tcPr>
            <w:tcW w:w="3274" w:type="dxa"/>
          </w:tcPr>
          <w:p w:rsidR="00763FF1" w:rsidRPr="008C3416" w:rsidRDefault="00763FF1"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360 EUR per participant</w:t>
            </w:r>
          </w:p>
        </w:tc>
      </w:tr>
      <w:tr w:rsidR="00763FF1" w:rsidRPr="008C3416" w:rsidTr="00763FF1">
        <w:tc>
          <w:tcPr>
            <w:tcW w:w="4914" w:type="dxa"/>
            <w:shd w:val="clear" w:color="auto" w:fill="DAEEF3" w:themeFill="accent5" w:themeFillTint="33"/>
          </w:tcPr>
          <w:p w:rsidR="00763FF1" w:rsidRPr="008C3416" w:rsidRDefault="00763FF1"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For travel distances between 3000 and 3999 KM</w:t>
            </w:r>
          </w:p>
        </w:tc>
        <w:tc>
          <w:tcPr>
            <w:tcW w:w="3274" w:type="dxa"/>
            <w:shd w:val="clear" w:color="auto" w:fill="DAEEF3" w:themeFill="accent5" w:themeFillTint="33"/>
          </w:tcPr>
          <w:p w:rsidR="00763FF1" w:rsidRPr="008C3416" w:rsidRDefault="00763FF1"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 xml:space="preserve">530 EUR per participant </w:t>
            </w:r>
          </w:p>
        </w:tc>
      </w:tr>
      <w:tr w:rsidR="00763FF1" w:rsidRPr="008C3416" w:rsidTr="00763FF1">
        <w:tc>
          <w:tcPr>
            <w:tcW w:w="4914" w:type="dxa"/>
          </w:tcPr>
          <w:p w:rsidR="00763FF1" w:rsidRPr="008C3416" w:rsidRDefault="00763FF1"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For travel distances between 4000 and 7999 KM</w:t>
            </w:r>
          </w:p>
        </w:tc>
        <w:tc>
          <w:tcPr>
            <w:tcW w:w="3274" w:type="dxa"/>
          </w:tcPr>
          <w:p w:rsidR="00763FF1" w:rsidRPr="008C3416" w:rsidRDefault="00763FF1"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 xml:space="preserve">820 EUR per participant </w:t>
            </w:r>
          </w:p>
        </w:tc>
      </w:tr>
      <w:tr w:rsidR="00763FF1" w:rsidRPr="008C3416" w:rsidTr="00763FF1">
        <w:tc>
          <w:tcPr>
            <w:tcW w:w="4914" w:type="dxa"/>
            <w:shd w:val="clear" w:color="auto" w:fill="DAEEF3" w:themeFill="accent5" w:themeFillTint="33"/>
          </w:tcPr>
          <w:p w:rsidR="00763FF1" w:rsidRPr="008C3416" w:rsidRDefault="00763FF1"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For travel distances of 8000 KM or more</w:t>
            </w:r>
          </w:p>
        </w:tc>
        <w:tc>
          <w:tcPr>
            <w:tcW w:w="3274" w:type="dxa"/>
            <w:shd w:val="clear" w:color="auto" w:fill="DAEEF3" w:themeFill="accent5" w:themeFillTint="33"/>
          </w:tcPr>
          <w:p w:rsidR="00763FF1" w:rsidRPr="008C3416" w:rsidRDefault="00763FF1"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1100 EUR per participant</w:t>
            </w:r>
          </w:p>
        </w:tc>
      </w:tr>
    </w:tbl>
    <w:p w:rsidR="000F35D6" w:rsidRPr="008C3416" w:rsidRDefault="000F35D6" w:rsidP="002C76AD">
      <w:pPr>
        <w:pStyle w:val="NormalWeb"/>
        <w:jc w:val="both"/>
        <w:rPr>
          <w:i/>
          <w:sz w:val="22"/>
          <w:szCs w:val="22"/>
          <w:lang w:val="en-US"/>
        </w:rPr>
      </w:pPr>
      <w:r w:rsidRPr="008C3416">
        <w:rPr>
          <w:rStyle w:val="Textoennegrita"/>
          <w:i/>
          <w:sz w:val="22"/>
          <w:szCs w:val="22"/>
          <w:lang w:val="en-US"/>
        </w:rPr>
        <w:t>Örnek:</w:t>
      </w:r>
      <w:r w:rsidRPr="008C3416">
        <w:rPr>
          <w:i/>
          <w:sz w:val="22"/>
          <w:szCs w:val="22"/>
          <w:lang w:val="en-US"/>
        </w:rPr>
        <w:t xml:space="preserve"> </w:t>
      </w:r>
      <w:r w:rsidR="00763FF1" w:rsidRPr="008C3416">
        <w:rPr>
          <w:i/>
          <w:sz w:val="22"/>
          <w:szCs w:val="22"/>
          <w:lang w:val="en-US"/>
        </w:rPr>
        <w:t xml:space="preserve">Imagine that you are visiting Yıldırım Beyazıt University in Ankara, Turkey for 7 teaching mobility days and plus 2 travel days. In this case, you should calculate the distance between </w:t>
      </w:r>
      <w:r w:rsidR="00806A30" w:rsidRPr="008C3416">
        <w:rPr>
          <w:i/>
          <w:sz w:val="22"/>
          <w:szCs w:val="22"/>
          <w:lang w:val="en-US"/>
        </w:rPr>
        <w:t>Tandil</w:t>
      </w:r>
      <w:r w:rsidR="00C147D0" w:rsidRPr="008C3416">
        <w:rPr>
          <w:i/>
          <w:sz w:val="22"/>
          <w:szCs w:val="22"/>
          <w:lang w:val="en-US"/>
        </w:rPr>
        <w:t>,</w:t>
      </w:r>
      <w:r w:rsidR="00806A30" w:rsidRPr="008C3416">
        <w:rPr>
          <w:i/>
          <w:sz w:val="22"/>
          <w:szCs w:val="22"/>
          <w:lang w:val="en-US"/>
        </w:rPr>
        <w:t xml:space="preserve"> Bounes Aires</w:t>
      </w:r>
      <w:r w:rsidR="00763FF1" w:rsidRPr="008C3416">
        <w:rPr>
          <w:i/>
          <w:sz w:val="22"/>
          <w:szCs w:val="22"/>
          <w:lang w:val="en-US"/>
        </w:rPr>
        <w:t xml:space="preserve"> and Ankara</w:t>
      </w:r>
    </w:p>
    <w:p w:rsidR="000F35D6" w:rsidRPr="008C3416" w:rsidRDefault="000F35D6" w:rsidP="002C76AD">
      <w:pPr>
        <w:pStyle w:val="Sinespaciado"/>
        <w:rPr>
          <w:rFonts w:ascii="Times New Roman" w:hAnsi="Times New Roman" w:cs="Times New Roman"/>
          <w:i/>
          <w:lang w:val="en-US"/>
        </w:rPr>
      </w:pPr>
      <w:r w:rsidRPr="008C3416">
        <w:rPr>
          <w:rStyle w:val="Textoennegrita"/>
          <w:rFonts w:ascii="Times New Roman" w:hAnsi="Times New Roman" w:cs="Times New Roman"/>
          <w:i/>
          <w:lang w:val="en-US"/>
        </w:rPr>
        <w:t xml:space="preserve">From: </w:t>
      </w:r>
      <w:r w:rsidRPr="008C3416">
        <w:rPr>
          <w:rStyle w:val="Textoennegrita"/>
          <w:rFonts w:ascii="Times New Roman" w:hAnsi="Times New Roman" w:cs="Times New Roman"/>
          <w:b w:val="0"/>
          <w:i/>
          <w:lang w:val="en-US"/>
        </w:rPr>
        <w:t>Ankara, Turkey</w:t>
      </w:r>
      <w:r w:rsidR="007B50E1" w:rsidRPr="008C3416">
        <w:rPr>
          <w:rStyle w:val="Textoennegrita"/>
          <w:rFonts w:ascii="Times New Roman" w:hAnsi="Times New Roman" w:cs="Times New Roman"/>
          <w:b w:val="0"/>
          <w:i/>
          <w:lang w:val="en-US"/>
        </w:rPr>
        <w:t xml:space="preserve">     </w:t>
      </w:r>
      <w:r w:rsidRPr="008C3416">
        <w:rPr>
          <w:rStyle w:val="Textoennegrita"/>
          <w:rFonts w:ascii="Times New Roman" w:hAnsi="Times New Roman" w:cs="Times New Roman"/>
          <w:i/>
          <w:lang w:val="en-US"/>
        </w:rPr>
        <w:t xml:space="preserve">To: </w:t>
      </w:r>
      <w:r w:rsidR="00806A30" w:rsidRPr="008C3416">
        <w:rPr>
          <w:rStyle w:val="Textoennegrita"/>
          <w:rFonts w:ascii="Times New Roman" w:hAnsi="Times New Roman" w:cs="Times New Roman"/>
          <w:b w:val="0"/>
          <w:i/>
          <w:lang w:val="en-US"/>
        </w:rPr>
        <w:t>Tandil</w:t>
      </w:r>
      <w:r w:rsidR="000F2677" w:rsidRPr="008C3416">
        <w:rPr>
          <w:rStyle w:val="Textoennegrita"/>
          <w:rFonts w:ascii="Times New Roman" w:hAnsi="Times New Roman" w:cs="Times New Roman"/>
          <w:b w:val="0"/>
          <w:i/>
          <w:lang w:val="en-US"/>
        </w:rPr>
        <w:t xml:space="preserve">, </w:t>
      </w:r>
      <w:r w:rsidR="00224A69" w:rsidRPr="008C3416">
        <w:rPr>
          <w:rStyle w:val="Textoennegrita"/>
          <w:rFonts w:ascii="Times New Roman" w:hAnsi="Times New Roman" w:cs="Times New Roman"/>
          <w:b w:val="0"/>
          <w:i/>
          <w:lang w:val="en-US"/>
        </w:rPr>
        <w:t>Bounes Aires</w:t>
      </w:r>
      <w:r w:rsidRPr="008C3416">
        <w:rPr>
          <w:rStyle w:val="Textoennegrita"/>
          <w:rFonts w:ascii="Times New Roman" w:hAnsi="Times New Roman" w:cs="Times New Roman"/>
          <w:b w:val="0"/>
          <w:i/>
          <w:lang w:val="en-US"/>
        </w:rPr>
        <w:t xml:space="preserve">, </w:t>
      </w:r>
      <w:r w:rsidR="00224A69" w:rsidRPr="008C3416">
        <w:rPr>
          <w:rStyle w:val="Textoennegrita"/>
          <w:rFonts w:ascii="Times New Roman" w:hAnsi="Times New Roman" w:cs="Times New Roman"/>
          <w:b w:val="0"/>
          <w:i/>
          <w:lang w:val="en-US"/>
        </w:rPr>
        <w:t>Argentina</w:t>
      </w:r>
      <w:r w:rsidR="007B50E1" w:rsidRPr="008C3416">
        <w:rPr>
          <w:rStyle w:val="Textoennegrita"/>
          <w:rFonts w:ascii="Times New Roman" w:hAnsi="Times New Roman" w:cs="Times New Roman"/>
          <w:b w:val="0"/>
          <w:i/>
          <w:lang w:val="en-US"/>
        </w:rPr>
        <w:t xml:space="preserve">      </w:t>
      </w:r>
      <w:r w:rsidRPr="008C3416">
        <w:rPr>
          <w:rStyle w:val="Textoennegrita"/>
          <w:rFonts w:ascii="Times New Roman" w:hAnsi="Times New Roman" w:cs="Times New Roman"/>
          <w:i/>
          <w:lang w:val="en-US"/>
        </w:rPr>
        <w:t xml:space="preserve">Km: </w:t>
      </w:r>
      <w:r w:rsidR="00806A30" w:rsidRPr="008C3416">
        <w:rPr>
          <w:rFonts w:ascii="Times New Roman" w:hAnsi="Times New Roman" w:cs="Times New Roman"/>
          <w:i/>
          <w:lang w:val="en-US"/>
        </w:rPr>
        <w:t xml:space="preserve">12700.51 </w:t>
      </w:r>
      <w:r w:rsidR="000F2677" w:rsidRPr="008C3416">
        <w:rPr>
          <w:rFonts w:ascii="Times New Roman" w:hAnsi="Times New Roman" w:cs="Times New Roman"/>
          <w:i/>
          <w:lang w:val="en-US"/>
        </w:rPr>
        <w:t>km</w:t>
      </w:r>
    </w:p>
    <w:p w:rsidR="000F35D6" w:rsidRPr="008C3416" w:rsidRDefault="00763FF1" w:rsidP="002C76AD">
      <w:pPr>
        <w:pStyle w:val="NormalWeb"/>
        <w:jc w:val="both"/>
        <w:rPr>
          <w:i/>
          <w:sz w:val="22"/>
          <w:szCs w:val="22"/>
          <w:lang w:val="en-US"/>
        </w:rPr>
      </w:pPr>
      <w:r w:rsidRPr="008C3416">
        <w:rPr>
          <w:rStyle w:val="Textoennegrita"/>
          <w:i/>
          <w:sz w:val="22"/>
          <w:szCs w:val="22"/>
          <w:lang w:val="en-US"/>
        </w:rPr>
        <w:t>Total Travel Grant</w:t>
      </w:r>
      <w:r w:rsidR="000F35D6" w:rsidRPr="008C3416">
        <w:rPr>
          <w:rStyle w:val="Textoennegrita"/>
          <w:i/>
          <w:sz w:val="22"/>
          <w:szCs w:val="22"/>
          <w:lang w:val="en-US"/>
        </w:rPr>
        <w:t xml:space="preserve"> (</w:t>
      </w:r>
      <w:r w:rsidRPr="008C3416">
        <w:rPr>
          <w:rStyle w:val="Textoennegrita"/>
          <w:i/>
          <w:sz w:val="22"/>
          <w:szCs w:val="22"/>
          <w:lang w:val="en-US"/>
        </w:rPr>
        <w:t>According to Distance Calculator):</w:t>
      </w:r>
      <w:r w:rsidR="000F35D6" w:rsidRPr="008C3416">
        <w:rPr>
          <w:rStyle w:val="Textoennegrita"/>
          <w:i/>
          <w:sz w:val="22"/>
          <w:szCs w:val="22"/>
          <w:lang w:val="en-US"/>
        </w:rPr>
        <w:t> </w:t>
      </w:r>
      <w:r w:rsidRPr="008C3416">
        <w:rPr>
          <w:rStyle w:val="Textoennegrita"/>
          <w:b w:val="0"/>
          <w:i/>
          <w:sz w:val="22"/>
          <w:szCs w:val="22"/>
          <w:lang w:val="en-US"/>
        </w:rPr>
        <w:t xml:space="preserve">Since the distance between Seoul and Ankara is within the range of </w:t>
      </w:r>
      <w:r w:rsidR="000F2677" w:rsidRPr="008C3416">
        <w:rPr>
          <w:bCs/>
          <w:i/>
          <w:sz w:val="22"/>
          <w:szCs w:val="22"/>
          <w:lang w:val="en-US"/>
        </w:rPr>
        <w:t>8</w:t>
      </w:r>
      <w:r w:rsidR="001C4353" w:rsidRPr="008C3416">
        <w:rPr>
          <w:bCs/>
          <w:i/>
          <w:sz w:val="22"/>
          <w:szCs w:val="22"/>
          <w:lang w:val="en-US"/>
        </w:rPr>
        <w:t>0</w:t>
      </w:r>
      <w:r w:rsidR="000F35D6" w:rsidRPr="008C3416">
        <w:rPr>
          <w:bCs/>
          <w:i/>
          <w:sz w:val="22"/>
          <w:szCs w:val="22"/>
          <w:lang w:val="en-US"/>
        </w:rPr>
        <w:t xml:space="preserve">00 </w:t>
      </w:r>
      <w:r w:rsidRPr="008C3416">
        <w:rPr>
          <w:bCs/>
          <w:i/>
          <w:sz w:val="22"/>
          <w:szCs w:val="22"/>
          <w:lang w:val="en-US"/>
        </w:rPr>
        <w:t>and</w:t>
      </w:r>
      <w:r w:rsidR="000F2677" w:rsidRPr="008C3416">
        <w:rPr>
          <w:bCs/>
          <w:i/>
          <w:sz w:val="22"/>
          <w:szCs w:val="22"/>
          <w:lang w:val="en-US"/>
        </w:rPr>
        <w:t xml:space="preserve"> more</w:t>
      </w:r>
      <w:r w:rsidR="000F35D6" w:rsidRPr="008C3416">
        <w:rPr>
          <w:bCs/>
          <w:i/>
          <w:sz w:val="22"/>
          <w:szCs w:val="22"/>
          <w:lang w:val="en-US"/>
        </w:rPr>
        <w:t xml:space="preserve"> km</w:t>
      </w:r>
      <w:r w:rsidRPr="008C3416">
        <w:rPr>
          <w:bCs/>
          <w:i/>
          <w:sz w:val="22"/>
          <w:szCs w:val="22"/>
          <w:lang w:val="en-US"/>
        </w:rPr>
        <w:t>, you will be funded with</w:t>
      </w:r>
      <w:r w:rsidR="000F35D6" w:rsidRPr="008C3416">
        <w:rPr>
          <w:i/>
          <w:sz w:val="22"/>
          <w:szCs w:val="22"/>
          <w:lang w:val="en-US"/>
        </w:rPr>
        <w:t xml:space="preserve"> </w:t>
      </w:r>
      <w:r w:rsidR="000F2677" w:rsidRPr="008C3416">
        <w:rPr>
          <w:i/>
          <w:sz w:val="22"/>
          <w:szCs w:val="22"/>
          <w:lang w:val="en-US"/>
        </w:rPr>
        <w:t>1100</w:t>
      </w:r>
      <w:r w:rsidRPr="008C3416">
        <w:rPr>
          <w:i/>
          <w:sz w:val="22"/>
          <w:szCs w:val="22"/>
          <w:lang w:val="en-US"/>
        </w:rPr>
        <w:t xml:space="preserve"> €uro</w:t>
      </w:r>
      <w:r w:rsidR="001C4353" w:rsidRPr="008C3416">
        <w:rPr>
          <w:i/>
          <w:sz w:val="22"/>
          <w:szCs w:val="22"/>
          <w:lang w:val="en-US"/>
        </w:rPr>
        <w:t xml:space="preserve">. </w:t>
      </w:r>
    </w:p>
    <w:p w:rsidR="00800558" w:rsidRPr="008C3416" w:rsidRDefault="00375263" w:rsidP="002C76AD">
      <w:pPr>
        <w:pStyle w:val="NormalWeb"/>
        <w:jc w:val="both"/>
        <w:rPr>
          <w:i/>
          <w:sz w:val="22"/>
          <w:szCs w:val="22"/>
          <w:lang w:val="en-US"/>
        </w:rPr>
      </w:pPr>
      <w:r w:rsidRPr="00375263">
        <w:rPr>
          <w:i/>
          <w:noProof/>
          <w:sz w:val="22"/>
          <w:szCs w:val="22"/>
          <w:lang w:val="en-US"/>
        </w:rPr>
        <w:lastRenderedPageBrea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left:0;text-align:left;margin-left:256.25pt;margin-top:.05pt;width:29.6pt;height:12.75pt;z-index:251661312"/>
        </w:pict>
      </w:r>
      <w:r w:rsidR="00763FF1" w:rsidRPr="008C3416">
        <w:rPr>
          <w:i/>
          <w:sz w:val="22"/>
          <w:szCs w:val="22"/>
          <w:lang w:val="en-US"/>
        </w:rPr>
        <w:t xml:space="preserve">Daily Subsistence + </w:t>
      </w:r>
      <w:r w:rsidR="00800558" w:rsidRPr="008C3416">
        <w:rPr>
          <w:i/>
          <w:sz w:val="22"/>
          <w:szCs w:val="22"/>
          <w:lang w:val="en-US"/>
        </w:rPr>
        <w:t xml:space="preserve">Travel Grants = TOTAL GRANT                      </w:t>
      </w:r>
      <w:r w:rsidR="007F7103">
        <w:rPr>
          <w:i/>
          <w:sz w:val="22"/>
          <w:szCs w:val="22"/>
          <w:lang w:val="en-US"/>
        </w:rPr>
        <w:t>980</w:t>
      </w:r>
      <w:r w:rsidR="00800558" w:rsidRPr="008C3416">
        <w:rPr>
          <w:i/>
          <w:sz w:val="22"/>
          <w:szCs w:val="22"/>
          <w:lang w:val="en-US"/>
        </w:rPr>
        <w:t xml:space="preserve"> Euro + </w:t>
      </w:r>
      <w:r w:rsidR="000F2677" w:rsidRPr="008C3416">
        <w:rPr>
          <w:i/>
          <w:sz w:val="22"/>
          <w:szCs w:val="22"/>
          <w:lang w:val="en-US"/>
        </w:rPr>
        <w:t>1.100</w:t>
      </w:r>
      <w:r w:rsidR="00800558" w:rsidRPr="008C3416">
        <w:rPr>
          <w:i/>
          <w:sz w:val="22"/>
          <w:szCs w:val="22"/>
          <w:lang w:val="en-US"/>
        </w:rPr>
        <w:t xml:space="preserve"> Euro = 2.</w:t>
      </w:r>
      <w:r w:rsidR="007F7103">
        <w:rPr>
          <w:i/>
          <w:sz w:val="22"/>
          <w:szCs w:val="22"/>
          <w:lang w:val="en-US"/>
        </w:rPr>
        <w:t>080</w:t>
      </w:r>
      <w:r w:rsidR="00800558" w:rsidRPr="008C3416">
        <w:rPr>
          <w:i/>
          <w:sz w:val="22"/>
          <w:szCs w:val="22"/>
          <w:lang w:val="en-US"/>
        </w:rPr>
        <w:t xml:space="preserve"> EURO</w:t>
      </w:r>
    </w:p>
    <w:p w:rsidR="007D469B" w:rsidRPr="000D4315" w:rsidRDefault="004E16F2" w:rsidP="000D4315">
      <w:pPr>
        <w:ind w:firstLine="0"/>
        <w:rPr>
          <w:rFonts w:eastAsia="Times New Roman"/>
          <w:b/>
          <w:u w:val="single"/>
          <w:lang w:val="en-US"/>
        </w:rPr>
      </w:pPr>
      <w:r w:rsidRPr="008C3416">
        <w:rPr>
          <w:rFonts w:ascii="Times New Roman" w:eastAsia="Times New Roman" w:hAnsi="Times New Roman" w:cs="Times New Roman"/>
          <w:b/>
          <w:u w:val="single"/>
          <w:lang w:val="en-US"/>
        </w:rPr>
        <w:t>QUOTAS</w:t>
      </w:r>
    </w:p>
    <w:p w:rsidR="00C20866" w:rsidRPr="008C3416" w:rsidRDefault="00A939AC" w:rsidP="002C76AD">
      <w:pPr>
        <w:shd w:val="clear" w:color="auto" w:fill="FFFFFF"/>
        <w:tabs>
          <w:tab w:val="left" w:pos="413"/>
        </w:tabs>
        <w:spacing w:before="250" w:line="250" w:lineRule="exact"/>
        <w:ind w:right="5"/>
        <w:rPr>
          <w:rFonts w:ascii="Times New Roman" w:hAnsi="Times New Roman" w:cs="Times New Roman"/>
          <w:lang w:val="en-US"/>
        </w:rPr>
      </w:pPr>
      <w:r w:rsidRPr="00CF3324">
        <w:rPr>
          <w:rFonts w:ascii="Times New Roman" w:hAnsi="Times New Roman" w:cs="Times New Roman"/>
          <w:b/>
          <w:lang w:val="en-US"/>
        </w:rPr>
        <w:t>6</w:t>
      </w:r>
      <w:r w:rsidR="00C20866" w:rsidRPr="00CF3324">
        <w:rPr>
          <w:rFonts w:ascii="Times New Roman" w:hAnsi="Times New Roman" w:cs="Times New Roman"/>
          <w:b/>
          <w:lang w:val="en-US"/>
        </w:rPr>
        <w:t xml:space="preserve"> Academic staff</w:t>
      </w:r>
      <w:r w:rsidR="00C20866" w:rsidRPr="008C3416">
        <w:rPr>
          <w:rFonts w:ascii="Times New Roman" w:hAnsi="Times New Roman" w:cs="Times New Roman"/>
          <w:lang w:val="en-US"/>
        </w:rPr>
        <w:t xml:space="preserve"> from our university will participate in Erasmus+ Staff Mobility for Teaching at Yıldırım Beyazıt University in Ankara, Turkey. The following table shows the quotas and departments which have agreement with Yıldırım Beyazıt University. Hence, academic staff teaching at these departments can apply for the program. </w:t>
      </w:r>
      <w:r w:rsidR="004B32D5" w:rsidRPr="008C3416">
        <w:rPr>
          <w:rFonts w:ascii="Times New Roman" w:hAnsi="Times New Roman" w:cs="Times New Roman"/>
          <w:lang w:val="en-US"/>
        </w:rPr>
        <w:t xml:space="preserve">Distribution of the quotas will be done in accordance with the principles of Erasmus+ Program Guide. </w:t>
      </w:r>
    </w:p>
    <w:tbl>
      <w:tblPr>
        <w:tblStyle w:val="Tablaconcuadrcula"/>
        <w:tblW w:w="0" w:type="auto"/>
        <w:tblInd w:w="675" w:type="dxa"/>
        <w:tblLook w:val="04A0"/>
      </w:tblPr>
      <w:tblGrid>
        <w:gridCol w:w="3063"/>
        <w:gridCol w:w="5386"/>
      </w:tblGrid>
      <w:tr w:rsidR="002A6E06" w:rsidRPr="008C3416" w:rsidTr="004B32D5">
        <w:tc>
          <w:tcPr>
            <w:tcW w:w="3063" w:type="dxa"/>
          </w:tcPr>
          <w:p w:rsidR="002A6E06" w:rsidRPr="008C3416" w:rsidRDefault="00C20866" w:rsidP="002C76AD">
            <w:pPr>
              <w:pStyle w:val="Sinespaciado"/>
              <w:rPr>
                <w:rFonts w:ascii="Times New Roman" w:hAnsi="Times New Roman" w:cs="Times New Roman"/>
                <w:b/>
                <w:lang w:val="en-US"/>
              </w:rPr>
            </w:pPr>
            <w:r w:rsidRPr="008C3416">
              <w:rPr>
                <w:rFonts w:ascii="Times New Roman" w:hAnsi="Times New Roman" w:cs="Times New Roman"/>
                <w:i/>
                <w:lang w:val="en-US"/>
              </w:rPr>
              <w:t xml:space="preserve"> </w:t>
            </w:r>
            <w:r w:rsidR="004B32D5" w:rsidRPr="008C3416">
              <w:rPr>
                <w:rFonts w:ascii="Times New Roman" w:hAnsi="Times New Roman" w:cs="Times New Roman"/>
                <w:b/>
                <w:lang w:val="en-US"/>
              </w:rPr>
              <w:t>COUNTRY</w:t>
            </w:r>
          </w:p>
        </w:tc>
        <w:tc>
          <w:tcPr>
            <w:tcW w:w="5386" w:type="dxa"/>
          </w:tcPr>
          <w:p w:rsidR="002A6E06" w:rsidRPr="008C3416" w:rsidRDefault="001A73E7" w:rsidP="002C76AD">
            <w:pPr>
              <w:pStyle w:val="Sinespaciado"/>
              <w:rPr>
                <w:rFonts w:ascii="Times New Roman" w:hAnsi="Times New Roman" w:cs="Times New Roman"/>
                <w:lang w:val="en-US"/>
              </w:rPr>
            </w:pPr>
            <w:r w:rsidRPr="008C3416">
              <w:rPr>
                <w:rFonts w:ascii="Times New Roman" w:hAnsi="Times New Roman" w:cs="Times New Roman"/>
                <w:lang w:val="en-US"/>
              </w:rPr>
              <w:t>Argentina</w:t>
            </w:r>
          </w:p>
        </w:tc>
      </w:tr>
      <w:tr w:rsidR="002A6E06" w:rsidRPr="008C3416" w:rsidTr="004B32D5">
        <w:tc>
          <w:tcPr>
            <w:tcW w:w="3063" w:type="dxa"/>
          </w:tcPr>
          <w:p w:rsidR="00E96422" w:rsidRPr="008C3416" w:rsidRDefault="004B32D5" w:rsidP="002C76AD">
            <w:pPr>
              <w:pStyle w:val="Sinespaciado"/>
              <w:ind w:firstLine="0"/>
              <w:rPr>
                <w:rFonts w:ascii="Times New Roman" w:hAnsi="Times New Roman" w:cs="Times New Roman"/>
                <w:b/>
                <w:lang w:val="en-US"/>
              </w:rPr>
            </w:pPr>
            <w:r w:rsidRPr="008C3416">
              <w:rPr>
                <w:rFonts w:ascii="Times New Roman" w:hAnsi="Times New Roman" w:cs="Times New Roman"/>
                <w:b/>
                <w:lang w:val="en-US"/>
              </w:rPr>
              <w:t>TOTAL NUMBER OF PARTICIPANTS</w:t>
            </w:r>
          </w:p>
        </w:tc>
        <w:tc>
          <w:tcPr>
            <w:tcW w:w="5386" w:type="dxa"/>
          </w:tcPr>
          <w:p w:rsidR="002A6E06" w:rsidRPr="00A939AC" w:rsidRDefault="008176D1" w:rsidP="00A939AC">
            <w:pPr>
              <w:pStyle w:val="Sinespaciado"/>
              <w:rPr>
                <w:rFonts w:ascii="Times New Roman" w:hAnsi="Times New Roman" w:cs="Times New Roman"/>
                <w:b/>
                <w:lang w:val="en-US"/>
              </w:rPr>
            </w:pPr>
            <w:r w:rsidRPr="00CF3324">
              <w:rPr>
                <w:rFonts w:ascii="Times New Roman" w:hAnsi="Times New Roman" w:cs="Times New Roman"/>
                <w:b/>
                <w:lang w:val="en-US"/>
              </w:rPr>
              <w:t>6</w:t>
            </w:r>
            <w:r w:rsidR="00E96422" w:rsidRPr="00CF3324">
              <w:rPr>
                <w:rFonts w:ascii="Times New Roman" w:hAnsi="Times New Roman" w:cs="Times New Roman"/>
                <w:b/>
                <w:lang w:val="en-US"/>
              </w:rPr>
              <w:t xml:space="preserve"> </w:t>
            </w:r>
            <w:r w:rsidR="004B32D5" w:rsidRPr="00CF3324">
              <w:rPr>
                <w:rFonts w:ascii="Times New Roman" w:hAnsi="Times New Roman" w:cs="Times New Roman"/>
                <w:b/>
                <w:lang w:val="en-US"/>
              </w:rPr>
              <w:t>Academic Staff</w:t>
            </w:r>
          </w:p>
        </w:tc>
      </w:tr>
      <w:tr w:rsidR="002A6E06" w:rsidRPr="008C3416" w:rsidTr="004B32D5">
        <w:tc>
          <w:tcPr>
            <w:tcW w:w="3063" w:type="dxa"/>
          </w:tcPr>
          <w:p w:rsidR="002A6E06" w:rsidRPr="008C3416" w:rsidRDefault="004B32D5" w:rsidP="002C76AD">
            <w:pPr>
              <w:pStyle w:val="Sinespaciado"/>
              <w:rPr>
                <w:rFonts w:ascii="Times New Roman" w:hAnsi="Times New Roman" w:cs="Times New Roman"/>
                <w:b/>
                <w:lang w:val="en-US"/>
              </w:rPr>
            </w:pPr>
            <w:r w:rsidRPr="008C3416">
              <w:rPr>
                <w:rFonts w:ascii="Times New Roman" w:hAnsi="Times New Roman" w:cs="Times New Roman"/>
                <w:b/>
                <w:lang w:val="en-US"/>
              </w:rPr>
              <w:t>UNIVERSITY</w:t>
            </w:r>
          </w:p>
        </w:tc>
        <w:tc>
          <w:tcPr>
            <w:tcW w:w="5386" w:type="dxa"/>
          </w:tcPr>
          <w:p w:rsidR="002A6E06" w:rsidRPr="008C3416" w:rsidRDefault="004B32D5" w:rsidP="002C76AD">
            <w:pPr>
              <w:pStyle w:val="Sinespaciado"/>
              <w:rPr>
                <w:rFonts w:ascii="Times New Roman" w:hAnsi="Times New Roman" w:cs="Times New Roman"/>
                <w:lang w:val="en-US"/>
              </w:rPr>
            </w:pPr>
            <w:r w:rsidRPr="008C3416">
              <w:rPr>
                <w:rFonts w:ascii="Times New Roman" w:hAnsi="Times New Roman" w:cs="Times New Roman"/>
                <w:lang w:val="en-US"/>
              </w:rPr>
              <w:t>YILDIRIM BEYAZIT UNIVERSITY</w:t>
            </w:r>
          </w:p>
        </w:tc>
      </w:tr>
      <w:tr w:rsidR="002A6E06" w:rsidRPr="008C3416" w:rsidTr="004B32D5">
        <w:tc>
          <w:tcPr>
            <w:tcW w:w="3063" w:type="dxa"/>
          </w:tcPr>
          <w:p w:rsidR="00E96422" w:rsidRPr="008C3416" w:rsidRDefault="00E96422" w:rsidP="002C76AD">
            <w:pPr>
              <w:pStyle w:val="Sinespaciado"/>
              <w:rPr>
                <w:rFonts w:ascii="Times New Roman" w:hAnsi="Times New Roman" w:cs="Times New Roman"/>
                <w:b/>
                <w:lang w:val="en-US"/>
              </w:rPr>
            </w:pPr>
          </w:p>
          <w:p w:rsidR="00E96422" w:rsidRPr="008C3416" w:rsidRDefault="00E96422" w:rsidP="002C76AD">
            <w:pPr>
              <w:pStyle w:val="Sinespaciado"/>
              <w:rPr>
                <w:rFonts w:ascii="Times New Roman" w:hAnsi="Times New Roman" w:cs="Times New Roman"/>
                <w:b/>
                <w:lang w:val="en-US"/>
              </w:rPr>
            </w:pPr>
          </w:p>
          <w:p w:rsidR="00E96422" w:rsidRPr="008C3416" w:rsidRDefault="004B32D5" w:rsidP="002C76AD">
            <w:pPr>
              <w:pStyle w:val="Sinespaciado"/>
              <w:rPr>
                <w:rFonts w:ascii="Times New Roman" w:hAnsi="Times New Roman" w:cs="Times New Roman"/>
                <w:b/>
                <w:lang w:val="en-US"/>
              </w:rPr>
            </w:pPr>
            <w:r w:rsidRPr="008C3416">
              <w:rPr>
                <w:rFonts w:ascii="Times New Roman" w:hAnsi="Times New Roman" w:cs="Times New Roman"/>
                <w:b/>
                <w:lang w:val="en-US"/>
              </w:rPr>
              <w:t>DEPARTMENTS</w:t>
            </w:r>
          </w:p>
          <w:p w:rsidR="00E96422" w:rsidRPr="008C3416" w:rsidRDefault="00E96422" w:rsidP="002C76AD">
            <w:pPr>
              <w:pStyle w:val="Sinespaciado"/>
              <w:rPr>
                <w:rFonts w:ascii="Times New Roman" w:hAnsi="Times New Roman" w:cs="Times New Roman"/>
                <w:b/>
                <w:lang w:val="en-US"/>
              </w:rPr>
            </w:pPr>
          </w:p>
          <w:p w:rsidR="00E96422" w:rsidRPr="008C3416" w:rsidRDefault="00E96422" w:rsidP="002C76AD">
            <w:pPr>
              <w:pStyle w:val="Sinespaciado"/>
              <w:rPr>
                <w:rFonts w:ascii="Times New Roman" w:hAnsi="Times New Roman" w:cs="Times New Roman"/>
                <w:b/>
                <w:lang w:val="en-US"/>
              </w:rPr>
            </w:pPr>
          </w:p>
          <w:p w:rsidR="002A6E06" w:rsidRPr="008C3416" w:rsidRDefault="002A6E06" w:rsidP="002C76AD">
            <w:pPr>
              <w:pStyle w:val="Sinespaciado"/>
              <w:rPr>
                <w:rFonts w:ascii="Times New Roman" w:hAnsi="Times New Roman" w:cs="Times New Roman"/>
                <w:b/>
                <w:lang w:val="en-US"/>
              </w:rPr>
            </w:pPr>
          </w:p>
        </w:tc>
        <w:tc>
          <w:tcPr>
            <w:tcW w:w="5386" w:type="dxa"/>
          </w:tcPr>
          <w:p w:rsidR="000F2677" w:rsidRPr="008C3416" w:rsidRDefault="000F2677" w:rsidP="002C76AD">
            <w:pPr>
              <w:pStyle w:val="Sinespaciado"/>
              <w:rPr>
                <w:rFonts w:ascii="Times New Roman" w:hAnsi="Times New Roman" w:cs="Times New Roman"/>
                <w:lang w:val="en-US"/>
              </w:rPr>
            </w:pPr>
          </w:p>
          <w:p w:rsidR="00100C4D" w:rsidRPr="008C3416" w:rsidRDefault="00100C4D" w:rsidP="002C76AD">
            <w:pPr>
              <w:pStyle w:val="Sinespaciado"/>
              <w:rPr>
                <w:rFonts w:ascii="Times New Roman" w:hAnsi="Times New Roman" w:cs="Times New Roman"/>
                <w:lang w:val="en-US"/>
              </w:rPr>
            </w:pPr>
            <w:r w:rsidRPr="008C3416">
              <w:rPr>
                <w:rFonts w:ascii="Times New Roman" w:hAnsi="Times New Roman" w:cs="Times New Roman"/>
                <w:lang w:val="en-US"/>
              </w:rPr>
              <w:t>Law</w:t>
            </w:r>
          </w:p>
          <w:p w:rsidR="00100C4D" w:rsidRPr="008C3416" w:rsidRDefault="00100C4D" w:rsidP="002C76AD">
            <w:pPr>
              <w:pStyle w:val="Sinespaciado"/>
              <w:rPr>
                <w:rFonts w:ascii="Times New Roman" w:hAnsi="Times New Roman" w:cs="Times New Roman"/>
                <w:lang w:val="en-US"/>
              </w:rPr>
            </w:pPr>
            <w:r w:rsidRPr="008C3416">
              <w:rPr>
                <w:rFonts w:ascii="Times New Roman" w:hAnsi="Times New Roman" w:cs="Times New Roman"/>
                <w:lang w:val="en-US"/>
              </w:rPr>
              <w:t>Medicine</w:t>
            </w:r>
          </w:p>
          <w:p w:rsidR="00100C4D" w:rsidRPr="008C3416" w:rsidRDefault="00100C4D" w:rsidP="002C76AD">
            <w:pPr>
              <w:pStyle w:val="Sinespaciado"/>
              <w:rPr>
                <w:rFonts w:ascii="Times New Roman" w:hAnsi="Times New Roman" w:cs="Times New Roman"/>
                <w:lang w:val="en-US"/>
              </w:rPr>
            </w:pPr>
            <w:r w:rsidRPr="008C3416">
              <w:rPr>
                <w:rFonts w:ascii="Times New Roman" w:hAnsi="Times New Roman" w:cs="Times New Roman"/>
                <w:lang w:val="en-US"/>
              </w:rPr>
              <w:t>Nursing</w:t>
            </w:r>
          </w:p>
          <w:p w:rsidR="00100C4D" w:rsidRPr="008C3416" w:rsidRDefault="00100C4D" w:rsidP="002C76AD">
            <w:pPr>
              <w:pStyle w:val="Sinespaciado"/>
              <w:rPr>
                <w:rFonts w:ascii="Times New Roman" w:hAnsi="Times New Roman" w:cs="Times New Roman"/>
                <w:lang w:val="en-US"/>
              </w:rPr>
            </w:pPr>
            <w:r w:rsidRPr="008C3416">
              <w:rPr>
                <w:rFonts w:ascii="Times New Roman" w:hAnsi="Times New Roman" w:cs="Times New Roman"/>
                <w:lang w:val="en-US"/>
              </w:rPr>
              <w:t>Computer Engineering</w:t>
            </w:r>
          </w:p>
          <w:p w:rsidR="00100C4D" w:rsidRPr="008C3416" w:rsidRDefault="00100C4D" w:rsidP="002C76AD">
            <w:pPr>
              <w:pStyle w:val="Sinespaciado"/>
              <w:rPr>
                <w:rFonts w:ascii="Times New Roman" w:hAnsi="Times New Roman" w:cs="Times New Roman"/>
                <w:lang w:val="en-US"/>
              </w:rPr>
            </w:pPr>
            <w:r w:rsidRPr="008C3416">
              <w:rPr>
                <w:rFonts w:ascii="Times New Roman" w:hAnsi="Times New Roman" w:cs="Times New Roman"/>
                <w:lang w:val="en-US"/>
              </w:rPr>
              <w:t>History</w:t>
            </w:r>
          </w:p>
          <w:p w:rsidR="00100C4D" w:rsidRPr="008C3416" w:rsidRDefault="00100C4D" w:rsidP="002C76AD">
            <w:pPr>
              <w:pStyle w:val="Sinespaciado"/>
              <w:rPr>
                <w:rFonts w:ascii="Times New Roman" w:hAnsi="Times New Roman" w:cs="Times New Roman"/>
                <w:lang w:val="en-US"/>
              </w:rPr>
            </w:pPr>
            <w:r w:rsidRPr="008C3416">
              <w:rPr>
                <w:rFonts w:ascii="Times New Roman" w:hAnsi="Times New Roman" w:cs="Times New Roman"/>
                <w:lang w:val="en-US"/>
              </w:rPr>
              <w:t>Social Work</w:t>
            </w:r>
          </w:p>
          <w:p w:rsidR="00100C4D" w:rsidRPr="008C3416" w:rsidRDefault="00100C4D" w:rsidP="002C76AD">
            <w:pPr>
              <w:pStyle w:val="Sinespaciado"/>
              <w:rPr>
                <w:rFonts w:ascii="Times New Roman" w:hAnsi="Times New Roman" w:cs="Times New Roman"/>
                <w:lang w:val="en-US"/>
              </w:rPr>
            </w:pPr>
            <w:r w:rsidRPr="008C3416">
              <w:rPr>
                <w:rFonts w:ascii="Times New Roman" w:hAnsi="Times New Roman" w:cs="Times New Roman"/>
                <w:lang w:val="en-US"/>
              </w:rPr>
              <w:t>International Relations</w:t>
            </w:r>
          </w:p>
          <w:p w:rsidR="00100C4D" w:rsidRPr="008C3416" w:rsidRDefault="00100C4D" w:rsidP="002C76AD">
            <w:pPr>
              <w:pStyle w:val="Sinespaciado"/>
              <w:rPr>
                <w:rFonts w:ascii="Times New Roman" w:hAnsi="Times New Roman" w:cs="Times New Roman"/>
                <w:lang w:val="en-US"/>
              </w:rPr>
            </w:pPr>
            <w:r w:rsidRPr="008C3416">
              <w:rPr>
                <w:rFonts w:ascii="Times New Roman" w:hAnsi="Times New Roman" w:cs="Times New Roman"/>
                <w:lang w:val="en-US"/>
              </w:rPr>
              <w:t>Finance</w:t>
            </w:r>
          </w:p>
          <w:p w:rsidR="00100C4D" w:rsidRPr="008C3416" w:rsidRDefault="00100C4D" w:rsidP="002C76AD">
            <w:pPr>
              <w:pStyle w:val="Sinespaciado"/>
              <w:rPr>
                <w:rFonts w:ascii="Times New Roman" w:hAnsi="Times New Roman" w:cs="Times New Roman"/>
                <w:lang w:val="en-US"/>
              </w:rPr>
            </w:pPr>
            <w:r w:rsidRPr="008C3416">
              <w:rPr>
                <w:rFonts w:ascii="Times New Roman" w:hAnsi="Times New Roman" w:cs="Times New Roman"/>
                <w:lang w:val="en-US"/>
              </w:rPr>
              <w:t>Economics</w:t>
            </w:r>
          </w:p>
          <w:p w:rsidR="000F2677" w:rsidRPr="008C3416" w:rsidRDefault="00100C4D" w:rsidP="002C76AD">
            <w:pPr>
              <w:pStyle w:val="Sinespaciado"/>
              <w:rPr>
                <w:rFonts w:ascii="Times New Roman" w:hAnsi="Times New Roman" w:cs="Times New Roman"/>
                <w:lang w:val="en-US"/>
              </w:rPr>
            </w:pPr>
            <w:r w:rsidRPr="008C3416">
              <w:rPr>
                <w:rFonts w:ascii="Times New Roman" w:hAnsi="Times New Roman" w:cs="Times New Roman"/>
                <w:lang w:val="en-US"/>
              </w:rPr>
              <w:t>Information Management Systems</w:t>
            </w:r>
          </w:p>
        </w:tc>
      </w:tr>
    </w:tbl>
    <w:p w:rsidR="008B66DF" w:rsidRPr="008C3416" w:rsidRDefault="008B66DF" w:rsidP="002C76AD">
      <w:pPr>
        <w:shd w:val="clear" w:color="auto" w:fill="FFFFFF"/>
        <w:tabs>
          <w:tab w:val="left" w:pos="413"/>
        </w:tabs>
        <w:spacing w:before="250" w:line="250" w:lineRule="exact"/>
        <w:ind w:right="5"/>
        <w:rPr>
          <w:lang w:val="en-US"/>
        </w:rPr>
      </w:pPr>
    </w:p>
    <w:p w:rsidR="000F35D6" w:rsidRPr="008C3416" w:rsidRDefault="00613304" w:rsidP="002C76AD">
      <w:pPr>
        <w:spacing w:before="100" w:beforeAutospacing="1" w:after="100" w:afterAutospacing="1"/>
        <w:ind w:firstLine="0"/>
        <w:rPr>
          <w:rFonts w:ascii="Times New Roman" w:eastAsia="Times New Roman" w:hAnsi="Times New Roman" w:cs="Times New Roman"/>
          <w:b/>
          <w:bCs/>
          <w:u w:val="single"/>
          <w:lang w:val="en-US" w:eastAsia="tr-TR"/>
        </w:rPr>
      </w:pPr>
      <w:r w:rsidRPr="008C3416">
        <w:rPr>
          <w:rFonts w:ascii="Times New Roman" w:eastAsia="Times New Roman" w:hAnsi="Times New Roman" w:cs="Times New Roman"/>
          <w:b/>
          <w:bCs/>
          <w:u w:val="single"/>
          <w:lang w:val="en-US" w:eastAsia="tr-TR"/>
        </w:rPr>
        <w:t>ROUTE MAP FOR THE APPLICATIONS</w:t>
      </w:r>
    </w:p>
    <w:p w:rsidR="000F35D6" w:rsidRPr="008C3416" w:rsidRDefault="00A20DB4"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hAnsi="Times New Roman" w:cs="Times New Roman"/>
          <w:lang w:val="en-US"/>
        </w:rPr>
        <w:t xml:space="preserve">Academic Staff who </w:t>
      </w:r>
      <w:r w:rsidR="00A939AC" w:rsidRPr="008C3416">
        <w:rPr>
          <w:rFonts w:ascii="Times New Roman" w:hAnsi="Times New Roman" w:cs="Times New Roman"/>
          <w:lang w:val="en-US"/>
        </w:rPr>
        <w:t>wants</w:t>
      </w:r>
      <w:r w:rsidRPr="008C3416">
        <w:rPr>
          <w:rFonts w:ascii="Times New Roman" w:hAnsi="Times New Roman" w:cs="Times New Roman"/>
          <w:lang w:val="en-US"/>
        </w:rPr>
        <w:t xml:space="preserve"> to participate in the Erasmus+ Teaching Mobility should follow these steps: </w:t>
      </w:r>
    </w:p>
    <w:p w:rsidR="00A20DB4" w:rsidRPr="008C3416" w:rsidRDefault="000F35D6"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 xml:space="preserve">1. </w:t>
      </w:r>
      <w:r w:rsidR="00A20DB4" w:rsidRPr="008C3416">
        <w:rPr>
          <w:rFonts w:ascii="Times New Roman" w:eastAsia="Times New Roman" w:hAnsi="Times New Roman" w:cs="Times New Roman"/>
          <w:bCs/>
          <w:lang w:val="en-US" w:eastAsia="tr-TR"/>
        </w:rPr>
        <w:t xml:space="preserve">Please note the application dates, application forms, agreements, quotas and grants. </w:t>
      </w:r>
    </w:p>
    <w:p w:rsidR="000F35D6" w:rsidRPr="008C3416" w:rsidRDefault="00967AE2"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2</w:t>
      </w:r>
      <w:r w:rsidR="000F35D6" w:rsidRPr="008C3416">
        <w:rPr>
          <w:rFonts w:ascii="Times New Roman" w:eastAsia="Times New Roman" w:hAnsi="Times New Roman" w:cs="Times New Roman"/>
          <w:bCs/>
          <w:lang w:val="en-US" w:eastAsia="tr-TR"/>
        </w:rPr>
        <w:t xml:space="preserve">. </w:t>
      </w:r>
      <w:r w:rsidR="00A20DB4" w:rsidRPr="008C3416">
        <w:rPr>
          <w:rFonts w:ascii="Times New Roman" w:eastAsia="Times New Roman" w:hAnsi="Times New Roman" w:cs="Times New Roman"/>
          <w:bCs/>
          <w:lang w:val="en-US" w:eastAsia="tr-TR"/>
        </w:rPr>
        <w:t>Submit your application forms within the given dates at International Relations Office</w:t>
      </w:r>
      <w:r w:rsidR="001300FF" w:rsidRPr="008C3416">
        <w:rPr>
          <w:rFonts w:ascii="Times New Roman" w:eastAsia="Times New Roman" w:hAnsi="Times New Roman" w:cs="Times New Roman"/>
          <w:bCs/>
          <w:lang w:val="en-US" w:eastAsia="tr-TR"/>
        </w:rPr>
        <w:t xml:space="preserve"> (IRO)</w:t>
      </w:r>
      <w:r w:rsidR="00A20DB4" w:rsidRPr="008C3416">
        <w:rPr>
          <w:rFonts w:ascii="Times New Roman" w:eastAsia="Times New Roman" w:hAnsi="Times New Roman" w:cs="Times New Roman"/>
          <w:bCs/>
          <w:lang w:val="en-US" w:eastAsia="tr-TR"/>
        </w:rPr>
        <w:t>.</w:t>
      </w:r>
    </w:p>
    <w:p w:rsidR="000F35D6" w:rsidRPr="008C3416" w:rsidRDefault="00967AE2"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3</w:t>
      </w:r>
      <w:r w:rsidR="000F35D6" w:rsidRPr="008C3416">
        <w:rPr>
          <w:rFonts w:ascii="Times New Roman" w:eastAsia="Times New Roman" w:hAnsi="Times New Roman" w:cs="Times New Roman"/>
          <w:bCs/>
          <w:lang w:val="en-US" w:eastAsia="tr-TR"/>
        </w:rPr>
        <w:t xml:space="preserve">. </w:t>
      </w:r>
      <w:r w:rsidR="00A20DB4" w:rsidRPr="008C3416">
        <w:rPr>
          <w:rFonts w:ascii="Times New Roman" w:eastAsia="Times New Roman" w:hAnsi="Times New Roman" w:cs="Times New Roman"/>
          <w:bCs/>
          <w:lang w:val="en-US" w:eastAsia="tr-TR"/>
        </w:rPr>
        <w:t>The result of the applications is announced on the web site of International Relations Office.</w:t>
      </w:r>
    </w:p>
    <w:p w:rsidR="00A20DB4" w:rsidRPr="008C3416" w:rsidRDefault="00967AE2"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4</w:t>
      </w:r>
      <w:r w:rsidR="001C4353" w:rsidRPr="008C3416">
        <w:rPr>
          <w:rFonts w:ascii="Times New Roman" w:eastAsia="Times New Roman" w:hAnsi="Times New Roman" w:cs="Times New Roman"/>
          <w:bCs/>
          <w:lang w:val="en-US" w:eastAsia="tr-TR"/>
        </w:rPr>
        <w:t xml:space="preserve">. </w:t>
      </w:r>
      <w:r w:rsidR="00A20DB4" w:rsidRPr="008C3416">
        <w:rPr>
          <w:rFonts w:ascii="Times New Roman" w:eastAsia="Times New Roman" w:hAnsi="Times New Roman" w:cs="Times New Roman"/>
          <w:bCs/>
          <w:lang w:val="en-US" w:eastAsia="tr-TR"/>
        </w:rPr>
        <w:t xml:space="preserve">Selected academic staff </w:t>
      </w:r>
      <w:r w:rsidR="00D459EB" w:rsidRPr="008C3416">
        <w:rPr>
          <w:rFonts w:ascii="Times New Roman" w:eastAsia="Times New Roman" w:hAnsi="Times New Roman" w:cs="Times New Roman"/>
          <w:bCs/>
          <w:lang w:val="en-US" w:eastAsia="tr-TR"/>
        </w:rPr>
        <w:t>prepares</w:t>
      </w:r>
      <w:r w:rsidR="00A20DB4" w:rsidRPr="008C3416">
        <w:rPr>
          <w:rFonts w:ascii="Times New Roman" w:eastAsia="Times New Roman" w:hAnsi="Times New Roman" w:cs="Times New Roman"/>
          <w:bCs/>
          <w:lang w:val="en-US" w:eastAsia="tr-TR"/>
        </w:rPr>
        <w:t xml:space="preserve"> a work plan and Teaching Mobility Agreement and submit them to the International Relations Office in order that they are signed by the host university. Samples of these documents will be provided by International Relations Office.</w:t>
      </w:r>
    </w:p>
    <w:p w:rsidR="00A20DB4" w:rsidRPr="008C3416" w:rsidRDefault="00A20DB4"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5</w:t>
      </w:r>
      <w:r w:rsidR="00775D71" w:rsidRPr="008C3416">
        <w:rPr>
          <w:rFonts w:ascii="Times New Roman" w:eastAsia="Times New Roman" w:hAnsi="Times New Roman" w:cs="Times New Roman"/>
          <w:bCs/>
          <w:lang w:val="en-US" w:eastAsia="tr-TR"/>
        </w:rPr>
        <w:t xml:space="preserve">. </w:t>
      </w:r>
      <w:r w:rsidRPr="008C3416">
        <w:rPr>
          <w:rFonts w:ascii="Times New Roman" w:eastAsia="Times New Roman" w:hAnsi="Times New Roman" w:cs="Times New Roman"/>
          <w:bCs/>
          <w:lang w:val="en-US" w:eastAsia="tr-TR"/>
        </w:rPr>
        <w:t xml:space="preserve">The host university sends the signed documents together with letter of invitation.  </w:t>
      </w:r>
      <w:r w:rsidR="001300FF" w:rsidRPr="008C3416">
        <w:rPr>
          <w:rFonts w:ascii="Times New Roman" w:eastAsia="Times New Roman" w:hAnsi="Times New Roman" w:cs="Times New Roman"/>
          <w:bCs/>
          <w:lang w:val="en-US" w:eastAsia="tr-TR"/>
        </w:rPr>
        <w:t xml:space="preserve">The IRO keeps one of the </w:t>
      </w:r>
      <w:r w:rsidR="00467AEC" w:rsidRPr="008C3416">
        <w:rPr>
          <w:rFonts w:ascii="Times New Roman" w:eastAsia="Times New Roman" w:hAnsi="Times New Roman" w:cs="Times New Roman"/>
          <w:bCs/>
          <w:lang w:val="en-US" w:eastAsia="tr-TR"/>
        </w:rPr>
        <w:t>copies</w:t>
      </w:r>
      <w:r w:rsidR="00D77FC2" w:rsidRPr="008C3416">
        <w:rPr>
          <w:rFonts w:ascii="Times New Roman" w:eastAsia="Times New Roman" w:hAnsi="Times New Roman" w:cs="Times New Roman"/>
          <w:bCs/>
          <w:lang w:val="en-US" w:eastAsia="tr-TR"/>
        </w:rPr>
        <w:t xml:space="preserve"> of these documents and gives the other copies to the related staff.</w:t>
      </w:r>
    </w:p>
    <w:p w:rsidR="00D77FC2" w:rsidRPr="008C3416" w:rsidRDefault="00775D71"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6</w:t>
      </w:r>
      <w:r w:rsidR="000F35D6" w:rsidRPr="008C3416">
        <w:rPr>
          <w:rFonts w:ascii="Times New Roman" w:eastAsia="Times New Roman" w:hAnsi="Times New Roman" w:cs="Times New Roman"/>
          <w:bCs/>
          <w:lang w:val="en-US" w:eastAsia="tr-TR"/>
        </w:rPr>
        <w:t xml:space="preserve">. </w:t>
      </w:r>
      <w:r w:rsidR="00D77FC2" w:rsidRPr="008C3416">
        <w:rPr>
          <w:rFonts w:ascii="Times New Roman" w:eastAsia="Times New Roman" w:hAnsi="Times New Roman" w:cs="Times New Roman"/>
          <w:bCs/>
          <w:lang w:val="en-US" w:eastAsia="tr-TR"/>
        </w:rPr>
        <w:t>Academic staff asks for</w:t>
      </w:r>
      <w:r w:rsidR="00467AEC" w:rsidRPr="008C3416">
        <w:rPr>
          <w:rFonts w:ascii="Times New Roman" w:eastAsia="Times New Roman" w:hAnsi="Times New Roman" w:cs="Times New Roman"/>
          <w:bCs/>
          <w:lang w:val="en-US" w:eastAsia="tr-TR"/>
        </w:rPr>
        <w:t xml:space="preserve"> </w:t>
      </w:r>
      <w:r w:rsidR="00D77FC2" w:rsidRPr="008C3416">
        <w:rPr>
          <w:rFonts w:ascii="Times New Roman" w:eastAsia="Times New Roman" w:hAnsi="Times New Roman" w:cs="Times New Roman"/>
          <w:bCs/>
          <w:lang w:val="en-US" w:eastAsia="tr-TR"/>
        </w:rPr>
        <w:t xml:space="preserve">the official permission of the related Department/Faculty/Institute in order that they can participate in the program. </w:t>
      </w:r>
    </w:p>
    <w:p w:rsidR="000F35D6" w:rsidRDefault="00775D71"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7</w:t>
      </w:r>
      <w:r w:rsidR="000F35D6" w:rsidRPr="008C3416">
        <w:rPr>
          <w:rFonts w:ascii="Times New Roman" w:eastAsia="Times New Roman" w:hAnsi="Times New Roman" w:cs="Times New Roman"/>
          <w:bCs/>
          <w:lang w:val="en-US" w:eastAsia="tr-TR"/>
        </w:rPr>
        <w:t xml:space="preserve">. </w:t>
      </w:r>
      <w:r w:rsidR="00D77FC2" w:rsidRPr="008C3416">
        <w:rPr>
          <w:rFonts w:ascii="Times New Roman" w:eastAsia="Times New Roman" w:hAnsi="Times New Roman" w:cs="Times New Roman"/>
          <w:bCs/>
          <w:lang w:val="en-US" w:eastAsia="tr-TR"/>
        </w:rPr>
        <w:t xml:space="preserve">Documents stating the approval of the appointment of staff are sent to the IRO and Directorate of Staff Affairs. </w:t>
      </w:r>
    </w:p>
    <w:p w:rsidR="00464A0F" w:rsidRPr="008C3416" w:rsidRDefault="00CF3324" w:rsidP="00CF3324">
      <w:pPr>
        <w:spacing w:before="100" w:beforeAutospacing="1" w:after="100" w:afterAutospacing="1"/>
        <w:ind w:firstLine="0"/>
        <w:rPr>
          <w:rFonts w:ascii="Times New Roman" w:eastAsia="Times New Roman" w:hAnsi="Times New Roman" w:cs="Times New Roman"/>
          <w:bCs/>
          <w:lang w:val="en-US" w:eastAsia="tr-TR"/>
        </w:rPr>
      </w:pPr>
      <w:r>
        <w:rPr>
          <w:rFonts w:ascii="Times New Roman" w:eastAsia="Times New Roman" w:hAnsi="Times New Roman" w:cs="Times New Roman"/>
          <w:bCs/>
          <w:lang w:val="en-US" w:eastAsia="tr-TR"/>
        </w:rPr>
        <w:t>8. Valid Euro bank account</w:t>
      </w:r>
    </w:p>
    <w:p w:rsidR="000F35D6" w:rsidRPr="008C3416" w:rsidRDefault="00875022"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9</w:t>
      </w:r>
      <w:r w:rsidR="000F35D6" w:rsidRPr="008C3416">
        <w:rPr>
          <w:rFonts w:ascii="Times New Roman" w:eastAsia="Times New Roman" w:hAnsi="Times New Roman" w:cs="Times New Roman"/>
          <w:bCs/>
          <w:lang w:val="en-US" w:eastAsia="tr-TR"/>
        </w:rPr>
        <w:t xml:space="preserve">. </w:t>
      </w:r>
      <w:r w:rsidR="00D77FC2" w:rsidRPr="008C3416">
        <w:rPr>
          <w:rFonts w:ascii="Times New Roman" w:eastAsia="Times New Roman" w:hAnsi="Times New Roman" w:cs="Times New Roman"/>
          <w:bCs/>
          <w:lang w:val="en-US" w:eastAsia="tr-TR"/>
        </w:rPr>
        <w:t xml:space="preserve">Academic staff signs Grant contract at IRO. </w:t>
      </w:r>
    </w:p>
    <w:p w:rsidR="000F35D6" w:rsidRPr="008C3416" w:rsidRDefault="000F35D6"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1</w:t>
      </w:r>
      <w:r w:rsidR="00875022" w:rsidRPr="008C3416">
        <w:rPr>
          <w:rFonts w:ascii="Times New Roman" w:eastAsia="Times New Roman" w:hAnsi="Times New Roman" w:cs="Times New Roman"/>
          <w:bCs/>
          <w:lang w:val="en-US" w:eastAsia="tr-TR"/>
        </w:rPr>
        <w:t>0</w:t>
      </w:r>
      <w:r w:rsidRPr="008C3416">
        <w:rPr>
          <w:rFonts w:ascii="Times New Roman" w:eastAsia="Times New Roman" w:hAnsi="Times New Roman" w:cs="Times New Roman"/>
          <w:bCs/>
          <w:lang w:val="en-US" w:eastAsia="tr-TR"/>
        </w:rPr>
        <w:t xml:space="preserve">. </w:t>
      </w:r>
      <w:r w:rsidR="00D77FC2" w:rsidRPr="008C3416">
        <w:rPr>
          <w:rFonts w:ascii="Times New Roman" w:eastAsia="Times New Roman" w:hAnsi="Times New Roman" w:cs="Times New Roman"/>
          <w:bCs/>
          <w:lang w:val="en-US" w:eastAsia="tr-TR"/>
        </w:rPr>
        <w:t>100</w:t>
      </w:r>
      <w:r w:rsidR="00A939AC" w:rsidRPr="008C3416">
        <w:rPr>
          <w:rFonts w:ascii="Times New Roman" w:eastAsia="Times New Roman" w:hAnsi="Times New Roman" w:cs="Times New Roman"/>
          <w:bCs/>
          <w:lang w:val="en-US" w:eastAsia="tr-TR"/>
        </w:rPr>
        <w:t>%</w:t>
      </w:r>
      <w:r w:rsidR="00D77FC2" w:rsidRPr="008C3416">
        <w:rPr>
          <w:rFonts w:ascii="Times New Roman" w:eastAsia="Times New Roman" w:hAnsi="Times New Roman" w:cs="Times New Roman"/>
          <w:bCs/>
          <w:lang w:val="en-US" w:eastAsia="tr-TR"/>
        </w:rPr>
        <w:t xml:space="preserve"> of the Grant is paid upon academic staff’s arrival at the host university. </w:t>
      </w:r>
    </w:p>
    <w:p w:rsidR="00295913" w:rsidRPr="008C3416" w:rsidRDefault="00295913" w:rsidP="002C76AD">
      <w:pPr>
        <w:spacing w:before="100" w:beforeAutospacing="1" w:after="100" w:afterAutospacing="1"/>
        <w:ind w:firstLine="0"/>
        <w:rPr>
          <w:rFonts w:ascii="Times New Roman" w:eastAsia="Times New Roman" w:hAnsi="Times New Roman" w:cs="Times New Roman"/>
          <w:bCs/>
          <w:lang w:val="en-US" w:eastAsia="tr-TR"/>
        </w:rPr>
      </w:pPr>
    </w:p>
    <w:p w:rsidR="00D77FC2" w:rsidRPr="00D6516D" w:rsidRDefault="00D77FC2" w:rsidP="00D6516D">
      <w:pPr>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
          <w:bCs/>
          <w:lang w:val="en-US" w:eastAsia="tr-TR"/>
        </w:rPr>
        <w:t>DOCUMENTS TO BE SUBMITTED TO THE INTERNATIONAL RELATIONS OFFICE</w:t>
      </w:r>
    </w:p>
    <w:p w:rsidR="0098527F" w:rsidRPr="008C3416" w:rsidRDefault="00464A0F" w:rsidP="002C76AD">
      <w:pPr>
        <w:spacing w:before="100" w:beforeAutospacing="1" w:after="100" w:afterAutospacing="1"/>
        <w:ind w:firstLine="0"/>
        <w:rPr>
          <w:rFonts w:ascii="Times New Roman" w:eastAsia="Times New Roman" w:hAnsi="Times New Roman" w:cs="Times New Roman"/>
          <w:b/>
          <w:bCs/>
          <w:lang w:val="en-US" w:eastAsia="tr-TR"/>
        </w:rPr>
      </w:pPr>
      <w:r w:rsidRPr="008C3416">
        <w:rPr>
          <w:rFonts w:ascii="Times New Roman" w:eastAsia="Times New Roman" w:hAnsi="Times New Roman" w:cs="Times New Roman"/>
          <w:b/>
          <w:bCs/>
          <w:lang w:val="en-US" w:eastAsia="tr-TR"/>
        </w:rPr>
        <w:t>Before Mobility:</w:t>
      </w:r>
    </w:p>
    <w:p w:rsidR="0098527F" w:rsidRPr="008C3416" w:rsidRDefault="00464A0F" w:rsidP="002C76AD">
      <w:pPr>
        <w:pStyle w:val="Prrafodelista"/>
        <w:numPr>
          <w:ilvl w:val="0"/>
          <w:numId w:val="14"/>
        </w:numPr>
        <w:spacing w:before="100" w:beforeAutospacing="1" w:after="100" w:afterAutospacing="1"/>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 xml:space="preserve">An official document confirming the official appointment of the staff. It should include the place, date and other details of the mobility. </w:t>
      </w:r>
    </w:p>
    <w:p w:rsidR="002F47C2" w:rsidRPr="008C3416" w:rsidRDefault="00464A0F" w:rsidP="002C76AD">
      <w:pPr>
        <w:pStyle w:val="Prrafodelista"/>
        <w:numPr>
          <w:ilvl w:val="0"/>
          <w:numId w:val="14"/>
        </w:numPr>
        <w:spacing w:before="100" w:beforeAutospacing="1" w:after="100" w:afterAutospacing="1"/>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 xml:space="preserve">Erasmus+ Teaching Mobility Agreement signed by the academic staff, home university and host university. </w:t>
      </w:r>
    </w:p>
    <w:p w:rsidR="00850C08" w:rsidRDefault="00464A0F" w:rsidP="002C76AD">
      <w:pPr>
        <w:pStyle w:val="Prrafodelista"/>
        <w:numPr>
          <w:ilvl w:val="0"/>
          <w:numId w:val="14"/>
        </w:numPr>
        <w:spacing w:before="100" w:beforeAutospacing="1" w:after="100" w:afterAutospacing="1"/>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 xml:space="preserve">Erasmus+ Teaching Mobility Grant Contract. It will be signed at the International Relations Office of host university. </w:t>
      </w:r>
    </w:p>
    <w:p w:rsidR="00850C08" w:rsidRPr="008C3416" w:rsidRDefault="00CF3324" w:rsidP="00CF3324">
      <w:pPr>
        <w:pStyle w:val="Prrafodelista"/>
        <w:numPr>
          <w:ilvl w:val="0"/>
          <w:numId w:val="14"/>
        </w:numPr>
        <w:spacing w:before="100" w:beforeAutospacing="1" w:after="100" w:afterAutospacing="1"/>
        <w:rPr>
          <w:rFonts w:ascii="Times New Roman" w:eastAsia="Times New Roman" w:hAnsi="Times New Roman" w:cs="Times New Roman"/>
          <w:bCs/>
          <w:lang w:val="en-US" w:eastAsia="tr-TR"/>
        </w:rPr>
      </w:pPr>
      <w:r>
        <w:rPr>
          <w:rFonts w:ascii="Times New Roman" w:eastAsia="Times New Roman" w:hAnsi="Times New Roman" w:cs="Times New Roman"/>
          <w:bCs/>
          <w:lang w:val="en-US" w:eastAsia="tr-TR"/>
        </w:rPr>
        <w:t>Valid Euro bank account</w:t>
      </w:r>
    </w:p>
    <w:p w:rsidR="0098527F" w:rsidRPr="008C3416" w:rsidRDefault="00375263" w:rsidP="002C76AD">
      <w:pPr>
        <w:pStyle w:val="Prrafodelista"/>
        <w:numPr>
          <w:ilvl w:val="0"/>
          <w:numId w:val="14"/>
        </w:numPr>
        <w:spacing w:before="100" w:beforeAutospacing="1" w:after="100" w:afterAutospacing="1"/>
        <w:rPr>
          <w:rFonts w:ascii="Times New Roman" w:eastAsia="Times New Roman" w:hAnsi="Times New Roman" w:cs="Times New Roman"/>
          <w:bCs/>
          <w:lang w:val="en-US" w:eastAsia="tr-TR"/>
        </w:rPr>
      </w:pPr>
      <w:hyperlink r:id="rId11" w:history="1">
        <w:r w:rsidR="00464A0F" w:rsidRPr="008C3416">
          <w:rPr>
            <w:rStyle w:val="Hipervnculo"/>
            <w:rFonts w:ascii="Times New Roman" w:eastAsia="Times New Roman" w:hAnsi="Times New Roman" w:cs="Times New Roman"/>
            <w:bCs/>
            <w:color w:val="auto"/>
            <w:lang w:val="en-US" w:eastAsia="tr-TR"/>
          </w:rPr>
          <w:t>Pre-reservation</w:t>
        </w:r>
      </w:hyperlink>
      <w:r w:rsidR="00464A0F" w:rsidRPr="008C3416">
        <w:rPr>
          <w:rFonts w:ascii="Times New Roman" w:eastAsia="Times New Roman" w:hAnsi="Times New Roman" w:cs="Times New Roman"/>
          <w:bCs/>
          <w:u w:val="single"/>
          <w:lang w:val="en-US" w:eastAsia="tr-TR"/>
        </w:rPr>
        <w:t xml:space="preserve"> form or i</w:t>
      </w:r>
      <w:r w:rsidR="00464A0F" w:rsidRPr="008C3416">
        <w:rPr>
          <w:rFonts w:ascii="Times New Roman" w:eastAsia="Times New Roman" w:hAnsi="Times New Roman" w:cs="Times New Roman"/>
          <w:bCs/>
          <w:lang w:val="en-US" w:eastAsia="tr-TR"/>
        </w:rPr>
        <w:t>nvoice of the travel tickets</w:t>
      </w:r>
    </w:p>
    <w:p w:rsidR="0006460D" w:rsidRPr="008C3416" w:rsidRDefault="0006460D" w:rsidP="002C76AD">
      <w:pPr>
        <w:spacing w:before="100" w:beforeAutospacing="1" w:after="100" w:afterAutospacing="1"/>
        <w:ind w:firstLine="0"/>
        <w:rPr>
          <w:rFonts w:ascii="Times New Roman" w:eastAsia="Times New Roman" w:hAnsi="Times New Roman" w:cs="Times New Roman"/>
          <w:b/>
          <w:bCs/>
          <w:lang w:val="en-US" w:eastAsia="tr-TR"/>
        </w:rPr>
      </w:pPr>
    </w:p>
    <w:p w:rsidR="000F35D6" w:rsidRPr="008C3416" w:rsidRDefault="00464A0F" w:rsidP="002C76AD">
      <w:pPr>
        <w:spacing w:before="100" w:beforeAutospacing="1" w:after="100" w:afterAutospacing="1"/>
        <w:ind w:firstLine="0"/>
        <w:rPr>
          <w:rFonts w:ascii="Times New Roman" w:eastAsia="Times New Roman" w:hAnsi="Times New Roman" w:cs="Times New Roman"/>
          <w:bCs/>
          <w:lang w:val="en-US" w:eastAsia="tr-TR"/>
        </w:rPr>
      </w:pPr>
      <w:r w:rsidRPr="008C3416">
        <w:rPr>
          <w:rFonts w:ascii="Times New Roman" w:eastAsia="Times New Roman" w:hAnsi="Times New Roman" w:cs="Times New Roman"/>
          <w:b/>
          <w:bCs/>
          <w:lang w:val="en-US" w:eastAsia="tr-TR"/>
        </w:rPr>
        <w:t>During Mobility</w:t>
      </w:r>
      <w:r w:rsidR="000F35D6" w:rsidRPr="008C3416">
        <w:rPr>
          <w:rFonts w:ascii="Times New Roman" w:eastAsia="Times New Roman" w:hAnsi="Times New Roman" w:cs="Times New Roman"/>
          <w:b/>
          <w:bCs/>
          <w:lang w:val="en-US" w:eastAsia="tr-TR"/>
        </w:rPr>
        <w:t>:</w:t>
      </w:r>
    </w:p>
    <w:p w:rsidR="00B342DC" w:rsidRPr="008C3416" w:rsidRDefault="000646EA" w:rsidP="002C76AD">
      <w:pPr>
        <w:pStyle w:val="Prrafodelista"/>
        <w:numPr>
          <w:ilvl w:val="0"/>
          <w:numId w:val="18"/>
        </w:numPr>
        <w:spacing w:before="100" w:beforeAutospacing="1" w:after="100" w:afterAutospacing="1"/>
        <w:ind w:right="-567"/>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 xml:space="preserve">The host university prepares a certificate of attendance which indicates that the visiting academic staff has taught 8 hours during their visit. </w:t>
      </w:r>
    </w:p>
    <w:p w:rsidR="00934097" w:rsidRPr="008C3416" w:rsidRDefault="00934097" w:rsidP="002C76AD">
      <w:pPr>
        <w:pStyle w:val="Sinespaciado"/>
        <w:ind w:firstLine="0"/>
        <w:rPr>
          <w:rFonts w:ascii="Times New Roman" w:hAnsi="Times New Roman" w:cs="Times New Roman"/>
          <w:b/>
          <w:lang w:val="en-US" w:eastAsia="tr-TR"/>
        </w:rPr>
      </w:pPr>
    </w:p>
    <w:p w:rsidR="000F35D6" w:rsidRPr="008C3416" w:rsidRDefault="0006460D" w:rsidP="002C76AD">
      <w:pPr>
        <w:pStyle w:val="Sinespaciado"/>
        <w:ind w:firstLine="0"/>
        <w:rPr>
          <w:rFonts w:ascii="Times New Roman" w:hAnsi="Times New Roman" w:cs="Times New Roman"/>
          <w:b/>
          <w:lang w:val="en-US" w:eastAsia="tr-TR"/>
        </w:rPr>
      </w:pPr>
      <w:r w:rsidRPr="008C3416">
        <w:rPr>
          <w:rFonts w:ascii="Times New Roman" w:hAnsi="Times New Roman" w:cs="Times New Roman"/>
          <w:b/>
          <w:lang w:val="en-US" w:eastAsia="tr-TR"/>
        </w:rPr>
        <w:t>After Mobility</w:t>
      </w:r>
      <w:r w:rsidR="000F35D6" w:rsidRPr="008C3416">
        <w:rPr>
          <w:rFonts w:ascii="Times New Roman" w:hAnsi="Times New Roman" w:cs="Times New Roman"/>
          <w:b/>
          <w:lang w:val="en-US" w:eastAsia="tr-TR"/>
        </w:rPr>
        <w:t>:</w:t>
      </w:r>
    </w:p>
    <w:p w:rsidR="000646EA" w:rsidRPr="008C3416" w:rsidRDefault="00A939AC" w:rsidP="002C76AD">
      <w:pPr>
        <w:pStyle w:val="Sinespaciado"/>
        <w:numPr>
          <w:ilvl w:val="0"/>
          <w:numId w:val="30"/>
        </w:numPr>
        <w:spacing w:before="100" w:beforeAutospacing="1" w:after="100" w:afterAutospacing="1"/>
        <w:ind w:right="-567"/>
        <w:rPr>
          <w:rFonts w:ascii="Times New Roman" w:eastAsia="Times New Roman" w:hAnsi="Times New Roman" w:cs="Times New Roman"/>
          <w:bCs/>
          <w:lang w:val="en-US" w:eastAsia="tr-TR"/>
        </w:rPr>
      </w:pPr>
      <w:r w:rsidRPr="008C3416">
        <w:rPr>
          <w:rFonts w:ascii="Times New Roman" w:hAnsi="Times New Roman" w:cs="Times New Roman"/>
          <w:lang w:val="en-US" w:eastAsia="tr-TR"/>
        </w:rPr>
        <w:t>Photocopy</w:t>
      </w:r>
      <w:r w:rsidR="000646EA" w:rsidRPr="008C3416">
        <w:rPr>
          <w:rFonts w:ascii="Times New Roman" w:hAnsi="Times New Roman" w:cs="Times New Roman"/>
          <w:lang w:val="en-US" w:eastAsia="tr-TR"/>
        </w:rPr>
        <w:t xml:space="preserve"> of the </w:t>
      </w:r>
      <w:r w:rsidRPr="008C3416">
        <w:rPr>
          <w:rFonts w:ascii="Times New Roman" w:hAnsi="Times New Roman" w:cs="Times New Roman"/>
          <w:lang w:val="en-US" w:eastAsia="tr-TR"/>
        </w:rPr>
        <w:t>Personnel</w:t>
      </w:r>
      <w:r w:rsidR="000646EA" w:rsidRPr="008C3416">
        <w:rPr>
          <w:rFonts w:ascii="Times New Roman" w:hAnsi="Times New Roman" w:cs="Times New Roman"/>
          <w:lang w:val="en-US" w:eastAsia="tr-TR"/>
        </w:rPr>
        <w:t xml:space="preserve"> Information page</w:t>
      </w:r>
      <w:r w:rsidR="000646EA" w:rsidRPr="008C3416">
        <w:rPr>
          <w:rFonts w:ascii="Times New Roman" w:hAnsi="Times New Roman" w:cs="Times New Roman"/>
          <w:bCs/>
          <w:lang w:val="en-US" w:eastAsia="tr-TR"/>
        </w:rPr>
        <w:t xml:space="preserve"> of the Passport</w:t>
      </w:r>
    </w:p>
    <w:p w:rsidR="000646EA" w:rsidRPr="008C3416" w:rsidRDefault="00A939AC" w:rsidP="002C76AD">
      <w:pPr>
        <w:pStyle w:val="Sinespaciado"/>
        <w:numPr>
          <w:ilvl w:val="0"/>
          <w:numId w:val="30"/>
        </w:numPr>
        <w:spacing w:before="100" w:beforeAutospacing="1" w:after="100" w:afterAutospacing="1"/>
        <w:ind w:right="-567"/>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Photocopy</w:t>
      </w:r>
      <w:r w:rsidR="000646EA" w:rsidRPr="008C3416">
        <w:rPr>
          <w:rFonts w:ascii="Times New Roman" w:eastAsia="Times New Roman" w:hAnsi="Times New Roman" w:cs="Times New Roman"/>
          <w:bCs/>
          <w:lang w:val="en-US" w:eastAsia="tr-TR"/>
        </w:rPr>
        <w:t xml:space="preserve"> of the entry-exit seals of the pages of the Passport</w:t>
      </w:r>
    </w:p>
    <w:p w:rsidR="00B342DC" w:rsidRPr="008C3416" w:rsidRDefault="0006460D" w:rsidP="002C76AD">
      <w:pPr>
        <w:pStyle w:val="Sinespaciado"/>
        <w:numPr>
          <w:ilvl w:val="0"/>
          <w:numId w:val="30"/>
        </w:numPr>
        <w:spacing w:before="100" w:beforeAutospacing="1" w:after="100" w:afterAutospacing="1"/>
        <w:ind w:right="-567"/>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Certificate of Attendance</w:t>
      </w:r>
    </w:p>
    <w:p w:rsidR="000646EA" w:rsidRPr="008C3416" w:rsidRDefault="000646EA" w:rsidP="002C76AD">
      <w:pPr>
        <w:pStyle w:val="Prrafodelista"/>
        <w:numPr>
          <w:ilvl w:val="0"/>
          <w:numId w:val="30"/>
        </w:numPr>
        <w:spacing w:before="100" w:beforeAutospacing="1" w:after="100" w:afterAutospacing="1"/>
        <w:ind w:right="-567"/>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 xml:space="preserve">Verified receipt of the travel tickets </w:t>
      </w:r>
    </w:p>
    <w:p w:rsidR="000646EA" w:rsidRPr="008C3416" w:rsidRDefault="000646EA" w:rsidP="002C76AD">
      <w:pPr>
        <w:pStyle w:val="Prrafodelista"/>
        <w:numPr>
          <w:ilvl w:val="0"/>
          <w:numId w:val="30"/>
        </w:numPr>
        <w:spacing w:before="100" w:beforeAutospacing="1" w:after="100" w:afterAutospacing="1"/>
        <w:ind w:right="-567"/>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Boarding Passes</w:t>
      </w:r>
    </w:p>
    <w:p w:rsidR="000F35D6" w:rsidRPr="008C3416" w:rsidRDefault="000646EA" w:rsidP="002C76AD">
      <w:pPr>
        <w:pStyle w:val="Prrafodelista"/>
        <w:numPr>
          <w:ilvl w:val="0"/>
          <w:numId w:val="30"/>
        </w:numPr>
        <w:spacing w:before="100" w:beforeAutospacing="1" w:after="100" w:afterAutospacing="1"/>
        <w:ind w:right="-567"/>
        <w:rPr>
          <w:rFonts w:ascii="Times New Roman" w:eastAsia="Times New Roman" w:hAnsi="Times New Roman" w:cs="Times New Roman"/>
          <w:bCs/>
          <w:lang w:val="en-US" w:eastAsia="tr-TR"/>
        </w:rPr>
      </w:pPr>
      <w:r w:rsidRPr="008C3416">
        <w:rPr>
          <w:rFonts w:ascii="Times New Roman" w:eastAsia="Times New Roman" w:hAnsi="Times New Roman" w:cs="Times New Roman"/>
          <w:bCs/>
          <w:lang w:val="en-US" w:eastAsia="tr-TR"/>
        </w:rPr>
        <w:t>Final Report (It will be sent to the e-mail addresses of the academic staff and it will be completed online)</w:t>
      </w:r>
    </w:p>
    <w:p w:rsidR="00773DFD" w:rsidRPr="008C3416" w:rsidRDefault="00773DFD" w:rsidP="002C76AD">
      <w:pPr>
        <w:spacing w:before="100" w:beforeAutospacing="1" w:after="100" w:afterAutospacing="1"/>
        <w:ind w:firstLine="0"/>
        <w:rPr>
          <w:rFonts w:ascii="Times New Roman" w:eastAsia="Times New Roman" w:hAnsi="Times New Roman" w:cs="Times New Roman"/>
          <w:b/>
          <w:bCs/>
          <w:lang w:val="en-US" w:eastAsia="tr-TR"/>
        </w:rPr>
      </w:pPr>
    </w:p>
    <w:tbl>
      <w:tblPr>
        <w:tblStyle w:val="Tablaconcuadrcula"/>
        <w:tblW w:w="0" w:type="auto"/>
        <w:tblLook w:val="04A0"/>
      </w:tblPr>
      <w:tblGrid>
        <w:gridCol w:w="5314"/>
        <w:gridCol w:w="5314"/>
      </w:tblGrid>
      <w:tr w:rsidR="000646EA" w:rsidRPr="008C3416" w:rsidTr="00844FE6">
        <w:tc>
          <w:tcPr>
            <w:tcW w:w="10628" w:type="dxa"/>
            <w:gridSpan w:val="2"/>
          </w:tcPr>
          <w:p w:rsidR="000646EA" w:rsidRPr="008C3416" w:rsidRDefault="000646EA" w:rsidP="002C76AD">
            <w:pPr>
              <w:pStyle w:val="Sinespaciado"/>
              <w:ind w:firstLine="0"/>
              <w:rPr>
                <w:rFonts w:ascii="Times New Roman" w:eastAsia="Times New Roman" w:hAnsi="Times New Roman" w:cs="Times New Roman"/>
                <w:b/>
                <w:bCs/>
                <w:lang w:val="en-US" w:eastAsia="tr-TR"/>
              </w:rPr>
            </w:pPr>
            <w:r w:rsidRPr="008C3416">
              <w:rPr>
                <w:rFonts w:ascii="Times New Roman" w:hAnsi="Times New Roman" w:cs="Times New Roman"/>
                <w:b/>
                <w:sz w:val="24"/>
                <w:szCs w:val="24"/>
                <w:lang w:val="en-US" w:eastAsia="tr-TR"/>
              </w:rPr>
              <w:t>CONTACT</w:t>
            </w:r>
          </w:p>
        </w:tc>
      </w:tr>
      <w:tr w:rsidR="000646EA" w:rsidRPr="008C3416" w:rsidTr="000646EA">
        <w:tc>
          <w:tcPr>
            <w:tcW w:w="5314" w:type="dxa"/>
          </w:tcPr>
          <w:p w:rsidR="000646EA" w:rsidRPr="008C3416" w:rsidRDefault="000646EA" w:rsidP="002C76AD">
            <w:pPr>
              <w:pStyle w:val="Sinespaciado"/>
              <w:ind w:firstLine="0"/>
              <w:rPr>
                <w:rFonts w:ascii="Times New Roman" w:hAnsi="Times New Roman" w:cs="Times New Roman"/>
                <w:b/>
                <w:sz w:val="24"/>
                <w:szCs w:val="24"/>
                <w:lang w:val="en-US" w:eastAsia="tr-TR"/>
              </w:rPr>
            </w:pPr>
            <w:r w:rsidRPr="008C3416">
              <w:rPr>
                <w:rFonts w:ascii="Times New Roman" w:hAnsi="Times New Roman" w:cs="Times New Roman"/>
                <w:b/>
                <w:sz w:val="24"/>
                <w:szCs w:val="24"/>
                <w:lang w:val="en-US" w:eastAsia="tr-TR"/>
              </w:rPr>
              <w:t>HOME UNIVERSITY</w:t>
            </w:r>
          </w:p>
          <w:p w:rsidR="000646EA" w:rsidRPr="008C3416" w:rsidRDefault="000646EA" w:rsidP="002C76AD">
            <w:pPr>
              <w:pStyle w:val="Sinespaciado"/>
              <w:ind w:firstLine="0"/>
              <w:rPr>
                <w:rFonts w:ascii="Times New Roman" w:hAnsi="Times New Roman" w:cs="Times New Roman"/>
                <w:b/>
                <w:sz w:val="24"/>
                <w:szCs w:val="24"/>
                <w:lang w:val="en-US" w:eastAsia="tr-TR"/>
              </w:rPr>
            </w:pPr>
          </w:p>
          <w:p w:rsidR="000646EA" w:rsidRPr="008C3416" w:rsidRDefault="007D7CC4" w:rsidP="002C76AD">
            <w:pPr>
              <w:pStyle w:val="Sinespaciado"/>
              <w:ind w:firstLine="0"/>
              <w:rPr>
                <w:rFonts w:ascii="Times New Roman" w:hAnsi="Times New Roman" w:cs="Times New Roman"/>
                <w:sz w:val="24"/>
                <w:szCs w:val="24"/>
                <w:lang w:val="en-US" w:eastAsia="tr-TR"/>
              </w:rPr>
            </w:pPr>
            <w:r w:rsidRPr="008C3416">
              <w:rPr>
                <w:rFonts w:ascii="Times New Roman" w:hAnsi="Times New Roman" w:cs="Times New Roman"/>
                <w:sz w:val="24"/>
                <w:szCs w:val="24"/>
                <w:lang w:val="en-US" w:eastAsia="tr-TR"/>
              </w:rPr>
              <w:t>Mariano Pérez</w:t>
            </w:r>
          </w:p>
          <w:p w:rsidR="007D7CC4" w:rsidRPr="008C3416" w:rsidRDefault="007D7CC4" w:rsidP="002C76AD">
            <w:pPr>
              <w:pStyle w:val="Sinespaciado"/>
              <w:ind w:firstLine="0"/>
              <w:rPr>
                <w:rFonts w:ascii="Times New Roman" w:hAnsi="Times New Roman" w:cs="Times New Roman"/>
                <w:sz w:val="24"/>
                <w:szCs w:val="24"/>
                <w:lang w:val="en-US" w:eastAsia="tr-TR"/>
              </w:rPr>
            </w:pPr>
            <w:r w:rsidRPr="008C3416">
              <w:rPr>
                <w:rFonts w:ascii="Times New Roman" w:hAnsi="Times New Roman" w:cs="Times New Roman"/>
                <w:sz w:val="24"/>
                <w:szCs w:val="24"/>
                <w:lang w:val="en-US" w:eastAsia="tr-TR"/>
              </w:rPr>
              <w:t xml:space="preserve">European Affairs &amp; Erasmus Officer </w:t>
            </w:r>
          </w:p>
          <w:p w:rsidR="000646EA" w:rsidRPr="008C3416" w:rsidRDefault="000646EA" w:rsidP="002C76AD">
            <w:pPr>
              <w:pStyle w:val="Sinespaciado"/>
              <w:ind w:firstLine="0"/>
              <w:rPr>
                <w:rFonts w:ascii="Times New Roman" w:hAnsi="Times New Roman" w:cs="Times New Roman"/>
                <w:b/>
                <w:sz w:val="24"/>
                <w:szCs w:val="24"/>
                <w:lang w:val="en-US" w:eastAsia="tr-TR"/>
              </w:rPr>
            </w:pPr>
          </w:p>
          <w:p w:rsidR="008C3416" w:rsidRPr="002C37AD" w:rsidRDefault="008C3416" w:rsidP="002C76AD">
            <w:pPr>
              <w:pStyle w:val="Sinespaciado"/>
              <w:ind w:firstLine="0"/>
              <w:rPr>
                <w:rFonts w:ascii="Times New Roman" w:hAnsi="Times New Roman" w:cs="Times New Roman"/>
                <w:sz w:val="24"/>
                <w:szCs w:val="24"/>
                <w:lang w:val="es-AR" w:eastAsia="tr-TR"/>
              </w:rPr>
            </w:pPr>
            <w:r w:rsidRPr="002C37AD">
              <w:rPr>
                <w:rFonts w:ascii="Times New Roman" w:hAnsi="Times New Roman" w:cs="Times New Roman"/>
                <w:sz w:val="24"/>
                <w:szCs w:val="24"/>
                <w:lang w:val="es-AR" w:eastAsia="tr-TR"/>
              </w:rPr>
              <w:t xml:space="preserve">Edificio de Rectorado </w:t>
            </w:r>
          </w:p>
          <w:p w:rsidR="000646EA" w:rsidRPr="002C37AD" w:rsidRDefault="008C3416" w:rsidP="002C76AD">
            <w:pPr>
              <w:pStyle w:val="Sinespaciado"/>
              <w:ind w:firstLine="0"/>
              <w:rPr>
                <w:rFonts w:ascii="Times New Roman" w:hAnsi="Times New Roman" w:cs="Times New Roman"/>
                <w:sz w:val="24"/>
                <w:szCs w:val="24"/>
                <w:lang w:val="es-AR" w:eastAsia="tr-TR"/>
              </w:rPr>
            </w:pPr>
            <w:r w:rsidRPr="002C37AD">
              <w:rPr>
                <w:rFonts w:ascii="Times New Roman" w:hAnsi="Times New Roman" w:cs="Times New Roman"/>
                <w:sz w:val="24"/>
                <w:szCs w:val="24"/>
                <w:lang w:val="es-AR" w:eastAsia="tr-TR"/>
              </w:rPr>
              <w:t>Gral. Pinto 399, Of. 223</w:t>
            </w:r>
          </w:p>
          <w:p w:rsidR="008C3416" w:rsidRPr="002C37AD" w:rsidRDefault="008C3416" w:rsidP="002C76AD">
            <w:pPr>
              <w:pStyle w:val="Sinespaciado"/>
              <w:ind w:firstLine="0"/>
              <w:rPr>
                <w:rFonts w:ascii="Times New Roman" w:hAnsi="Times New Roman" w:cs="Times New Roman"/>
                <w:sz w:val="24"/>
                <w:szCs w:val="24"/>
                <w:lang w:val="es-AR" w:eastAsia="tr-TR"/>
              </w:rPr>
            </w:pPr>
            <w:r w:rsidRPr="002C37AD">
              <w:rPr>
                <w:rFonts w:ascii="Times New Roman" w:hAnsi="Times New Roman" w:cs="Times New Roman"/>
                <w:sz w:val="24"/>
                <w:szCs w:val="24"/>
                <w:lang w:val="es-AR" w:eastAsia="tr-TR"/>
              </w:rPr>
              <w:t>ZIP Code: 7000</w:t>
            </w:r>
          </w:p>
          <w:p w:rsidR="000646EA" w:rsidRPr="002C37AD" w:rsidRDefault="008C3416" w:rsidP="002C76AD">
            <w:pPr>
              <w:pStyle w:val="Sinespaciado"/>
              <w:ind w:firstLine="0"/>
              <w:rPr>
                <w:rFonts w:ascii="Times New Roman" w:hAnsi="Times New Roman" w:cs="Times New Roman"/>
                <w:sz w:val="24"/>
                <w:szCs w:val="24"/>
                <w:lang w:val="es-AR" w:eastAsia="tr-TR"/>
              </w:rPr>
            </w:pPr>
            <w:r w:rsidRPr="002C37AD">
              <w:rPr>
                <w:rFonts w:ascii="Times New Roman" w:hAnsi="Times New Roman" w:cs="Times New Roman"/>
                <w:sz w:val="24"/>
                <w:szCs w:val="24"/>
                <w:lang w:val="es-AR" w:eastAsia="tr-TR"/>
              </w:rPr>
              <w:t>Tandil, Pcia. de Buenos Aires - ARGENTINA</w:t>
            </w:r>
          </w:p>
          <w:p w:rsidR="000646EA" w:rsidRPr="002C37AD" w:rsidRDefault="000646EA" w:rsidP="002C76AD">
            <w:pPr>
              <w:pStyle w:val="Sinespaciado"/>
              <w:ind w:firstLine="0"/>
              <w:rPr>
                <w:rFonts w:ascii="Times New Roman" w:hAnsi="Times New Roman" w:cs="Times New Roman"/>
                <w:sz w:val="24"/>
                <w:szCs w:val="24"/>
                <w:lang w:val="es-AR" w:eastAsia="tr-TR"/>
              </w:rPr>
            </w:pPr>
          </w:p>
          <w:p w:rsidR="000646EA" w:rsidRPr="008C3416" w:rsidRDefault="000646EA" w:rsidP="002C76AD">
            <w:pPr>
              <w:pStyle w:val="Sinespaciado"/>
              <w:ind w:firstLine="0"/>
              <w:rPr>
                <w:rFonts w:ascii="Times New Roman" w:hAnsi="Times New Roman" w:cs="Times New Roman"/>
                <w:sz w:val="24"/>
                <w:szCs w:val="24"/>
                <w:lang w:val="en-US" w:eastAsia="tr-TR"/>
              </w:rPr>
            </w:pPr>
            <w:r w:rsidRPr="008C3416">
              <w:rPr>
                <w:rFonts w:ascii="Times New Roman" w:hAnsi="Times New Roman" w:cs="Times New Roman"/>
                <w:sz w:val="24"/>
                <w:szCs w:val="24"/>
                <w:lang w:val="en-US" w:eastAsia="tr-TR"/>
              </w:rPr>
              <w:t xml:space="preserve">Tel: </w:t>
            </w:r>
            <w:r w:rsidR="008C3416">
              <w:rPr>
                <w:rFonts w:ascii="Times New Roman" w:hAnsi="Times New Roman" w:cs="Times New Roman"/>
                <w:sz w:val="24"/>
                <w:szCs w:val="24"/>
                <w:lang w:val="en-US" w:eastAsia="tr-TR"/>
              </w:rPr>
              <w:t xml:space="preserve">+54249-4422000 </w:t>
            </w:r>
            <w:r w:rsidRPr="008C3416">
              <w:rPr>
                <w:rFonts w:ascii="Times New Roman" w:hAnsi="Times New Roman" w:cs="Times New Roman"/>
                <w:sz w:val="24"/>
                <w:szCs w:val="24"/>
                <w:lang w:val="en-US" w:eastAsia="tr-TR"/>
              </w:rPr>
              <w:t xml:space="preserve">Ext.: </w:t>
            </w:r>
            <w:r w:rsidR="008C3416">
              <w:rPr>
                <w:rFonts w:ascii="Times New Roman" w:hAnsi="Times New Roman" w:cs="Times New Roman"/>
                <w:sz w:val="24"/>
                <w:szCs w:val="24"/>
                <w:lang w:val="en-US" w:eastAsia="tr-TR"/>
              </w:rPr>
              <w:t>182</w:t>
            </w:r>
            <w:r w:rsidRPr="008C3416">
              <w:rPr>
                <w:rFonts w:ascii="Times New Roman" w:hAnsi="Times New Roman" w:cs="Times New Roman"/>
                <w:sz w:val="24"/>
                <w:szCs w:val="24"/>
                <w:lang w:val="en-US" w:eastAsia="tr-TR"/>
              </w:rPr>
              <w:t xml:space="preserve"> </w:t>
            </w:r>
          </w:p>
          <w:p w:rsidR="000646EA" w:rsidRDefault="000646EA" w:rsidP="002C76AD">
            <w:pPr>
              <w:pStyle w:val="Sinespaciado"/>
              <w:ind w:firstLine="0"/>
              <w:rPr>
                <w:rFonts w:ascii="Times New Roman" w:hAnsi="Times New Roman" w:cs="Times New Roman"/>
                <w:sz w:val="24"/>
                <w:szCs w:val="24"/>
                <w:lang w:val="en-US" w:eastAsia="tr-TR"/>
              </w:rPr>
            </w:pPr>
            <w:r w:rsidRPr="008C3416">
              <w:rPr>
                <w:rFonts w:ascii="Times New Roman" w:hAnsi="Times New Roman" w:cs="Times New Roman"/>
                <w:sz w:val="24"/>
                <w:szCs w:val="24"/>
                <w:lang w:val="en-US" w:eastAsia="tr-TR"/>
              </w:rPr>
              <w:t>E-mail:</w:t>
            </w:r>
            <w:r w:rsidR="008C3416">
              <w:rPr>
                <w:rFonts w:ascii="Times New Roman" w:hAnsi="Times New Roman" w:cs="Times New Roman"/>
                <w:sz w:val="24"/>
                <w:szCs w:val="24"/>
                <w:lang w:val="en-US" w:eastAsia="tr-TR"/>
              </w:rPr>
              <w:t xml:space="preserve"> </w:t>
            </w:r>
            <w:r w:rsidRPr="008C3416">
              <w:rPr>
                <w:rFonts w:ascii="Times New Roman" w:hAnsi="Times New Roman" w:cs="Times New Roman"/>
                <w:sz w:val="24"/>
                <w:szCs w:val="24"/>
                <w:lang w:val="en-US" w:eastAsia="tr-TR"/>
              </w:rPr>
              <w:t xml:space="preserve"> </w:t>
            </w:r>
            <w:hyperlink r:id="rId12" w:history="1">
              <w:r w:rsidR="008C3416" w:rsidRPr="00AB5ABC">
                <w:rPr>
                  <w:rStyle w:val="Hipervnculo"/>
                  <w:rFonts w:ascii="Times New Roman" w:hAnsi="Times New Roman" w:cs="Times New Roman"/>
                  <w:sz w:val="24"/>
                  <w:szCs w:val="24"/>
                  <w:lang w:val="en-US" w:eastAsia="tr-TR"/>
                </w:rPr>
                <w:t>mmperez@rec.unicen.edu.ar</w:t>
              </w:r>
            </w:hyperlink>
            <w:r w:rsidR="008C3416">
              <w:rPr>
                <w:rFonts w:ascii="Times New Roman" w:hAnsi="Times New Roman" w:cs="Times New Roman"/>
                <w:sz w:val="24"/>
                <w:szCs w:val="24"/>
                <w:lang w:val="en-US" w:eastAsia="tr-TR"/>
              </w:rPr>
              <w:t xml:space="preserve"> ; </w:t>
            </w:r>
          </w:p>
          <w:p w:rsidR="008C3416" w:rsidRPr="008C3416" w:rsidRDefault="00375263" w:rsidP="002C76AD">
            <w:pPr>
              <w:pStyle w:val="Sinespaciado"/>
              <w:ind w:firstLine="0"/>
              <w:rPr>
                <w:lang w:val="en-US"/>
              </w:rPr>
            </w:pPr>
            <w:hyperlink r:id="rId13" w:history="1">
              <w:r w:rsidR="008C3416" w:rsidRPr="00AB5ABC">
                <w:rPr>
                  <w:rStyle w:val="Hipervnculo"/>
                  <w:rFonts w:ascii="Times New Roman" w:hAnsi="Times New Roman" w:cs="Times New Roman"/>
                  <w:sz w:val="24"/>
                  <w:szCs w:val="24"/>
                  <w:lang w:val="en-US" w:eastAsia="tr-TR"/>
                </w:rPr>
                <w:t>relaciones.internacionales@rec.unicen.edu.ar</w:t>
              </w:r>
            </w:hyperlink>
            <w:r w:rsidR="008C3416">
              <w:rPr>
                <w:rFonts w:ascii="Times New Roman" w:hAnsi="Times New Roman" w:cs="Times New Roman"/>
                <w:sz w:val="24"/>
                <w:szCs w:val="24"/>
                <w:lang w:val="en-US" w:eastAsia="tr-TR"/>
              </w:rPr>
              <w:t xml:space="preserve"> </w:t>
            </w:r>
          </w:p>
          <w:p w:rsidR="000646EA" w:rsidRPr="008C3416" w:rsidRDefault="000646EA" w:rsidP="002C76AD">
            <w:pPr>
              <w:spacing w:before="100" w:beforeAutospacing="1" w:after="100" w:afterAutospacing="1"/>
              <w:ind w:firstLine="0"/>
              <w:rPr>
                <w:rFonts w:ascii="Times New Roman" w:eastAsia="Times New Roman" w:hAnsi="Times New Roman" w:cs="Times New Roman"/>
                <w:b/>
                <w:bCs/>
                <w:lang w:val="en-US" w:eastAsia="tr-TR"/>
              </w:rPr>
            </w:pPr>
          </w:p>
        </w:tc>
        <w:tc>
          <w:tcPr>
            <w:tcW w:w="5314" w:type="dxa"/>
          </w:tcPr>
          <w:p w:rsidR="000646EA" w:rsidRPr="008C3416" w:rsidRDefault="000646EA" w:rsidP="002C76AD">
            <w:pPr>
              <w:pStyle w:val="Sinespaciado"/>
              <w:ind w:firstLine="0"/>
              <w:rPr>
                <w:rFonts w:ascii="Times New Roman" w:hAnsi="Times New Roman" w:cs="Times New Roman"/>
                <w:b/>
                <w:sz w:val="24"/>
                <w:szCs w:val="24"/>
                <w:lang w:val="en-US" w:eastAsia="tr-TR"/>
              </w:rPr>
            </w:pPr>
            <w:r w:rsidRPr="008C3416">
              <w:rPr>
                <w:rFonts w:ascii="Times New Roman" w:hAnsi="Times New Roman" w:cs="Times New Roman"/>
                <w:b/>
                <w:sz w:val="24"/>
                <w:szCs w:val="24"/>
                <w:lang w:val="en-US" w:eastAsia="tr-TR"/>
              </w:rPr>
              <w:t>HOST UNIVERSITY</w:t>
            </w:r>
          </w:p>
          <w:p w:rsidR="000646EA" w:rsidRPr="008C3416" w:rsidRDefault="000646EA" w:rsidP="002C76AD">
            <w:pPr>
              <w:pStyle w:val="Sinespaciado"/>
              <w:ind w:firstLine="0"/>
              <w:rPr>
                <w:rFonts w:ascii="Times New Roman" w:hAnsi="Times New Roman" w:cs="Times New Roman"/>
                <w:b/>
                <w:sz w:val="24"/>
                <w:szCs w:val="24"/>
                <w:lang w:val="en-US" w:eastAsia="tr-TR"/>
              </w:rPr>
            </w:pPr>
          </w:p>
          <w:p w:rsidR="000646EA" w:rsidRPr="008C3416" w:rsidRDefault="000646EA" w:rsidP="002C76AD">
            <w:pPr>
              <w:pStyle w:val="Sinespaciado"/>
              <w:ind w:firstLine="0"/>
              <w:rPr>
                <w:rFonts w:ascii="Times New Roman" w:hAnsi="Times New Roman" w:cs="Times New Roman"/>
                <w:sz w:val="24"/>
                <w:szCs w:val="24"/>
                <w:lang w:val="en-US" w:eastAsia="tr-TR"/>
              </w:rPr>
            </w:pPr>
            <w:r w:rsidRPr="008C3416">
              <w:rPr>
                <w:rFonts w:ascii="Times New Roman" w:hAnsi="Times New Roman" w:cs="Times New Roman"/>
                <w:sz w:val="24"/>
                <w:szCs w:val="24"/>
                <w:lang w:val="en-US" w:eastAsia="tr-TR"/>
              </w:rPr>
              <w:t>Damla BÜLBÜLOĞLU</w:t>
            </w:r>
          </w:p>
          <w:p w:rsidR="000646EA" w:rsidRPr="008C3416" w:rsidRDefault="000646EA" w:rsidP="002C76AD">
            <w:pPr>
              <w:pStyle w:val="Sinespaciado"/>
              <w:ind w:firstLine="0"/>
              <w:rPr>
                <w:rFonts w:ascii="Times New Roman" w:hAnsi="Times New Roman" w:cs="Times New Roman"/>
                <w:sz w:val="24"/>
                <w:szCs w:val="24"/>
                <w:lang w:val="en-US" w:eastAsia="tr-TR"/>
              </w:rPr>
            </w:pPr>
            <w:r w:rsidRPr="008C3416">
              <w:rPr>
                <w:rFonts w:ascii="Times New Roman" w:hAnsi="Times New Roman" w:cs="Times New Roman"/>
                <w:sz w:val="24"/>
                <w:szCs w:val="24"/>
                <w:lang w:val="en-US" w:eastAsia="tr-TR"/>
              </w:rPr>
              <w:t>Unit Coordinator</w:t>
            </w:r>
          </w:p>
          <w:p w:rsidR="000646EA" w:rsidRPr="008C3416" w:rsidRDefault="000646EA" w:rsidP="002C76AD">
            <w:pPr>
              <w:pStyle w:val="Sinespaciado"/>
              <w:ind w:firstLine="0"/>
              <w:rPr>
                <w:rFonts w:ascii="Times New Roman" w:hAnsi="Times New Roman" w:cs="Times New Roman"/>
                <w:b/>
                <w:sz w:val="24"/>
                <w:szCs w:val="24"/>
                <w:lang w:val="en-US" w:eastAsia="tr-TR"/>
              </w:rPr>
            </w:pPr>
          </w:p>
          <w:p w:rsidR="000646EA" w:rsidRPr="008C3416" w:rsidRDefault="000646EA" w:rsidP="002C76AD">
            <w:pPr>
              <w:pStyle w:val="Sinespaciado"/>
              <w:ind w:firstLine="0"/>
              <w:rPr>
                <w:rFonts w:ascii="Times New Roman" w:hAnsi="Times New Roman" w:cs="Times New Roman"/>
                <w:sz w:val="24"/>
                <w:szCs w:val="24"/>
                <w:lang w:val="en-US" w:eastAsia="tr-TR"/>
              </w:rPr>
            </w:pPr>
            <w:r w:rsidRPr="008C3416">
              <w:rPr>
                <w:rFonts w:ascii="Times New Roman" w:hAnsi="Times New Roman" w:cs="Times New Roman"/>
                <w:sz w:val="24"/>
                <w:szCs w:val="24"/>
                <w:lang w:val="en-US" w:eastAsia="tr-TR"/>
              </w:rPr>
              <w:t>Dış İlişiler Birimi Genel Koordinatörlüğü</w:t>
            </w:r>
          </w:p>
          <w:p w:rsidR="000646EA" w:rsidRPr="008C3416" w:rsidRDefault="000646EA" w:rsidP="002C76AD">
            <w:pPr>
              <w:pStyle w:val="Sinespaciado"/>
              <w:ind w:firstLine="0"/>
              <w:rPr>
                <w:rFonts w:ascii="Times New Roman" w:hAnsi="Times New Roman" w:cs="Times New Roman"/>
                <w:sz w:val="24"/>
                <w:szCs w:val="24"/>
                <w:lang w:val="en-US" w:eastAsia="tr-TR"/>
              </w:rPr>
            </w:pPr>
            <w:r w:rsidRPr="008C3416">
              <w:rPr>
                <w:rFonts w:ascii="Times New Roman" w:hAnsi="Times New Roman" w:cs="Times New Roman"/>
                <w:sz w:val="24"/>
                <w:szCs w:val="24"/>
                <w:lang w:val="en-US" w:eastAsia="tr-TR"/>
              </w:rPr>
              <w:t>Cinnah Kampüsü Oda No: Z-21</w:t>
            </w:r>
          </w:p>
          <w:p w:rsidR="000646EA" w:rsidRPr="008C3416" w:rsidRDefault="000646EA" w:rsidP="002C76AD">
            <w:pPr>
              <w:pStyle w:val="Sinespaciado"/>
              <w:ind w:firstLine="0"/>
              <w:rPr>
                <w:rFonts w:ascii="Times New Roman" w:hAnsi="Times New Roman" w:cs="Times New Roman"/>
                <w:sz w:val="24"/>
                <w:szCs w:val="24"/>
                <w:lang w:val="en-US" w:eastAsia="tr-TR"/>
              </w:rPr>
            </w:pPr>
            <w:r w:rsidRPr="008C3416">
              <w:rPr>
                <w:rFonts w:ascii="Times New Roman" w:hAnsi="Times New Roman" w:cs="Times New Roman"/>
                <w:sz w:val="24"/>
                <w:szCs w:val="24"/>
                <w:lang w:val="en-US" w:eastAsia="tr-TR"/>
              </w:rPr>
              <w:t>Çankaya/Ankara TURKEY</w:t>
            </w:r>
          </w:p>
          <w:p w:rsidR="000646EA" w:rsidRPr="008C3416" w:rsidRDefault="000646EA" w:rsidP="002C76AD">
            <w:pPr>
              <w:pStyle w:val="Sinespaciado"/>
              <w:ind w:firstLine="0"/>
              <w:rPr>
                <w:rFonts w:ascii="Times New Roman" w:hAnsi="Times New Roman" w:cs="Times New Roman"/>
                <w:sz w:val="24"/>
                <w:szCs w:val="24"/>
                <w:lang w:val="en-US" w:eastAsia="tr-TR"/>
              </w:rPr>
            </w:pPr>
          </w:p>
          <w:p w:rsidR="000646EA" w:rsidRPr="008C3416" w:rsidRDefault="000646EA" w:rsidP="002C76AD">
            <w:pPr>
              <w:pStyle w:val="Sinespaciado"/>
              <w:ind w:firstLine="0"/>
              <w:rPr>
                <w:rFonts w:ascii="Times New Roman" w:hAnsi="Times New Roman" w:cs="Times New Roman"/>
                <w:sz w:val="24"/>
                <w:szCs w:val="24"/>
                <w:lang w:val="en-US" w:eastAsia="tr-TR"/>
              </w:rPr>
            </w:pPr>
            <w:r w:rsidRPr="008C3416">
              <w:rPr>
                <w:rFonts w:ascii="Times New Roman" w:hAnsi="Times New Roman" w:cs="Times New Roman"/>
                <w:sz w:val="24"/>
                <w:szCs w:val="24"/>
                <w:lang w:val="en-US" w:eastAsia="tr-TR"/>
              </w:rPr>
              <w:t xml:space="preserve">Tel: 312-466 75 33 Ext.: 39 07 </w:t>
            </w:r>
          </w:p>
          <w:p w:rsidR="000646EA" w:rsidRPr="008C3416" w:rsidRDefault="000646EA" w:rsidP="002C76AD">
            <w:pPr>
              <w:pStyle w:val="Sinespaciado"/>
              <w:ind w:firstLine="0"/>
              <w:rPr>
                <w:lang w:val="en-US"/>
              </w:rPr>
            </w:pPr>
            <w:r w:rsidRPr="008C3416">
              <w:rPr>
                <w:rFonts w:ascii="Times New Roman" w:hAnsi="Times New Roman" w:cs="Times New Roman"/>
                <w:sz w:val="24"/>
                <w:szCs w:val="24"/>
                <w:lang w:val="en-US" w:eastAsia="tr-TR"/>
              </w:rPr>
              <w:t xml:space="preserve">E-mail: </w:t>
            </w:r>
            <w:hyperlink r:id="rId14" w:history="1">
              <w:r w:rsidRPr="008C3416">
                <w:rPr>
                  <w:rStyle w:val="Hipervnculo"/>
                  <w:rFonts w:ascii="Times New Roman" w:hAnsi="Times New Roman" w:cs="Times New Roman"/>
                  <w:sz w:val="24"/>
                  <w:szCs w:val="24"/>
                  <w:lang w:val="en-US" w:eastAsia="tr-TR"/>
                </w:rPr>
                <w:t>dbulbuloglu@ybu.edu.tr</w:t>
              </w:r>
            </w:hyperlink>
            <w:r w:rsidRPr="008C3416">
              <w:rPr>
                <w:rFonts w:ascii="Times New Roman" w:hAnsi="Times New Roman" w:cs="Times New Roman"/>
                <w:sz w:val="24"/>
                <w:szCs w:val="24"/>
                <w:lang w:val="en-US" w:eastAsia="tr-TR"/>
              </w:rPr>
              <w:t xml:space="preserve"> </w:t>
            </w:r>
          </w:p>
          <w:p w:rsidR="000646EA" w:rsidRPr="008C3416" w:rsidRDefault="000646EA" w:rsidP="002C76AD">
            <w:pPr>
              <w:spacing w:before="100" w:beforeAutospacing="1" w:after="100" w:afterAutospacing="1"/>
              <w:ind w:firstLine="0"/>
              <w:rPr>
                <w:rFonts w:ascii="Times New Roman" w:eastAsia="Times New Roman" w:hAnsi="Times New Roman" w:cs="Times New Roman"/>
                <w:b/>
                <w:bCs/>
                <w:lang w:val="en-US" w:eastAsia="tr-TR"/>
              </w:rPr>
            </w:pPr>
          </w:p>
        </w:tc>
      </w:tr>
    </w:tbl>
    <w:p w:rsidR="00773DFD" w:rsidRPr="008C3416" w:rsidRDefault="00773DFD" w:rsidP="002C76AD">
      <w:pPr>
        <w:spacing w:before="100" w:beforeAutospacing="1" w:after="100" w:afterAutospacing="1"/>
        <w:ind w:firstLine="0"/>
        <w:rPr>
          <w:rFonts w:ascii="Times New Roman" w:eastAsia="Times New Roman" w:hAnsi="Times New Roman" w:cs="Times New Roman"/>
          <w:b/>
          <w:bCs/>
          <w:lang w:val="en-US" w:eastAsia="tr-TR"/>
        </w:rPr>
      </w:pPr>
    </w:p>
    <w:sectPr w:rsidR="00773DFD" w:rsidRPr="008C3416" w:rsidSect="004B32D5">
      <w:headerReference w:type="default" r:id="rId15"/>
      <w:footerReference w:type="default" r:id="rId16"/>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A9C" w:rsidRDefault="00E31A9C" w:rsidP="00CF3324">
      <w:pPr>
        <w:spacing w:before="0" w:after="0"/>
      </w:pPr>
      <w:r>
        <w:separator/>
      </w:r>
    </w:p>
  </w:endnote>
  <w:endnote w:type="continuationSeparator" w:id="1">
    <w:p w:rsidR="00E31A9C" w:rsidRDefault="00E31A9C" w:rsidP="00CF3324">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253829"/>
      <w:docPartObj>
        <w:docPartGallery w:val="Page Numbers (Bottom of Page)"/>
        <w:docPartUnique/>
      </w:docPartObj>
    </w:sdtPr>
    <w:sdtContent>
      <w:p w:rsidR="00CF3324" w:rsidRDefault="00CF3324">
        <w:pPr>
          <w:pStyle w:val="Piedepgina"/>
          <w:jc w:val="center"/>
        </w:pPr>
        <w:fldSimple w:instr=" PAGE   \* MERGEFORMAT ">
          <w:r w:rsidR="000D4315">
            <w:rPr>
              <w:noProof/>
            </w:rPr>
            <w:t>1</w:t>
          </w:r>
        </w:fldSimple>
      </w:p>
    </w:sdtContent>
  </w:sdt>
  <w:p w:rsidR="00CF3324" w:rsidRDefault="00CF332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A9C" w:rsidRDefault="00E31A9C" w:rsidP="00CF3324">
      <w:pPr>
        <w:spacing w:before="0" w:after="0"/>
      </w:pPr>
      <w:r>
        <w:separator/>
      </w:r>
    </w:p>
  </w:footnote>
  <w:footnote w:type="continuationSeparator" w:id="1">
    <w:p w:rsidR="00E31A9C" w:rsidRDefault="00E31A9C" w:rsidP="00CF3324">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16D" w:rsidRDefault="00D6516D">
    <w:pPr>
      <w:pStyle w:val="Encabezado"/>
      <w:rPr>
        <w:lang w:val="es-AR"/>
      </w:rPr>
    </w:pPr>
    <w:r>
      <w:rPr>
        <w:noProof/>
        <w:lang w:val="es-AR" w:eastAsia="es-AR"/>
      </w:rPr>
      <w:drawing>
        <wp:anchor distT="0" distB="0" distL="114300" distR="114300" simplePos="0" relativeHeight="251660288" behindDoc="0" locked="0" layoutInCell="1" allowOverlap="1">
          <wp:simplePos x="0" y="0"/>
          <wp:positionH relativeFrom="column">
            <wp:posOffset>5417820</wp:posOffset>
          </wp:positionH>
          <wp:positionV relativeFrom="paragraph">
            <wp:posOffset>-187960</wp:posOffset>
          </wp:positionV>
          <wp:extent cx="712470" cy="612775"/>
          <wp:effectExtent l="19050" t="0" r="0" b="0"/>
          <wp:wrapNone/>
          <wp:docPr id="3" name="Imagen 5" descr="Escudo U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scudo UNC"/>
                  <pic:cNvPicPr>
                    <a:picLocks noChangeAspect="1" noChangeArrowheads="1"/>
                  </pic:cNvPicPr>
                </pic:nvPicPr>
                <pic:blipFill>
                  <a:blip r:embed="rId1">
                    <a:lum bright="36000" contrast="-52000"/>
                    <a:grayscl/>
                  </a:blip>
                  <a:srcRect/>
                  <a:stretch>
                    <a:fillRect/>
                  </a:stretch>
                </pic:blipFill>
                <pic:spPr bwMode="auto">
                  <a:xfrm>
                    <a:off x="0" y="0"/>
                    <a:ext cx="712470" cy="612775"/>
                  </a:xfrm>
                  <a:prstGeom prst="rect">
                    <a:avLst/>
                  </a:prstGeom>
                  <a:noFill/>
                </pic:spPr>
              </pic:pic>
            </a:graphicData>
          </a:graphic>
        </wp:anchor>
      </w:drawing>
    </w:r>
    <w:r>
      <w:rPr>
        <w:noProof/>
        <w:lang w:val="es-AR" w:eastAsia="es-AR"/>
      </w:rPr>
      <w:drawing>
        <wp:anchor distT="0" distB="0" distL="114300" distR="114300" simplePos="0" relativeHeight="251661312" behindDoc="0" locked="0" layoutInCell="1" allowOverlap="1">
          <wp:simplePos x="0" y="0"/>
          <wp:positionH relativeFrom="column">
            <wp:posOffset>2873375</wp:posOffset>
          </wp:positionH>
          <wp:positionV relativeFrom="paragraph">
            <wp:posOffset>-132715</wp:posOffset>
          </wp:positionV>
          <wp:extent cx="735965" cy="579120"/>
          <wp:effectExtent l="19050" t="0" r="6985" b="0"/>
          <wp:wrapSquare wrapText="bothSides"/>
          <wp:docPr id="1" name="Resim 1" descr="http://www.4cities.eu/media/m_Erasmus_926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cities.eu/media/m_Erasmus_92695.jpg"/>
                  <pic:cNvPicPr>
                    <a:picLocks noChangeAspect="1" noChangeArrowheads="1"/>
                  </pic:cNvPicPr>
                </pic:nvPicPr>
                <pic:blipFill>
                  <a:blip r:embed="rId2"/>
                  <a:srcRect/>
                  <a:stretch>
                    <a:fillRect/>
                  </a:stretch>
                </pic:blipFill>
                <pic:spPr bwMode="auto">
                  <a:xfrm>
                    <a:off x="0" y="0"/>
                    <a:ext cx="735965" cy="579120"/>
                  </a:xfrm>
                  <a:prstGeom prst="rect">
                    <a:avLst/>
                  </a:prstGeom>
                  <a:noFill/>
                  <a:ln w="9525">
                    <a:noFill/>
                    <a:miter lim="800000"/>
                    <a:headEnd/>
                    <a:tailEnd/>
                  </a:ln>
                </pic:spPr>
              </pic:pic>
            </a:graphicData>
          </a:graphic>
        </wp:anchor>
      </w:drawing>
    </w:r>
    <w:r>
      <w:rPr>
        <w:noProof/>
        <w:lang w:val="es-AR" w:eastAsia="es-AR"/>
      </w:rPr>
      <w:drawing>
        <wp:anchor distT="0" distB="0" distL="114300" distR="114300" simplePos="0" relativeHeight="251659264" behindDoc="0" locked="0" layoutInCell="1" allowOverlap="1">
          <wp:simplePos x="0" y="0"/>
          <wp:positionH relativeFrom="column">
            <wp:posOffset>368935</wp:posOffset>
          </wp:positionH>
          <wp:positionV relativeFrom="paragraph">
            <wp:posOffset>-187960</wp:posOffset>
          </wp:positionV>
          <wp:extent cx="648335" cy="642620"/>
          <wp:effectExtent l="19050" t="0" r="0" b="0"/>
          <wp:wrapSquare wrapText="bothSides"/>
          <wp:docPr id="2" name="Resim 2" descr="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
                  <pic:cNvPicPr>
                    <a:picLocks noChangeAspect="1" noChangeArrowheads="1"/>
                  </pic:cNvPicPr>
                </pic:nvPicPr>
                <pic:blipFill>
                  <a:blip r:embed="rId3" cstate="print"/>
                  <a:srcRect/>
                  <a:stretch>
                    <a:fillRect/>
                  </a:stretch>
                </pic:blipFill>
                <pic:spPr bwMode="auto">
                  <a:xfrm>
                    <a:off x="0" y="0"/>
                    <a:ext cx="648335" cy="642620"/>
                  </a:xfrm>
                  <a:prstGeom prst="rect">
                    <a:avLst/>
                  </a:prstGeom>
                  <a:noFill/>
                  <a:ln w="9525">
                    <a:noFill/>
                    <a:miter lim="800000"/>
                    <a:headEnd/>
                    <a:tailEnd/>
                  </a:ln>
                </pic:spPr>
              </pic:pic>
            </a:graphicData>
          </a:graphic>
        </wp:anchor>
      </w:drawing>
    </w:r>
  </w:p>
  <w:p w:rsidR="00D6516D" w:rsidRDefault="00D6516D">
    <w:pPr>
      <w:pStyle w:val="Encabezado"/>
      <w:rPr>
        <w:lang w:val="es-AR"/>
      </w:rPr>
    </w:pPr>
  </w:p>
  <w:p w:rsidR="00D6516D" w:rsidRPr="00D6516D" w:rsidRDefault="00D6516D">
    <w:pPr>
      <w:pStyle w:val="Encabezado"/>
      <w:rPr>
        <w:lang w:val="es-A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BAE8774"/>
    <w:lvl w:ilvl="0">
      <w:numFmt w:val="bullet"/>
      <w:lvlText w:val="*"/>
      <w:lvlJc w:val="left"/>
    </w:lvl>
  </w:abstractNum>
  <w:abstractNum w:abstractNumId="1">
    <w:nsid w:val="012757C3"/>
    <w:multiLevelType w:val="hybridMultilevel"/>
    <w:tmpl w:val="A84A8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44D1EFA"/>
    <w:multiLevelType w:val="hybridMultilevel"/>
    <w:tmpl w:val="9DE00D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5983E4E"/>
    <w:multiLevelType w:val="hybridMultilevel"/>
    <w:tmpl w:val="67B63E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19654E"/>
    <w:multiLevelType w:val="hybridMultilevel"/>
    <w:tmpl w:val="5F1631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DF93F01"/>
    <w:multiLevelType w:val="multilevel"/>
    <w:tmpl w:val="92A0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DA2419"/>
    <w:multiLevelType w:val="hybridMultilevel"/>
    <w:tmpl w:val="2E20D4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B4C79A2"/>
    <w:multiLevelType w:val="hybridMultilevel"/>
    <w:tmpl w:val="42FC21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0BE41A6"/>
    <w:multiLevelType w:val="hybridMultilevel"/>
    <w:tmpl w:val="0E563DD8"/>
    <w:lvl w:ilvl="0" w:tplc="4D5EA40C">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2D0A0C90"/>
    <w:multiLevelType w:val="hybridMultilevel"/>
    <w:tmpl w:val="6416145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EEF3F65"/>
    <w:multiLevelType w:val="hybridMultilevel"/>
    <w:tmpl w:val="EB9AFCB0"/>
    <w:lvl w:ilvl="0" w:tplc="CE8ED4D8">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20A6145"/>
    <w:multiLevelType w:val="hybridMultilevel"/>
    <w:tmpl w:val="04F6D5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22E42BD"/>
    <w:multiLevelType w:val="hybridMultilevel"/>
    <w:tmpl w:val="07662ABC"/>
    <w:lvl w:ilvl="0" w:tplc="D1461E2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3B43849"/>
    <w:multiLevelType w:val="hybridMultilevel"/>
    <w:tmpl w:val="FB6C1F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7A61EED"/>
    <w:multiLevelType w:val="hybridMultilevel"/>
    <w:tmpl w:val="B7C23C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5C4475"/>
    <w:multiLevelType w:val="hybridMultilevel"/>
    <w:tmpl w:val="667CF9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9843320"/>
    <w:multiLevelType w:val="singleLevel"/>
    <w:tmpl w:val="2634194A"/>
    <w:lvl w:ilvl="0">
      <w:start w:val="1"/>
      <w:numFmt w:val="decimal"/>
      <w:lvlText w:val="%1."/>
      <w:legacy w:legacy="1" w:legacySpace="0" w:legacyIndent="288"/>
      <w:lvlJc w:val="left"/>
      <w:rPr>
        <w:rFonts w:ascii="Arial" w:hAnsi="Arial" w:cs="Arial" w:hint="default"/>
      </w:rPr>
    </w:lvl>
  </w:abstractNum>
  <w:abstractNum w:abstractNumId="17">
    <w:nsid w:val="41995AE6"/>
    <w:multiLevelType w:val="hybridMultilevel"/>
    <w:tmpl w:val="F808F9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BDE4881"/>
    <w:multiLevelType w:val="hybridMultilevel"/>
    <w:tmpl w:val="2CFABD06"/>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1D04EAE"/>
    <w:multiLevelType w:val="hybridMultilevel"/>
    <w:tmpl w:val="6C6ABD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6B06F99"/>
    <w:multiLevelType w:val="hybridMultilevel"/>
    <w:tmpl w:val="F678E994"/>
    <w:lvl w:ilvl="0" w:tplc="917E3252">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91B280A"/>
    <w:multiLevelType w:val="hybridMultilevel"/>
    <w:tmpl w:val="5E60DF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F21463B"/>
    <w:multiLevelType w:val="hybridMultilevel"/>
    <w:tmpl w:val="2F902B6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3">
    <w:nsid w:val="639924FF"/>
    <w:multiLevelType w:val="hybridMultilevel"/>
    <w:tmpl w:val="E766D0B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688334D"/>
    <w:multiLevelType w:val="hybridMultilevel"/>
    <w:tmpl w:val="B67A0E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8752E41"/>
    <w:multiLevelType w:val="hybridMultilevel"/>
    <w:tmpl w:val="C5B2EB8A"/>
    <w:lvl w:ilvl="0" w:tplc="CC5A4FC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6">
    <w:nsid w:val="696508B4"/>
    <w:multiLevelType w:val="hybridMultilevel"/>
    <w:tmpl w:val="8578E866"/>
    <w:lvl w:ilvl="0" w:tplc="5D006184">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nsid w:val="6DDA1485"/>
    <w:multiLevelType w:val="hybridMultilevel"/>
    <w:tmpl w:val="CA500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F525B29"/>
    <w:multiLevelType w:val="hybridMultilevel"/>
    <w:tmpl w:val="076CFC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75D0011"/>
    <w:multiLevelType w:val="hybridMultilevel"/>
    <w:tmpl w:val="5FAEF788"/>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nsid w:val="786C0931"/>
    <w:multiLevelType w:val="hybridMultilevel"/>
    <w:tmpl w:val="2BE8EB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ADF2197"/>
    <w:multiLevelType w:val="hybridMultilevel"/>
    <w:tmpl w:val="89B461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BC0567C"/>
    <w:multiLevelType w:val="hybridMultilevel"/>
    <w:tmpl w:val="53322BE2"/>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nsid w:val="7D4B7ECE"/>
    <w:multiLevelType w:val="hybridMultilevel"/>
    <w:tmpl w:val="FCA87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4"/>
  </w:num>
  <w:num w:numId="4">
    <w:abstractNumId w:val="31"/>
  </w:num>
  <w:num w:numId="5">
    <w:abstractNumId w:val="22"/>
  </w:num>
  <w:num w:numId="6">
    <w:abstractNumId w:val="27"/>
  </w:num>
  <w:num w:numId="7">
    <w:abstractNumId w:val="3"/>
  </w:num>
  <w:num w:numId="8">
    <w:abstractNumId w:val="1"/>
  </w:num>
  <w:num w:numId="9">
    <w:abstractNumId w:val="33"/>
  </w:num>
  <w:num w:numId="10">
    <w:abstractNumId w:val="0"/>
    <w:lvlOverride w:ilvl="0">
      <w:lvl w:ilvl="0">
        <w:start w:val="65535"/>
        <w:numFmt w:val="bullet"/>
        <w:lvlText w:val="•"/>
        <w:legacy w:legacy="1" w:legacySpace="0" w:legacyIndent="350"/>
        <w:lvlJc w:val="left"/>
        <w:rPr>
          <w:rFonts w:ascii="Arial" w:hAnsi="Arial" w:cs="Arial" w:hint="default"/>
        </w:rPr>
      </w:lvl>
    </w:lvlOverride>
  </w:num>
  <w:num w:numId="11">
    <w:abstractNumId w:val="13"/>
  </w:num>
  <w:num w:numId="12">
    <w:abstractNumId w:val="0"/>
    <w:lvlOverride w:ilvl="0">
      <w:lvl w:ilvl="0">
        <w:start w:val="65535"/>
        <w:numFmt w:val="bullet"/>
        <w:lvlText w:val="•"/>
        <w:legacy w:legacy="1" w:legacySpace="0" w:legacyIndent="360"/>
        <w:lvlJc w:val="left"/>
        <w:rPr>
          <w:rFonts w:ascii="Arial" w:hAnsi="Arial" w:cs="Arial" w:hint="default"/>
        </w:rPr>
      </w:lvl>
    </w:lvlOverride>
  </w:num>
  <w:num w:numId="13">
    <w:abstractNumId w:val="21"/>
  </w:num>
  <w:num w:numId="14">
    <w:abstractNumId w:val="30"/>
  </w:num>
  <w:num w:numId="15">
    <w:abstractNumId w:val="7"/>
  </w:num>
  <w:num w:numId="16">
    <w:abstractNumId w:val="2"/>
  </w:num>
  <w:num w:numId="17">
    <w:abstractNumId w:val="24"/>
  </w:num>
  <w:num w:numId="18">
    <w:abstractNumId w:val="14"/>
  </w:num>
  <w:num w:numId="19">
    <w:abstractNumId w:val="20"/>
  </w:num>
  <w:num w:numId="20">
    <w:abstractNumId w:val="16"/>
  </w:num>
  <w:num w:numId="21">
    <w:abstractNumId w:val="0"/>
    <w:lvlOverride w:ilvl="0">
      <w:lvl w:ilvl="0">
        <w:start w:val="65535"/>
        <w:numFmt w:val="bullet"/>
        <w:lvlText w:val="•"/>
        <w:legacy w:legacy="1" w:legacySpace="0" w:legacyIndent="327"/>
        <w:lvlJc w:val="left"/>
        <w:rPr>
          <w:rFonts w:ascii="Arial" w:hAnsi="Arial" w:cs="Arial" w:hint="default"/>
        </w:rPr>
      </w:lvl>
    </w:lvlOverride>
  </w:num>
  <w:num w:numId="22">
    <w:abstractNumId w:val="18"/>
  </w:num>
  <w:num w:numId="23">
    <w:abstractNumId w:val="11"/>
  </w:num>
  <w:num w:numId="24">
    <w:abstractNumId w:val="29"/>
  </w:num>
  <w:num w:numId="25">
    <w:abstractNumId w:val="23"/>
  </w:num>
  <w:num w:numId="26">
    <w:abstractNumId w:val="15"/>
  </w:num>
  <w:num w:numId="27">
    <w:abstractNumId w:val="17"/>
  </w:num>
  <w:num w:numId="28">
    <w:abstractNumId w:val="12"/>
  </w:num>
  <w:num w:numId="29">
    <w:abstractNumId w:val="9"/>
  </w:num>
  <w:num w:numId="30">
    <w:abstractNumId w:val="6"/>
  </w:num>
  <w:num w:numId="31">
    <w:abstractNumId w:val="28"/>
  </w:num>
  <w:num w:numId="32">
    <w:abstractNumId w:val="32"/>
  </w:num>
  <w:num w:numId="33">
    <w:abstractNumId w:val="10"/>
  </w:num>
  <w:num w:numId="34">
    <w:abstractNumId w:val="25"/>
  </w:num>
  <w:num w:numId="35">
    <w:abstractNumId w:val="26"/>
  </w:num>
  <w:num w:numId="3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BF7F3E"/>
    <w:rsid w:val="00014114"/>
    <w:rsid w:val="00053FE2"/>
    <w:rsid w:val="0006460D"/>
    <w:rsid w:val="000646EA"/>
    <w:rsid w:val="00067D50"/>
    <w:rsid w:val="000C60F7"/>
    <w:rsid w:val="000C65B2"/>
    <w:rsid w:val="000D22C5"/>
    <w:rsid w:val="000D4315"/>
    <w:rsid w:val="000D4544"/>
    <w:rsid w:val="000F2677"/>
    <w:rsid w:val="000F35D6"/>
    <w:rsid w:val="00100C4D"/>
    <w:rsid w:val="001300FF"/>
    <w:rsid w:val="001620A4"/>
    <w:rsid w:val="0016380D"/>
    <w:rsid w:val="00175946"/>
    <w:rsid w:val="00183F7F"/>
    <w:rsid w:val="001927BF"/>
    <w:rsid w:val="001A73E7"/>
    <w:rsid w:val="001B2B62"/>
    <w:rsid w:val="001B4563"/>
    <w:rsid w:val="001C4353"/>
    <w:rsid w:val="001D3973"/>
    <w:rsid w:val="001D41A2"/>
    <w:rsid w:val="001D4699"/>
    <w:rsid w:val="001E73E4"/>
    <w:rsid w:val="00204F23"/>
    <w:rsid w:val="00224A69"/>
    <w:rsid w:val="00225860"/>
    <w:rsid w:val="00252C24"/>
    <w:rsid w:val="00266F49"/>
    <w:rsid w:val="00290426"/>
    <w:rsid w:val="00295913"/>
    <w:rsid w:val="002A3806"/>
    <w:rsid w:val="002A6E06"/>
    <w:rsid w:val="002B51EA"/>
    <w:rsid w:val="002B6AD7"/>
    <w:rsid w:val="002C36DA"/>
    <w:rsid w:val="002C37AD"/>
    <w:rsid w:val="002C76AD"/>
    <w:rsid w:val="002E6F74"/>
    <w:rsid w:val="002F47C2"/>
    <w:rsid w:val="0030484E"/>
    <w:rsid w:val="003218CA"/>
    <w:rsid w:val="00354F90"/>
    <w:rsid w:val="0035735B"/>
    <w:rsid w:val="00375263"/>
    <w:rsid w:val="00377348"/>
    <w:rsid w:val="003B1F33"/>
    <w:rsid w:val="003B4B72"/>
    <w:rsid w:val="003C566B"/>
    <w:rsid w:val="003D54C4"/>
    <w:rsid w:val="003E09B6"/>
    <w:rsid w:val="003F0876"/>
    <w:rsid w:val="00411135"/>
    <w:rsid w:val="00420B6D"/>
    <w:rsid w:val="00425F55"/>
    <w:rsid w:val="00464A0F"/>
    <w:rsid w:val="00466807"/>
    <w:rsid w:val="00467AEC"/>
    <w:rsid w:val="004B32D5"/>
    <w:rsid w:val="004E16F2"/>
    <w:rsid w:val="004F7808"/>
    <w:rsid w:val="00512D53"/>
    <w:rsid w:val="00517A43"/>
    <w:rsid w:val="00543C43"/>
    <w:rsid w:val="005626D7"/>
    <w:rsid w:val="005779F6"/>
    <w:rsid w:val="00580EAA"/>
    <w:rsid w:val="00593EA1"/>
    <w:rsid w:val="005A5CDD"/>
    <w:rsid w:val="005B0236"/>
    <w:rsid w:val="005E6B9A"/>
    <w:rsid w:val="00603A21"/>
    <w:rsid w:val="00613304"/>
    <w:rsid w:val="00630315"/>
    <w:rsid w:val="006578BB"/>
    <w:rsid w:val="006A5279"/>
    <w:rsid w:val="006B373E"/>
    <w:rsid w:val="006C2069"/>
    <w:rsid w:val="006C73CD"/>
    <w:rsid w:val="006D0F67"/>
    <w:rsid w:val="00712B34"/>
    <w:rsid w:val="00750C12"/>
    <w:rsid w:val="00753AD8"/>
    <w:rsid w:val="00763FF1"/>
    <w:rsid w:val="0076726E"/>
    <w:rsid w:val="00773DFD"/>
    <w:rsid w:val="00775D71"/>
    <w:rsid w:val="007A297B"/>
    <w:rsid w:val="007B50E1"/>
    <w:rsid w:val="007C5A8B"/>
    <w:rsid w:val="007D469B"/>
    <w:rsid w:val="007D7CC4"/>
    <w:rsid w:val="007E5961"/>
    <w:rsid w:val="007F45BD"/>
    <w:rsid w:val="007F7103"/>
    <w:rsid w:val="00800558"/>
    <w:rsid w:val="00800C8B"/>
    <w:rsid w:val="00806A30"/>
    <w:rsid w:val="008176D1"/>
    <w:rsid w:val="008205B4"/>
    <w:rsid w:val="00845891"/>
    <w:rsid w:val="00850C08"/>
    <w:rsid w:val="0086662D"/>
    <w:rsid w:val="00875022"/>
    <w:rsid w:val="00887E8C"/>
    <w:rsid w:val="008B66DF"/>
    <w:rsid w:val="008C3416"/>
    <w:rsid w:val="008D7CED"/>
    <w:rsid w:val="00934097"/>
    <w:rsid w:val="0094249E"/>
    <w:rsid w:val="00944C45"/>
    <w:rsid w:val="00946B60"/>
    <w:rsid w:val="00967AE2"/>
    <w:rsid w:val="0098527F"/>
    <w:rsid w:val="009B1646"/>
    <w:rsid w:val="009D73DD"/>
    <w:rsid w:val="009E2EE9"/>
    <w:rsid w:val="009E4631"/>
    <w:rsid w:val="00A13EC3"/>
    <w:rsid w:val="00A20DB4"/>
    <w:rsid w:val="00A26F29"/>
    <w:rsid w:val="00A5247C"/>
    <w:rsid w:val="00A61E05"/>
    <w:rsid w:val="00A939AC"/>
    <w:rsid w:val="00AB6CF4"/>
    <w:rsid w:val="00AB71E8"/>
    <w:rsid w:val="00B25844"/>
    <w:rsid w:val="00B342DC"/>
    <w:rsid w:val="00B35955"/>
    <w:rsid w:val="00B41F97"/>
    <w:rsid w:val="00B568D7"/>
    <w:rsid w:val="00B7062C"/>
    <w:rsid w:val="00BB2973"/>
    <w:rsid w:val="00BC3E7C"/>
    <w:rsid w:val="00BD3676"/>
    <w:rsid w:val="00BE0370"/>
    <w:rsid w:val="00BF7F3E"/>
    <w:rsid w:val="00C147D0"/>
    <w:rsid w:val="00C20866"/>
    <w:rsid w:val="00C22C23"/>
    <w:rsid w:val="00C57525"/>
    <w:rsid w:val="00C64258"/>
    <w:rsid w:val="00C73965"/>
    <w:rsid w:val="00C807FB"/>
    <w:rsid w:val="00C95EF3"/>
    <w:rsid w:val="00CE26C6"/>
    <w:rsid w:val="00CF3324"/>
    <w:rsid w:val="00D0143C"/>
    <w:rsid w:val="00D226B7"/>
    <w:rsid w:val="00D25800"/>
    <w:rsid w:val="00D42831"/>
    <w:rsid w:val="00D459EB"/>
    <w:rsid w:val="00D46294"/>
    <w:rsid w:val="00D52662"/>
    <w:rsid w:val="00D566DA"/>
    <w:rsid w:val="00D57541"/>
    <w:rsid w:val="00D631A5"/>
    <w:rsid w:val="00D6516D"/>
    <w:rsid w:val="00D72860"/>
    <w:rsid w:val="00D77FC2"/>
    <w:rsid w:val="00DB40B8"/>
    <w:rsid w:val="00DC45B7"/>
    <w:rsid w:val="00DC76F6"/>
    <w:rsid w:val="00DD2ED6"/>
    <w:rsid w:val="00E31A9C"/>
    <w:rsid w:val="00E612BD"/>
    <w:rsid w:val="00E96422"/>
    <w:rsid w:val="00E97DB9"/>
    <w:rsid w:val="00EA2650"/>
    <w:rsid w:val="00EC3E9B"/>
    <w:rsid w:val="00F00DDB"/>
    <w:rsid w:val="00F546FE"/>
    <w:rsid w:val="00F7342C"/>
    <w:rsid w:val="00F82F8D"/>
    <w:rsid w:val="00F875CD"/>
    <w:rsid w:val="00F95A66"/>
    <w:rsid w:val="00FC4F37"/>
    <w:rsid w:val="00FD6E27"/>
    <w:rsid w:val="00FF771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before="120" w:after="12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EA1"/>
  </w:style>
  <w:style w:type="paragraph" w:styleId="Ttulo2">
    <w:name w:val="heading 2"/>
    <w:basedOn w:val="Normal"/>
    <w:link w:val="Ttulo2Car"/>
    <w:uiPriority w:val="9"/>
    <w:qFormat/>
    <w:rsid w:val="00BF7F3E"/>
    <w:pPr>
      <w:spacing w:before="100" w:beforeAutospacing="1" w:after="100" w:afterAutospacing="1"/>
      <w:ind w:firstLine="0"/>
      <w:jc w:val="left"/>
      <w:outlineLvl w:val="1"/>
    </w:pPr>
    <w:rPr>
      <w:rFonts w:ascii="Times New Roman" w:eastAsia="Times New Roman" w:hAnsi="Times New Roman" w:cs="Times New Roman"/>
      <w:b/>
      <w:bCs/>
      <w:sz w:val="36"/>
      <w:szCs w:val="36"/>
      <w:lang w:eastAsia="tr-T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F7F3E"/>
    <w:rPr>
      <w:rFonts w:ascii="Times New Roman" w:eastAsia="Times New Roman" w:hAnsi="Times New Roman" w:cs="Times New Roman"/>
      <w:b/>
      <w:bCs/>
      <w:sz w:val="36"/>
      <w:szCs w:val="36"/>
      <w:lang w:eastAsia="tr-TR"/>
    </w:rPr>
  </w:style>
  <w:style w:type="paragraph" w:customStyle="1" w:styleId="default">
    <w:name w:val="default"/>
    <w:basedOn w:val="Normal"/>
    <w:rsid w:val="00BF7F3E"/>
    <w:pPr>
      <w:spacing w:before="100" w:beforeAutospacing="1" w:after="100" w:afterAutospacing="1"/>
      <w:ind w:firstLine="0"/>
      <w:jc w:val="left"/>
    </w:pPr>
    <w:rPr>
      <w:rFonts w:ascii="Times New Roman" w:eastAsia="Times New Roman" w:hAnsi="Times New Roman" w:cs="Times New Roman"/>
      <w:sz w:val="24"/>
      <w:szCs w:val="24"/>
      <w:lang w:eastAsia="tr-TR"/>
    </w:rPr>
  </w:style>
  <w:style w:type="character" w:styleId="Textoennegrita">
    <w:name w:val="Strong"/>
    <w:basedOn w:val="Fuentedeprrafopredeter"/>
    <w:uiPriority w:val="22"/>
    <w:qFormat/>
    <w:rsid w:val="00BF7F3E"/>
    <w:rPr>
      <w:b/>
      <w:bCs/>
    </w:rPr>
  </w:style>
  <w:style w:type="paragraph" w:styleId="Prrafodelista">
    <w:name w:val="List Paragraph"/>
    <w:basedOn w:val="Normal"/>
    <w:uiPriority w:val="34"/>
    <w:qFormat/>
    <w:rsid w:val="00BF7F3E"/>
    <w:pPr>
      <w:ind w:left="720"/>
      <w:contextualSpacing/>
    </w:pPr>
  </w:style>
  <w:style w:type="paragraph" w:styleId="Sinespaciado">
    <w:name w:val="No Spacing"/>
    <w:uiPriority w:val="1"/>
    <w:qFormat/>
    <w:rsid w:val="00DB40B8"/>
    <w:pPr>
      <w:spacing w:before="0" w:after="0"/>
    </w:pPr>
  </w:style>
  <w:style w:type="character" w:styleId="Hipervnculo">
    <w:name w:val="Hyperlink"/>
    <w:basedOn w:val="Fuentedeprrafopredeter"/>
    <w:uiPriority w:val="99"/>
    <w:unhideWhenUsed/>
    <w:rsid w:val="00800C8B"/>
    <w:rPr>
      <w:color w:val="0000FF" w:themeColor="hyperlink"/>
      <w:u w:val="single"/>
    </w:rPr>
  </w:style>
  <w:style w:type="table" w:styleId="Tablaconcuadrcula">
    <w:name w:val="Table Grid"/>
    <w:basedOn w:val="Tablanormal"/>
    <w:uiPriority w:val="59"/>
    <w:rsid w:val="007C5A8B"/>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73DFD"/>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3DFD"/>
    <w:rPr>
      <w:rFonts w:ascii="Tahoma" w:hAnsi="Tahoma" w:cs="Tahoma"/>
      <w:sz w:val="16"/>
      <w:szCs w:val="16"/>
    </w:rPr>
  </w:style>
  <w:style w:type="paragraph" w:styleId="NormalWeb">
    <w:name w:val="Normal (Web)"/>
    <w:basedOn w:val="Normal"/>
    <w:uiPriority w:val="99"/>
    <w:semiHidden/>
    <w:unhideWhenUsed/>
    <w:rsid w:val="000F35D6"/>
    <w:pPr>
      <w:spacing w:before="100" w:beforeAutospacing="1" w:after="100" w:afterAutospacing="1"/>
      <w:ind w:firstLine="0"/>
      <w:jc w:val="left"/>
    </w:pPr>
    <w:rPr>
      <w:rFonts w:ascii="Times New Roman" w:eastAsia="Times New Roman" w:hAnsi="Times New Roman" w:cs="Times New Roman"/>
      <w:sz w:val="24"/>
      <w:szCs w:val="24"/>
      <w:lang w:eastAsia="tr-TR"/>
    </w:rPr>
  </w:style>
  <w:style w:type="paragraph" w:customStyle="1" w:styleId="Default0">
    <w:name w:val="Default"/>
    <w:rsid w:val="000D4544"/>
    <w:pPr>
      <w:autoSpaceDE w:val="0"/>
      <w:autoSpaceDN w:val="0"/>
      <w:adjustRightInd w:val="0"/>
      <w:spacing w:before="0" w:after="0"/>
      <w:ind w:firstLine="0"/>
      <w:jc w:val="left"/>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7E5961"/>
    <w:rPr>
      <w:sz w:val="16"/>
      <w:szCs w:val="16"/>
    </w:rPr>
  </w:style>
  <w:style w:type="paragraph" w:styleId="Textocomentario">
    <w:name w:val="annotation text"/>
    <w:basedOn w:val="Normal"/>
    <w:link w:val="TextocomentarioCar"/>
    <w:uiPriority w:val="99"/>
    <w:semiHidden/>
    <w:unhideWhenUsed/>
    <w:rsid w:val="007E5961"/>
    <w:rPr>
      <w:sz w:val="20"/>
      <w:szCs w:val="20"/>
    </w:rPr>
  </w:style>
  <w:style w:type="character" w:customStyle="1" w:styleId="TextocomentarioCar">
    <w:name w:val="Texto comentario Car"/>
    <w:basedOn w:val="Fuentedeprrafopredeter"/>
    <w:link w:val="Textocomentario"/>
    <w:uiPriority w:val="99"/>
    <w:semiHidden/>
    <w:rsid w:val="007E5961"/>
    <w:rPr>
      <w:sz w:val="20"/>
      <w:szCs w:val="20"/>
    </w:rPr>
  </w:style>
  <w:style w:type="paragraph" w:styleId="Asuntodelcomentario">
    <w:name w:val="annotation subject"/>
    <w:basedOn w:val="Textocomentario"/>
    <w:next w:val="Textocomentario"/>
    <w:link w:val="AsuntodelcomentarioCar"/>
    <w:uiPriority w:val="99"/>
    <w:semiHidden/>
    <w:unhideWhenUsed/>
    <w:rsid w:val="007E5961"/>
    <w:rPr>
      <w:b/>
      <w:bCs/>
    </w:rPr>
  </w:style>
  <w:style w:type="character" w:customStyle="1" w:styleId="AsuntodelcomentarioCar">
    <w:name w:val="Asunto del comentario Car"/>
    <w:basedOn w:val="TextocomentarioCar"/>
    <w:link w:val="Asuntodelcomentario"/>
    <w:uiPriority w:val="99"/>
    <w:semiHidden/>
    <w:rsid w:val="007E5961"/>
    <w:rPr>
      <w:b/>
      <w:bCs/>
    </w:rPr>
  </w:style>
  <w:style w:type="character" w:customStyle="1" w:styleId="Hyperlink1">
    <w:name w:val="Hyperlink.1"/>
    <w:rsid w:val="00295913"/>
    <w:rPr>
      <w:rFonts w:ascii="Verdana" w:eastAsia="Verdana" w:hAnsi="Verdana" w:cs="Verdana"/>
      <w:color w:val="000000"/>
      <w:sz w:val="20"/>
      <w:szCs w:val="20"/>
      <w:u w:val="single" w:color="000000"/>
      <w:lang w:val="en-US"/>
    </w:rPr>
  </w:style>
  <w:style w:type="character" w:customStyle="1" w:styleId="highlight">
    <w:name w:val="highlight"/>
    <w:basedOn w:val="Fuentedeprrafopredeter"/>
    <w:rsid w:val="00BB2973"/>
  </w:style>
  <w:style w:type="character" w:styleId="Hipervnculovisitado">
    <w:name w:val="FollowedHyperlink"/>
    <w:basedOn w:val="Fuentedeprrafopredeter"/>
    <w:uiPriority w:val="99"/>
    <w:semiHidden/>
    <w:unhideWhenUsed/>
    <w:rsid w:val="002C76AD"/>
    <w:rPr>
      <w:color w:val="800080" w:themeColor="followedHyperlink"/>
      <w:u w:val="single"/>
    </w:rPr>
  </w:style>
  <w:style w:type="paragraph" w:styleId="Encabezado">
    <w:name w:val="header"/>
    <w:basedOn w:val="Normal"/>
    <w:link w:val="EncabezadoCar"/>
    <w:uiPriority w:val="99"/>
    <w:semiHidden/>
    <w:unhideWhenUsed/>
    <w:rsid w:val="00CF3324"/>
    <w:pPr>
      <w:tabs>
        <w:tab w:val="center" w:pos="4419"/>
        <w:tab w:val="right" w:pos="8838"/>
      </w:tabs>
      <w:spacing w:before="0" w:after="0"/>
    </w:pPr>
  </w:style>
  <w:style w:type="character" w:customStyle="1" w:styleId="EncabezadoCar">
    <w:name w:val="Encabezado Car"/>
    <w:basedOn w:val="Fuentedeprrafopredeter"/>
    <w:link w:val="Encabezado"/>
    <w:uiPriority w:val="99"/>
    <w:semiHidden/>
    <w:rsid w:val="00CF3324"/>
  </w:style>
  <w:style w:type="paragraph" w:styleId="Piedepgina">
    <w:name w:val="footer"/>
    <w:basedOn w:val="Normal"/>
    <w:link w:val="PiedepginaCar"/>
    <w:uiPriority w:val="99"/>
    <w:unhideWhenUsed/>
    <w:rsid w:val="00CF3324"/>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CF3324"/>
  </w:style>
</w:styles>
</file>

<file path=word/webSettings.xml><?xml version="1.0" encoding="utf-8"?>
<w:webSettings xmlns:r="http://schemas.openxmlformats.org/officeDocument/2006/relationships" xmlns:w="http://schemas.openxmlformats.org/wordprocessingml/2006/main">
  <w:divs>
    <w:div w:id="24259342">
      <w:bodyDiv w:val="1"/>
      <w:marLeft w:val="0"/>
      <w:marRight w:val="0"/>
      <w:marTop w:val="0"/>
      <w:marBottom w:val="0"/>
      <w:divBdr>
        <w:top w:val="none" w:sz="0" w:space="0" w:color="auto"/>
        <w:left w:val="none" w:sz="0" w:space="0" w:color="auto"/>
        <w:bottom w:val="none" w:sz="0" w:space="0" w:color="auto"/>
        <w:right w:val="none" w:sz="0" w:space="0" w:color="auto"/>
      </w:divBdr>
      <w:divsChild>
        <w:div w:id="585387010">
          <w:marLeft w:val="0"/>
          <w:marRight w:val="0"/>
          <w:marTop w:val="0"/>
          <w:marBottom w:val="0"/>
          <w:divBdr>
            <w:top w:val="none" w:sz="0" w:space="0" w:color="auto"/>
            <w:left w:val="none" w:sz="0" w:space="0" w:color="auto"/>
            <w:bottom w:val="none" w:sz="0" w:space="0" w:color="auto"/>
            <w:right w:val="none" w:sz="0" w:space="0" w:color="auto"/>
          </w:divBdr>
        </w:div>
        <w:div w:id="392003392">
          <w:marLeft w:val="0"/>
          <w:marRight w:val="0"/>
          <w:marTop w:val="0"/>
          <w:marBottom w:val="0"/>
          <w:divBdr>
            <w:top w:val="none" w:sz="0" w:space="0" w:color="auto"/>
            <w:left w:val="none" w:sz="0" w:space="0" w:color="auto"/>
            <w:bottom w:val="none" w:sz="0" w:space="0" w:color="auto"/>
            <w:right w:val="none" w:sz="0" w:space="0" w:color="auto"/>
          </w:divBdr>
        </w:div>
        <w:div w:id="1723141144">
          <w:marLeft w:val="0"/>
          <w:marRight w:val="0"/>
          <w:marTop w:val="0"/>
          <w:marBottom w:val="0"/>
          <w:divBdr>
            <w:top w:val="none" w:sz="0" w:space="0" w:color="auto"/>
            <w:left w:val="none" w:sz="0" w:space="0" w:color="auto"/>
            <w:bottom w:val="none" w:sz="0" w:space="0" w:color="auto"/>
            <w:right w:val="none" w:sz="0" w:space="0" w:color="auto"/>
          </w:divBdr>
        </w:div>
        <w:div w:id="2042169086">
          <w:marLeft w:val="0"/>
          <w:marRight w:val="0"/>
          <w:marTop w:val="0"/>
          <w:marBottom w:val="0"/>
          <w:divBdr>
            <w:top w:val="none" w:sz="0" w:space="0" w:color="auto"/>
            <w:left w:val="none" w:sz="0" w:space="0" w:color="auto"/>
            <w:bottom w:val="none" w:sz="0" w:space="0" w:color="auto"/>
            <w:right w:val="none" w:sz="0" w:space="0" w:color="auto"/>
          </w:divBdr>
        </w:div>
        <w:div w:id="1484421365">
          <w:marLeft w:val="0"/>
          <w:marRight w:val="0"/>
          <w:marTop w:val="0"/>
          <w:marBottom w:val="0"/>
          <w:divBdr>
            <w:top w:val="none" w:sz="0" w:space="0" w:color="auto"/>
            <w:left w:val="none" w:sz="0" w:space="0" w:color="auto"/>
            <w:bottom w:val="none" w:sz="0" w:space="0" w:color="auto"/>
            <w:right w:val="none" w:sz="0" w:space="0" w:color="auto"/>
          </w:divBdr>
        </w:div>
        <w:div w:id="1826049886">
          <w:marLeft w:val="0"/>
          <w:marRight w:val="0"/>
          <w:marTop w:val="0"/>
          <w:marBottom w:val="0"/>
          <w:divBdr>
            <w:top w:val="none" w:sz="0" w:space="0" w:color="auto"/>
            <w:left w:val="none" w:sz="0" w:space="0" w:color="auto"/>
            <w:bottom w:val="none" w:sz="0" w:space="0" w:color="auto"/>
            <w:right w:val="none" w:sz="0" w:space="0" w:color="auto"/>
          </w:divBdr>
        </w:div>
        <w:div w:id="1738700054">
          <w:marLeft w:val="0"/>
          <w:marRight w:val="0"/>
          <w:marTop w:val="0"/>
          <w:marBottom w:val="0"/>
          <w:divBdr>
            <w:top w:val="none" w:sz="0" w:space="0" w:color="auto"/>
            <w:left w:val="none" w:sz="0" w:space="0" w:color="auto"/>
            <w:bottom w:val="none" w:sz="0" w:space="0" w:color="auto"/>
            <w:right w:val="none" w:sz="0" w:space="0" w:color="auto"/>
          </w:divBdr>
        </w:div>
        <w:div w:id="19597342">
          <w:marLeft w:val="0"/>
          <w:marRight w:val="0"/>
          <w:marTop w:val="0"/>
          <w:marBottom w:val="0"/>
          <w:divBdr>
            <w:top w:val="none" w:sz="0" w:space="0" w:color="auto"/>
            <w:left w:val="none" w:sz="0" w:space="0" w:color="auto"/>
            <w:bottom w:val="none" w:sz="0" w:space="0" w:color="auto"/>
            <w:right w:val="none" w:sz="0" w:space="0" w:color="auto"/>
          </w:divBdr>
        </w:div>
        <w:div w:id="1788547357">
          <w:marLeft w:val="0"/>
          <w:marRight w:val="0"/>
          <w:marTop w:val="0"/>
          <w:marBottom w:val="0"/>
          <w:divBdr>
            <w:top w:val="none" w:sz="0" w:space="0" w:color="auto"/>
            <w:left w:val="none" w:sz="0" w:space="0" w:color="auto"/>
            <w:bottom w:val="none" w:sz="0" w:space="0" w:color="auto"/>
            <w:right w:val="none" w:sz="0" w:space="0" w:color="auto"/>
          </w:divBdr>
        </w:div>
        <w:div w:id="213590657">
          <w:marLeft w:val="0"/>
          <w:marRight w:val="0"/>
          <w:marTop w:val="0"/>
          <w:marBottom w:val="0"/>
          <w:divBdr>
            <w:top w:val="none" w:sz="0" w:space="0" w:color="auto"/>
            <w:left w:val="none" w:sz="0" w:space="0" w:color="auto"/>
            <w:bottom w:val="none" w:sz="0" w:space="0" w:color="auto"/>
            <w:right w:val="none" w:sz="0" w:space="0" w:color="auto"/>
          </w:divBdr>
        </w:div>
        <w:div w:id="779300831">
          <w:marLeft w:val="0"/>
          <w:marRight w:val="0"/>
          <w:marTop w:val="0"/>
          <w:marBottom w:val="0"/>
          <w:divBdr>
            <w:top w:val="none" w:sz="0" w:space="0" w:color="auto"/>
            <w:left w:val="none" w:sz="0" w:space="0" w:color="auto"/>
            <w:bottom w:val="none" w:sz="0" w:space="0" w:color="auto"/>
            <w:right w:val="none" w:sz="0" w:space="0" w:color="auto"/>
          </w:divBdr>
        </w:div>
      </w:divsChild>
    </w:div>
    <w:div w:id="79303137">
      <w:bodyDiv w:val="1"/>
      <w:marLeft w:val="0"/>
      <w:marRight w:val="0"/>
      <w:marTop w:val="0"/>
      <w:marBottom w:val="0"/>
      <w:divBdr>
        <w:top w:val="none" w:sz="0" w:space="0" w:color="auto"/>
        <w:left w:val="none" w:sz="0" w:space="0" w:color="auto"/>
        <w:bottom w:val="none" w:sz="0" w:space="0" w:color="auto"/>
        <w:right w:val="none" w:sz="0" w:space="0" w:color="auto"/>
      </w:divBdr>
      <w:divsChild>
        <w:div w:id="675810468">
          <w:marLeft w:val="0"/>
          <w:marRight w:val="0"/>
          <w:marTop w:val="0"/>
          <w:marBottom w:val="0"/>
          <w:divBdr>
            <w:top w:val="none" w:sz="0" w:space="0" w:color="auto"/>
            <w:left w:val="none" w:sz="0" w:space="0" w:color="auto"/>
            <w:bottom w:val="none" w:sz="0" w:space="0" w:color="auto"/>
            <w:right w:val="none" w:sz="0" w:space="0" w:color="auto"/>
          </w:divBdr>
          <w:divsChild>
            <w:div w:id="1958951920">
              <w:marLeft w:val="0"/>
              <w:marRight w:val="0"/>
              <w:marTop w:val="0"/>
              <w:marBottom w:val="0"/>
              <w:divBdr>
                <w:top w:val="none" w:sz="0" w:space="0" w:color="auto"/>
                <w:left w:val="none" w:sz="0" w:space="0" w:color="auto"/>
                <w:bottom w:val="none" w:sz="0" w:space="0" w:color="auto"/>
                <w:right w:val="none" w:sz="0" w:space="0" w:color="auto"/>
              </w:divBdr>
            </w:div>
            <w:div w:id="201079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239414">
      <w:bodyDiv w:val="1"/>
      <w:marLeft w:val="0"/>
      <w:marRight w:val="0"/>
      <w:marTop w:val="0"/>
      <w:marBottom w:val="0"/>
      <w:divBdr>
        <w:top w:val="none" w:sz="0" w:space="0" w:color="auto"/>
        <w:left w:val="none" w:sz="0" w:space="0" w:color="auto"/>
        <w:bottom w:val="none" w:sz="0" w:space="0" w:color="auto"/>
        <w:right w:val="none" w:sz="0" w:space="0" w:color="auto"/>
      </w:divBdr>
      <w:divsChild>
        <w:div w:id="16320349">
          <w:marLeft w:val="0"/>
          <w:marRight w:val="0"/>
          <w:marTop w:val="0"/>
          <w:marBottom w:val="0"/>
          <w:divBdr>
            <w:top w:val="none" w:sz="0" w:space="0" w:color="auto"/>
            <w:left w:val="none" w:sz="0" w:space="0" w:color="auto"/>
            <w:bottom w:val="none" w:sz="0" w:space="0" w:color="auto"/>
            <w:right w:val="none" w:sz="0" w:space="0" w:color="auto"/>
          </w:divBdr>
          <w:divsChild>
            <w:div w:id="634677002">
              <w:marLeft w:val="0"/>
              <w:marRight w:val="0"/>
              <w:marTop w:val="0"/>
              <w:marBottom w:val="0"/>
              <w:divBdr>
                <w:top w:val="none" w:sz="0" w:space="0" w:color="auto"/>
                <w:left w:val="none" w:sz="0" w:space="0" w:color="auto"/>
                <w:bottom w:val="none" w:sz="0" w:space="0" w:color="auto"/>
                <w:right w:val="none" w:sz="0" w:space="0" w:color="auto"/>
              </w:divBdr>
              <w:divsChild>
                <w:div w:id="1635600113">
                  <w:marLeft w:val="0"/>
                  <w:marRight w:val="0"/>
                  <w:marTop w:val="0"/>
                  <w:marBottom w:val="0"/>
                  <w:divBdr>
                    <w:top w:val="none" w:sz="0" w:space="0" w:color="auto"/>
                    <w:left w:val="none" w:sz="0" w:space="0" w:color="auto"/>
                    <w:bottom w:val="none" w:sz="0" w:space="0" w:color="auto"/>
                    <w:right w:val="none" w:sz="0" w:space="0" w:color="auto"/>
                  </w:divBdr>
                </w:div>
                <w:div w:id="487020534">
                  <w:marLeft w:val="0"/>
                  <w:marRight w:val="0"/>
                  <w:marTop w:val="0"/>
                  <w:marBottom w:val="0"/>
                  <w:divBdr>
                    <w:top w:val="none" w:sz="0" w:space="0" w:color="auto"/>
                    <w:left w:val="none" w:sz="0" w:space="0" w:color="auto"/>
                    <w:bottom w:val="none" w:sz="0" w:space="0" w:color="auto"/>
                    <w:right w:val="none" w:sz="0" w:space="0" w:color="auto"/>
                  </w:divBdr>
                </w:div>
                <w:div w:id="490609967">
                  <w:marLeft w:val="0"/>
                  <w:marRight w:val="0"/>
                  <w:marTop w:val="0"/>
                  <w:marBottom w:val="0"/>
                  <w:divBdr>
                    <w:top w:val="none" w:sz="0" w:space="0" w:color="auto"/>
                    <w:left w:val="none" w:sz="0" w:space="0" w:color="auto"/>
                    <w:bottom w:val="none" w:sz="0" w:space="0" w:color="auto"/>
                    <w:right w:val="none" w:sz="0" w:space="0" w:color="auto"/>
                  </w:divBdr>
                </w:div>
                <w:div w:id="396588348">
                  <w:marLeft w:val="0"/>
                  <w:marRight w:val="0"/>
                  <w:marTop w:val="0"/>
                  <w:marBottom w:val="0"/>
                  <w:divBdr>
                    <w:top w:val="none" w:sz="0" w:space="0" w:color="auto"/>
                    <w:left w:val="none" w:sz="0" w:space="0" w:color="auto"/>
                    <w:bottom w:val="none" w:sz="0" w:space="0" w:color="auto"/>
                    <w:right w:val="none" w:sz="0" w:space="0" w:color="auto"/>
                  </w:divBdr>
                </w:div>
                <w:div w:id="893274657">
                  <w:marLeft w:val="0"/>
                  <w:marRight w:val="0"/>
                  <w:marTop w:val="0"/>
                  <w:marBottom w:val="0"/>
                  <w:divBdr>
                    <w:top w:val="none" w:sz="0" w:space="0" w:color="auto"/>
                    <w:left w:val="none" w:sz="0" w:space="0" w:color="auto"/>
                    <w:bottom w:val="none" w:sz="0" w:space="0" w:color="auto"/>
                    <w:right w:val="none" w:sz="0" w:space="0" w:color="auto"/>
                  </w:divBdr>
                </w:div>
                <w:div w:id="1771704652">
                  <w:marLeft w:val="0"/>
                  <w:marRight w:val="0"/>
                  <w:marTop w:val="0"/>
                  <w:marBottom w:val="0"/>
                  <w:divBdr>
                    <w:top w:val="none" w:sz="0" w:space="0" w:color="auto"/>
                    <w:left w:val="none" w:sz="0" w:space="0" w:color="auto"/>
                    <w:bottom w:val="none" w:sz="0" w:space="0" w:color="auto"/>
                    <w:right w:val="none" w:sz="0" w:space="0" w:color="auto"/>
                  </w:divBdr>
                </w:div>
                <w:div w:id="613706665">
                  <w:marLeft w:val="0"/>
                  <w:marRight w:val="0"/>
                  <w:marTop w:val="0"/>
                  <w:marBottom w:val="0"/>
                  <w:divBdr>
                    <w:top w:val="none" w:sz="0" w:space="0" w:color="auto"/>
                    <w:left w:val="none" w:sz="0" w:space="0" w:color="auto"/>
                    <w:bottom w:val="none" w:sz="0" w:space="0" w:color="auto"/>
                    <w:right w:val="none" w:sz="0" w:space="0" w:color="auto"/>
                  </w:divBdr>
                </w:div>
                <w:div w:id="1492023680">
                  <w:marLeft w:val="0"/>
                  <w:marRight w:val="0"/>
                  <w:marTop w:val="0"/>
                  <w:marBottom w:val="0"/>
                  <w:divBdr>
                    <w:top w:val="none" w:sz="0" w:space="0" w:color="auto"/>
                    <w:left w:val="none" w:sz="0" w:space="0" w:color="auto"/>
                    <w:bottom w:val="none" w:sz="0" w:space="0" w:color="auto"/>
                    <w:right w:val="none" w:sz="0" w:space="0" w:color="auto"/>
                  </w:divBdr>
                </w:div>
                <w:div w:id="1282803599">
                  <w:marLeft w:val="0"/>
                  <w:marRight w:val="0"/>
                  <w:marTop w:val="0"/>
                  <w:marBottom w:val="0"/>
                  <w:divBdr>
                    <w:top w:val="none" w:sz="0" w:space="0" w:color="auto"/>
                    <w:left w:val="none" w:sz="0" w:space="0" w:color="auto"/>
                    <w:bottom w:val="none" w:sz="0" w:space="0" w:color="auto"/>
                    <w:right w:val="none" w:sz="0" w:space="0" w:color="auto"/>
                  </w:divBdr>
                </w:div>
                <w:div w:id="2132630245">
                  <w:marLeft w:val="0"/>
                  <w:marRight w:val="0"/>
                  <w:marTop w:val="0"/>
                  <w:marBottom w:val="0"/>
                  <w:divBdr>
                    <w:top w:val="none" w:sz="0" w:space="0" w:color="auto"/>
                    <w:left w:val="none" w:sz="0" w:space="0" w:color="auto"/>
                    <w:bottom w:val="none" w:sz="0" w:space="0" w:color="auto"/>
                    <w:right w:val="none" w:sz="0" w:space="0" w:color="auto"/>
                  </w:divBdr>
                </w:div>
                <w:div w:id="868756119">
                  <w:marLeft w:val="0"/>
                  <w:marRight w:val="0"/>
                  <w:marTop w:val="0"/>
                  <w:marBottom w:val="0"/>
                  <w:divBdr>
                    <w:top w:val="none" w:sz="0" w:space="0" w:color="auto"/>
                    <w:left w:val="none" w:sz="0" w:space="0" w:color="auto"/>
                    <w:bottom w:val="none" w:sz="0" w:space="0" w:color="auto"/>
                    <w:right w:val="none" w:sz="0" w:space="0" w:color="auto"/>
                  </w:divBdr>
                </w:div>
                <w:div w:id="1797092993">
                  <w:marLeft w:val="0"/>
                  <w:marRight w:val="0"/>
                  <w:marTop w:val="0"/>
                  <w:marBottom w:val="0"/>
                  <w:divBdr>
                    <w:top w:val="none" w:sz="0" w:space="0" w:color="auto"/>
                    <w:left w:val="none" w:sz="0" w:space="0" w:color="auto"/>
                    <w:bottom w:val="none" w:sz="0" w:space="0" w:color="auto"/>
                    <w:right w:val="none" w:sz="0" w:space="0" w:color="auto"/>
                  </w:divBdr>
                </w:div>
                <w:div w:id="1474710233">
                  <w:marLeft w:val="0"/>
                  <w:marRight w:val="0"/>
                  <w:marTop w:val="0"/>
                  <w:marBottom w:val="0"/>
                  <w:divBdr>
                    <w:top w:val="none" w:sz="0" w:space="0" w:color="auto"/>
                    <w:left w:val="none" w:sz="0" w:space="0" w:color="auto"/>
                    <w:bottom w:val="none" w:sz="0" w:space="0" w:color="auto"/>
                    <w:right w:val="none" w:sz="0" w:space="0" w:color="auto"/>
                  </w:divBdr>
                </w:div>
                <w:div w:id="1955988176">
                  <w:marLeft w:val="0"/>
                  <w:marRight w:val="0"/>
                  <w:marTop w:val="0"/>
                  <w:marBottom w:val="0"/>
                  <w:divBdr>
                    <w:top w:val="none" w:sz="0" w:space="0" w:color="auto"/>
                    <w:left w:val="none" w:sz="0" w:space="0" w:color="auto"/>
                    <w:bottom w:val="none" w:sz="0" w:space="0" w:color="auto"/>
                    <w:right w:val="none" w:sz="0" w:space="0" w:color="auto"/>
                  </w:divBdr>
                </w:div>
                <w:div w:id="198358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2063">
          <w:marLeft w:val="0"/>
          <w:marRight w:val="0"/>
          <w:marTop w:val="0"/>
          <w:marBottom w:val="0"/>
          <w:divBdr>
            <w:top w:val="none" w:sz="0" w:space="0" w:color="auto"/>
            <w:left w:val="none" w:sz="0" w:space="0" w:color="auto"/>
            <w:bottom w:val="none" w:sz="0" w:space="0" w:color="auto"/>
            <w:right w:val="none" w:sz="0" w:space="0" w:color="auto"/>
          </w:divBdr>
        </w:div>
        <w:div w:id="2098550916">
          <w:marLeft w:val="0"/>
          <w:marRight w:val="0"/>
          <w:marTop w:val="0"/>
          <w:marBottom w:val="0"/>
          <w:divBdr>
            <w:top w:val="none" w:sz="0" w:space="0" w:color="auto"/>
            <w:left w:val="none" w:sz="0" w:space="0" w:color="auto"/>
            <w:bottom w:val="none" w:sz="0" w:space="0" w:color="auto"/>
            <w:right w:val="none" w:sz="0" w:space="0" w:color="auto"/>
          </w:divBdr>
        </w:div>
        <w:div w:id="1629778946">
          <w:marLeft w:val="0"/>
          <w:marRight w:val="0"/>
          <w:marTop w:val="0"/>
          <w:marBottom w:val="0"/>
          <w:divBdr>
            <w:top w:val="none" w:sz="0" w:space="0" w:color="auto"/>
            <w:left w:val="none" w:sz="0" w:space="0" w:color="auto"/>
            <w:bottom w:val="none" w:sz="0" w:space="0" w:color="auto"/>
            <w:right w:val="none" w:sz="0" w:space="0" w:color="auto"/>
          </w:divBdr>
        </w:div>
      </w:divsChild>
    </w:div>
    <w:div w:id="313605373">
      <w:bodyDiv w:val="1"/>
      <w:marLeft w:val="0"/>
      <w:marRight w:val="0"/>
      <w:marTop w:val="0"/>
      <w:marBottom w:val="0"/>
      <w:divBdr>
        <w:top w:val="none" w:sz="0" w:space="0" w:color="auto"/>
        <w:left w:val="none" w:sz="0" w:space="0" w:color="auto"/>
        <w:bottom w:val="none" w:sz="0" w:space="0" w:color="auto"/>
        <w:right w:val="none" w:sz="0" w:space="0" w:color="auto"/>
      </w:divBdr>
    </w:div>
    <w:div w:id="345599054">
      <w:bodyDiv w:val="1"/>
      <w:marLeft w:val="0"/>
      <w:marRight w:val="0"/>
      <w:marTop w:val="0"/>
      <w:marBottom w:val="0"/>
      <w:divBdr>
        <w:top w:val="none" w:sz="0" w:space="0" w:color="auto"/>
        <w:left w:val="none" w:sz="0" w:space="0" w:color="auto"/>
        <w:bottom w:val="none" w:sz="0" w:space="0" w:color="auto"/>
        <w:right w:val="none" w:sz="0" w:space="0" w:color="auto"/>
      </w:divBdr>
    </w:div>
    <w:div w:id="382877060">
      <w:bodyDiv w:val="1"/>
      <w:marLeft w:val="0"/>
      <w:marRight w:val="0"/>
      <w:marTop w:val="0"/>
      <w:marBottom w:val="0"/>
      <w:divBdr>
        <w:top w:val="none" w:sz="0" w:space="0" w:color="auto"/>
        <w:left w:val="none" w:sz="0" w:space="0" w:color="auto"/>
        <w:bottom w:val="none" w:sz="0" w:space="0" w:color="auto"/>
        <w:right w:val="none" w:sz="0" w:space="0" w:color="auto"/>
      </w:divBdr>
      <w:divsChild>
        <w:div w:id="1659112142">
          <w:marLeft w:val="0"/>
          <w:marRight w:val="0"/>
          <w:marTop w:val="0"/>
          <w:marBottom w:val="0"/>
          <w:divBdr>
            <w:top w:val="none" w:sz="0" w:space="0" w:color="auto"/>
            <w:left w:val="none" w:sz="0" w:space="0" w:color="auto"/>
            <w:bottom w:val="none" w:sz="0" w:space="0" w:color="auto"/>
            <w:right w:val="none" w:sz="0" w:space="0" w:color="auto"/>
          </w:divBdr>
        </w:div>
        <w:div w:id="31619689">
          <w:marLeft w:val="0"/>
          <w:marRight w:val="0"/>
          <w:marTop w:val="0"/>
          <w:marBottom w:val="0"/>
          <w:divBdr>
            <w:top w:val="none" w:sz="0" w:space="0" w:color="auto"/>
            <w:left w:val="none" w:sz="0" w:space="0" w:color="auto"/>
            <w:bottom w:val="none" w:sz="0" w:space="0" w:color="auto"/>
            <w:right w:val="none" w:sz="0" w:space="0" w:color="auto"/>
          </w:divBdr>
        </w:div>
        <w:div w:id="808547696">
          <w:marLeft w:val="0"/>
          <w:marRight w:val="0"/>
          <w:marTop w:val="0"/>
          <w:marBottom w:val="0"/>
          <w:divBdr>
            <w:top w:val="none" w:sz="0" w:space="0" w:color="auto"/>
            <w:left w:val="none" w:sz="0" w:space="0" w:color="auto"/>
            <w:bottom w:val="none" w:sz="0" w:space="0" w:color="auto"/>
            <w:right w:val="none" w:sz="0" w:space="0" w:color="auto"/>
          </w:divBdr>
        </w:div>
        <w:div w:id="2081903606">
          <w:marLeft w:val="0"/>
          <w:marRight w:val="0"/>
          <w:marTop w:val="0"/>
          <w:marBottom w:val="0"/>
          <w:divBdr>
            <w:top w:val="none" w:sz="0" w:space="0" w:color="auto"/>
            <w:left w:val="none" w:sz="0" w:space="0" w:color="auto"/>
            <w:bottom w:val="none" w:sz="0" w:space="0" w:color="auto"/>
            <w:right w:val="none" w:sz="0" w:space="0" w:color="auto"/>
          </w:divBdr>
        </w:div>
        <w:div w:id="432753072">
          <w:marLeft w:val="0"/>
          <w:marRight w:val="0"/>
          <w:marTop w:val="0"/>
          <w:marBottom w:val="0"/>
          <w:divBdr>
            <w:top w:val="none" w:sz="0" w:space="0" w:color="auto"/>
            <w:left w:val="none" w:sz="0" w:space="0" w:color="auto"/>
            <w:bottom w:val="none" w:sz="0" w:space="0" w:color="auto"/>
            <w:right w:val="none" w:sz="0" w:space="0" w:color="auto"/>
          </w:divBdr>
        </w:div>
        <w:div w:id="309602882">
          <w:marLeft w:val="0"/>
          <w:marRight w:val="0"/>
          <w:marTop w:val="0"/>
          <w:marBottom w:val="0"/>
          <w:divBdr>
            <w:top w:val="none" w:sz="0" w:space="0" w:color="auto"/>
            <w:left w:val="none" w:sz="0" w:space="0" w:color="auto"/>
            <w:bottom w:val="none" w:sz="0" w:space="0" w:color="auto"/>
            <w:right w:val="none" w:sz="0" w:space="0" w:color="auto"/>
          </w:divBdr>
        </w:div>
        <w:div w:id="772631875">
          <w:marLeft w:val="0"/>
          <w:marRight w:val="0"/>
          <w:marTop w:val="0"/>
          <w:marBottom w:val="0"/>
          <w:divBdr>
            <w:top w:val="none" w:sz="0" w:space="0" w:color="auto"/>
            <w:left w:val="none" w:sz="0" w:space="0" w:color="auto"/>
            <w:bottom w:val="none" w:sz="0" w:space="0" w:color="auto"/>
            <w:right w:val="none" w:sz="0" w:space="0" w:color="auto"/>
          </w:divBdr>
        </w:div>
        <w:div w:id="1453092245">
          <w:marLeft w:val="0"/>
          <w:marRight w:val="0"/>
          <w:marTop w:val="0"/>
          <w:marBottom w:val="0"/>
          <w:divBdr>
            <w:top w:val="none" w:sz="0" w:space="0" w:color="auto"/>
            <w:left w:val="none" w:sz="0" w:space="0" w:color="auto"/>
            <w:bottom w:val="none" w:sz="0" w:space="0" w:color="auto"/>
            <w:right w:val="none" w:sz="0" w:space="0" w:color="auto"/>
          </w:divBdr>
        </w:div>
        <w:div w:id="46496003">
          <w:marLeft w:val="0"/>
          <w:marRight w:val="0"/>
          <w:marTop w:val="0"/>
          <w:marBottom w:val="0"/>
          <w:divBdr>
            <w:top w:val="none" w:sz="0" w:space="0" w:color="auto"/>
            <w:left w:val="none" w:sz="0" w:space="0" w:color="auto"/>
            <w:bottom w:val="none" w:sz="0" w:space="0" w:color="auto"/>
            <w:right w:val="none" w:sz="0" w:space="0" w:color="auto"/>
          </w:divBdr>
        </w:div>
        <w:div w:id="454177364">
          <w:marLeft w:val="0"/>
          <w:marRight w:val="0"/>
          <w:marTop w:val="0"/>
          <w:marBottom w:val="0"/>
          <w:divBdr>
            <w:top w:val="none" w:sz="0" w:space="0" w:color="auto"/>
            <w:left w:val="none" w:sz="0" w:space="0" w:color="auto"/>
            <w:bottom w:val="none" w:sz="0" w:space="0" w:color="auto"/>
            <w:right w:val="none" w:sz="0" w:space="0" w:color="auto"/>
          </w:divBdr>
        </w:div>
        <w:div w:id="1473594031">
          <w:marLeft w:val="0"/>
          <w:marRight w:val="0"/>
          <w:marTop w:val="0"/>
          <w:marBottom w:val="0"/>
          <w:divBdr>
            <w:top w:val="none" w:sz="0" w:space="0" w:color="auto"/>
            <w:left w:val="none" w:sz="0" w:space="0" w:color="auto"/>
            <w:bottom w:val="none" w:sz="0" w:space="0" w:color="auto"/>
            <w:right w:val="none" w:sz="0" w:space="0" w:color="auto"/>
          </w:divBdr>
        </w:div>
        <w:div w:id="1346904306">
          <w:marLeft w:val="0"/>
          <w:marRight w:val="0"/>
          <w:marTop w:val="0"/>
          <w:marBottom w:val="0"/>
          <w:divBdr>
            <w:top w:val="none" w:sz="0" w:space="0" w:color="auto"/>
            <w:left w:val="none" w:sz="0" w:space="0" w:color="auto"/>
            <w:bottom w:val="none" w:sz="0" w:space="0" w:color="auto"/>
            <w:right w:val="none" w:sz="0" w:space="0" w:color="auto"/>
          </w:divBdr>
        </w:div>
        <w:div w:id="1774860560">
          <w:marLeft w:val="0"/>
          <w:marRight w:val="0"/>
          <w:marTop w:val="0"/>
          <w:marBottom w:val="0"/>
          <w:divBdr>
            <w:top w:val="none" w:sz="0" w:space="0" w:color="auto"/>
            <w:left w:val="none" w:sz="0" w:space="0" w:color="auto"/>
            <w:bottom w:val="none" w:sz="0" w:space="0" w:color="auto"/>
            <w:right w:val="none" w:sz="0" w:space="0" w:color="auto"/>
          </w:divBdr>
        </w:div>
        <w:div w:id="1087461556">
          <w:marLeft w:val="0"/>
          <w:marRight w:val="0"/>
          <w:marTop w:val="0"/>
          <w:marBottom w:val="0"/>
          <w:divBdr>
            <w:top w:val="none" w:sz="0" w:space="0" w:color="auto"/>
            <w:left w:val="none" w:sz="0" w:space="0" w:color="auto"/>
            <w:bottom w:val="none" w:sz="0" w:space="0" w:color="auto"/>
            <w:right w:val="none" w:sz="0" w:space="0" w:color="auto"/>
          </w:divBdr>
        </w:div>
        <w:div w:id="259996162">
          <w:marLeft w:val="0"/>
          <w:marRight w:val="0"/>
          <w:marTop w:val="0"/>
          <w:marBottom w:val="0"/>
          <w:divBdr>
            <w:top w:val="none" w:sz="0" w:space="0" w:color="auto"/>
            <w:left w:val="none" w:sz="0" w:space="0" w:color="auto"/>
            <w:bottom w:val="none" w:sz="0" w:space="0" w:color="auto"/>
            <w:right w:val="none" w:sz="0" w:space="0" w:color="auto"/>
          </w:divBdr>
        </w:div>
        <w:div w:id="2138185586">
          <w:marLeft w:val="0"/>
          <w:marRight w:val="0"/>
          <w:marTop w:val="0"/>
          <w:marBottom w:val="0"/>
          <w:divBdr>
            <w:top w:val="none" w:sz="0" w:space="0" w:color="auto"/>
            <w:left w:val="none" w:sz="0" w:space="0" w:color="auto"/>
            <w:bottom w:val="none" w:sz="0" w:space="0" w:color="auto"/>
            <w:right w:val="none" w:sz="0" w:space="0" w:color="auto"/>
          </w:divBdr>
        </w:div>
        <w:div w:id="1551186008">
          <w:marLeft w:val="0"/>
          <w:marRight w:val="0"/>
          <w:marTop w:val="0"/>
          <w:marBottom w:val="0"/>
          <w:divBdr>
            <w:top w:val="none" w:sz="0" w:space="0" w:color="auto"/>
            <w:left w:val="none" w:sz="0" w:space="0" w:color="auto"/>
            <w:bottom w:val="none" w:sz="0" w:space="0" w:color="auto"/>
            <w:right w:val="none" w:sz="0" w:space="0" w:color="auto"/>
          </w:divBdr>
        </w:div>
        <w:div w:id="677729587">
          <w:marLeft w:val="0"/>
          <w:marRight w:val="0"/>
          <w:marTop w:val="0"/>
          <w:marBottom w:val="0"/>
          <w:divBdr>
            <w:top w:val="none" w:sz="0" w:space="0" w:color="auto"/>
            <w:left w:val="none" w:sz="0" w:space="0" w:color="auto"/>
            <w:bottom w:val="none" w:sz="0" w:space="0" w:color="auto"/>
            <w:right w:val="none" w:sz="0" w:space="0" w:color="auto"/>
          </w:divBdr>
        </w:div>
        <w:div w:id="513033335">
          <w:marLeft w:val="0"/>
          <w:marRight w:val="0"/>
          <w:marTop w:val="0"/>
          <w:marBottom w:val="0"/>
          <w:divBdr>
            <w:top w:val="none" w:sz="0" w:space="0" w:color="auto"/>
            <w:left w:val="none" w:sz="0" w:space="0" w:color="auto"/>
            <w:bottom w:val="none" w:sz="0" w:space="0" w:color="auto"/>
            <w:right w:val="none" w:sz="0" w:space="0" w:color="auto"/>
          </w:divBdr>
        </w:div>
        <w:div w:id="672100351">
          <w:marLeft w:val="0"/>
          <w:marRight w:val="0"/>
          <w:marTop w:val="0"/>
          <w:marBottom w:val="0"/>
          <w:divBdr>
            <w:top w:val="none" w:sz="0" w:space="0" w:color="auto"/>
            <w:left w:val="none" w:sz="0" w:space="0" w:color="auto"/>
            <w:bottom w:val="none" w:sz="0" w:space="0" w:color="auto"/>
            <w:right w:val="none" w:sz="0" w:space="0" w:color="auto"/>
          </w:divBdr>
        </w:div>
        <w:div w:id="916785825">
          <w:marLeft w:val="0"/>
          <w:marRight w:val="0"/>
          <w:marTop w:val="0"/>
          <w:marBottom w:val="0"/>
          <w:divBdr>
            <w:top w:val="none" w:sz="0" w:space="0" w:color="auto"/>
            <w:left w:val="none" w:sz="0" w:space="0" w:color="auto"/>
            <w:bottom w:val="none" w:sz="0" w:space="0" w:color="auto"/>
            <w:right w:val="none" w:sz="0" w:space="0" w:color="auto"/>
          </w:divBdr>
        </w:div>
        <w:div w:id="1182671003">
          <w:marLeft w:val="0"/>
          <w:marRight w:val="0"/>
          <w:marTop w:val="0"/>
          <w:marBottom w:val="0"/>
          <w:divBdr>
            <w:top w:val="none" w:sz="0" w:space="0" w:color="auto"/>
            <w:left w:val="none" w:sz="0" w:space="0" w:color="auto"/>
            <w:bottom w:val="none" w:sz="0" w:space="0" w:color="auto"/>
            <w:right w:val="none" w:sz="0" w:space="0" w:color="auto"/>
          </w:divBdr>
        </w:div>
        <w:div w:id="1930656928">
          <w:marLeft w:val="0"/>
          <w:marRight w:val="0"/>
          <w:marTop w:val="0"/>
          <w:marBottom w:val="0"/>
          <w:divBdr>
            <w:top w:val="none" w:sz="0" w:space="0" w:color="auto"/>
            <w:left w:val="none" w:sz="0" w:space="0" w:color="auto"/>
            <w:bottom w:val="none" w:sz="0" w:space="0" w:color="auto"/>
            <w:right w:val="none" w:sz="0" w:space="0" w:color="auto"/>
          </w:divBdr>
        </w:div>
        <w:div w:id="872227416">
          <w:marLeft w:val="0"/>
          <w:marRight w:val="0"/>
          <w:marTop w:val="0"/>
          <w:marBottom w:val="0"/>
          <w:divBdr>
            <w:top w:val="none" w:sz="0" w:space="0" w:color="auto"/>
            <w:left w:val="none" w:sz="0" w:space="0" w:color="auto"/>
            <w:bottom w:val="none" w:sz="0" w:space="0" w:color="auto"/>
            <w:right w:val="none" w:sz="0" w:space="0" w:color="auto"/>
          </w:divBdr>
        </w:div>
        <w:div w:id="597062121">
          <w:marLeft w:val="0"/>
          <w:marRight w:val="0"/>
          <w:marTop w:val="0"/>
          <w:marBottom w:val="0"/>
          <w:divBdr>
            <w:top w:val="none" w:sz="0" w:space="0" w:color="auto"/>
            <w:left w:val="none" w:sz="0" w:space="0" w:color="auto"/>
            <w:bottom w:val="none" w:sz="0" w:space="0" w:color="auto"/>
            <w:right w:val="none" w:sz="0" w:space="0" w:color="auto"/>
          </w:divBdr>
        </w:div>
        <w:div w:id="472597702">
          <w:marLeft w:val="0"/>
          <w:marRight w:val="0"/>
          <w:marTop w:val="0"/>
          <w:marBottom w:val="0"/>
          <w:divBdr>
            <w:top w:val="none" w:sz="0" w:space="0" w:color="auto"/>
            <w:left w:val="none" w:sz="0" w:space="0" w:color="auto"/>
            <w:bottom w:val="none" w:sz="0" w:space="0" w:color="auto"/>
            <w:right w:val="none" w:sz="0" w:space="0" w:color="auto"/>
          </w:divBdr>
        </w:div>
        <w:div w:id="15740295">
          <w:marLeft w:val="0"/>
          <w:marRight w:val="0"/>
          <w:marTop w:val="0"/>
          <w:marBottom w:val="0"/>
          <w:divBdr>
            <w:top w:val="none" w:sz="0" w:space="0" w:color="auto"/>
            <w:left w:val="none" w:sz="0" w:space="0" w:color="auto"/>
            <w:bottom w:val="none" w:sz="0" w:space="0" w:color="auto"/>
            <w:right w:val="none" w:sz="0" w:space="0" w:color="auto"/>
          </w:divBdr>
        </w:div>
      </w:divsChild>
    </w:div>
    <w:div w:id="391076507">
      <w:bodyDiv w:val="1"/>
      <w:marLeft w:val="0"/>
      <w:marRight w:val="0"/>
      <w:marTop w:val="0"/>
      <w:marBottom w:val="0"/>
      <w:divBdr>
        <w:top w:val="none" w:sz="0" w:space="0" w:color="auto"/>
        <w:left w:val="none" w:sz="0" w:space="0" w:color="auto"/>
        <w:bottom w:val="none" w:sz="0" w:space="0" w:color="auto"/>
        <w:right w:val="none" w:sz="0" w:space="0" w:color="auto"/>
      </w:divBdr>
    </w:div>
    <w:div w:id="489947656">
      <w:bodyDiv w:val="1"/>
      <w:marLeft w:val="0"/>
      <w:marRight w:val="0"/>
      <w:marTop w:val="0"/>
      <w:marBottom w:val="0"/>
      <w:divBdr>
        <w:top w:val="none" w:sz="0" w:space="0" w:color="auto"/>
        <w:left w:val="none" w:sz="0" w:space="0" w:color="auto"/>
        <w:bottom w:val="none" w:sz="0" w:space="0" w:color="auto"/>
        <w:right w:val="none" w:sz="0" w:space="0" w:color="auto"/>
      </w:divBdr>
    </w:div>
    <w:div w:id="542911557">
      <w:bodyDiv w:val="1"/>
      <w:marLeft w:val="0"/>
      <w:marRight w:val="0"/>
      <w:marTop w:val="0"/>
      <w:marBottom w:val="0"/>
      <w:divBdr>
        <w:top w:val="none" w:sz="0" w:space="0" w:color="auto"/>
        <w:left w:val="none" w:sz="0" w:space="0" w:color="auto"/>
        <w:bottom w:val="none" w:sz="0" w:space="0" w:color="auto"/>
        <w:right w:val="none" w:sz="0" w:space="0" w:color="auto"/>
      </w:divBdr>
      <w:divsChild>
        <w:div w:id="2128041466">
          <w:marLeft w:val="0"/>
          <w:marRight w:val="0"/>
          <w:marTop w:val="0"/>
          <w:marBottom w:val="0"/>
          <w:divBdr>
            <w:top w:val="none" w:sz="0" w:space="0" w:color="auto"/>
            <w:left w:val="none" w:sz="0" w:space="0" w:color="auto"/>
            <w:bottom w:val="none" w:sz="0" w:space="0" w:color="auto"/>
            <w:right w:val="none" w:sz="0" w:space="0" w:color="auto"/>
          </w:divBdr>
        </w:div>
        <w:div w:id="1990478053">
          <w:marLeft w:val="0"/>
          <w:marRight w:val="0"/>
          <w:marTop w:val="0"/>
          <w:marBottom w:val="0"/>
          <w:divBdr>
            <w:top w:val="none" w:sz="0" w:space="0" w:color="auto"/>
            <w:left w:val="none" w:sz="0" w:space="0" w:color="auto"/>
            <w:bottom w:val="none" w:sz="0" w:space="0" w:color="auto"/>
            <w:right w:val="none" w:sz="0" w:space="0" w:color="auto"/>
          </w:divBdr>
        </w:div>
      </w:divsChild>
    </w:div>
    <w:div w:id="549616477">
      <w:bodyDiv w:val="1"/>
      <w:marLeft w:val="0"/>
      <w:marRight w:val="0"/>
      <w:marTop w:val="0"/>
      <w:marBottom w:val="0"/>
      <w:divBdr>
        <w:top w:val="none" w:sz="0" w:space="0" w:color="auto"/>
        <w:left w:val="none" w:sz="0" w:space="0" w:color="auto"/>
        <w:bottom w:val="none" w:sz="0" w:space="0" w:color="auto"/>
        <w:right w:val="none" w:sz="0" w:space="0" w:color="auto"/>
      </w:divBdr>
      <w:divsChild>
        <w:div w:id="495340241">
          <w:marLeft w:val="0"/>
          <w:marRight w:val="0"/>
          <w:marTop w:val="0"/>
          <w:marBottom w:val="0"/>
          <w:divBdr>
            <w:top w:val="none" w:sz="0" w:space="0" w:color="auto"/>
            <w:left w:val="none" w:sz="0" w:space="0" w:color="auto"/>
            <w:bottom w:val="none" w:sz="0" w:space="0" w:color="auto"/>
            <w:right w:val="none" w:sz="0" w:space="0" w:color="auto"/>
          </w:divBdr>
        </w:div>
        <w:div w:id="1317801572">
          <w:marLeft w:val="0"/>
          <w:marRight w:val="0"/>
          <w:marTop w:val="0"/>
          <w:marBottom w:val="0"/>
          <w:divBdr>
            <w:top w:val="none" w:sz="0" w:space="0" w:color="auto"/>
            <w:left w:val="none" w:sz="0" w:space="0" w:color="auto"/>
            <w:bottom w:val="none" w:sz="0" w:space="0" w:color="auto"/>
            <w:right w:val="none" w:sz="0" w:space="0" w:color="auto"/>
          </w:divBdr>
        </w:div>
      </w:divsChild>
    </w:div>
    <w:div w:id="949168819">
      <w:bodyDiv w:val="1"/>
      <w:marLeft w:val="0"/>
      <w:marRight w:val="0"/>
      <w:marTop w:val="0"/>
      <w:marBottom w:val="0"/>
      <w:divBdr>
        <w:top w:val="none" w:sz="0" w:space="0" w:color="auto"/>
        <w:left w:val="none" w:sz="0" w:space="0" w:color="auto"/>
        <w:bottom w:val="none" w:sz="0" w:space="0" w:color="auto"/>
        <w:right w:val="none" w:sz="0" w:space="0" w:color="auto"/>
      </w:divBdr>
      <w:divsChild>
        <w:div w:id="724380499">
          <w:marLeft w:val="0"/>
          <w:marRight w:val="0"/>
          <w:marTop w:val="0"/>
          <w:marBottom w:val="0"/>
          <w:divBdr>
            <w:top w:val="none" w:sz="0" w:space="0" w:color="auto"/>
            <w:left w:val="none" w:sz="0" w:space="0" w:color="auto"/>
            <w:bottom w:val="none" w:sz="0" w:space="0" w:color="auto"/>
            <w:right w:val="none" w:sz="0" w:space="0" w:color="auto"/>
          </w:divBdr>
          <w:divsChild>
            <w:div w:id="225799894">
              <w:marLeft w:val="0"/>
              <w:marRight w:val="0"/>
              <w:marTop w:val="0"/>
              <w:marBottom w:val="0"/>
              <w:divBdr>
                <w:top w:val="none" w:sz="0" w:space="0" w:color="auto"/>
                <w:left w:val="none" w:sz="0" w:space="0" w:color="auto"/>
                <w:bottom w:val="none" w:sz="0" w:space="0" w:color="auto"/>
                <w:right w:val="none" w:sz="0" w:space="0" w:color="auto"/>
              </w:divBdr>
              <w:divsChild>
                <w:div w:id="2102942507">
                  <w:marLeft w:val="0"/>
                  <w:marRight w:val="0"/>
                  <w:marTop w:val="0"/>
                  <w:marBottom w:val="0"/>
                  <w:divBdr>
                    <w:top w:val="none" w:sz="0" w:space="0" w:color="auto"/>
                    <w:left w:val="none" w:sz="0" w:space="0" w:color="auto"/>
                    <w:bottom w:val="none" w:sz="0" w:space="0" w:color="auto"/>
                    <w:right w:val="none" w:sz="0" w:space="0" w:color="auto"/>
                  </w:divBdr>
                </w:div>
                <w:div w:id="595745318">
                  <w:marLeft w:val="0"/>
                  <w:marRight w:val="0"/>
                  <w:marTop w:val="0"/>
                  <w:marBottom w:val="0"/>
                  <w:divBdr>
                    <w:top w:val="none" w:sz="0" w:space="0" w:color="auto"/>
                    <w:left w:val="none" w:sz="0" w:space="0" w:color="auto"/>
                    <w:bottom w:val="none" w:sz="0" w:space="0" w:color="auto"/>
                    <w:right w:val="none" w:sz="0" w:space="0" w:color="auto"/>
                  </w:divBdr>
                </w:div>
                <w:div w:id="101264462">
                  <w:marLeft w:val="0"/>
                  <w:marRight w:val="0"/>
                  <w:marTop w:val="0"/>
                  <w:marBottom w:val="0"/>
                  <w:divBdr>
                    <w:top w:val="none" w:sz="0" w:space="0" w:color="auto"/>
                    <w:left w:val="none" w:sz="0" w:space="0" w:color="auto"/>
                    <w:bottom w:val="none" w:sz="0" w:space="0" w:color="auto"/>
                    <w:right w:val="none" w:sz="0" w:space="0" w:color="auto"/>
                  </w:divBdr>
                </w:div>
                <w:div w:id="1219703854">
                  <w:marLeft w:val="0"/>
                  <w:marRight w:val="0"/>
                  <w:marTop w:val="0"/>
                  <w:marBottom w:val="0"/>
                  <w:divBdr>
                    <w:top w:val="none" w:sz="0" w:space="0" w:color="auto"/>
                    <w:left w:val="none" w:sz="0" w:space="0" w:color="auto"/>
                    <w:bottom w:val="none" w:sz="0" w:space="0" w:color="auto"/>
                    <w:right w:val="none" w:sz="0" w:space="0" w:color="auto"/>
                  </w:divBdr>
                </w:div>
                <w:div w:id="1882279756">
                  <w:marLeft w:val="0"/>
                  <w:marRight w:val="0"/>
                  <w:marTop w:val="0"/>
                  <w:marBottom w:val="0"/>
                  <w:divBdr>
                    <w:top w:val="none" w:sz="0" w:space="0" w:color="auto"/>
                    <w:left w:val="none" w:sz="0" w:space="0" w:color="auto"/>
                    <w:bottom w:val="none" w:sz="0" w:space="0" w:color="auto"/>
                    <w:right w:val="none" w:sz="0" w:space="0" w:color="auto"/>
                  </w:divBdr>
                </w:div>
                <w:div w:id="991524537">
                  <w:marLeft w:val="0"/>
                  <w:marRight w:val="0"/>
                  <w:marTop w:val="0"/>
                  <w:marBottom w:val="0"/>
                  <w:divBdr>
                    <w:top w:val="none" w:sz="0" w:space="0" w:color="auto"/>
                    <w:left w:val="none" w:sz="0" w:space="0" w:color="auto"/>
                    <w:bottom w:val="none" w:sz="0" w:space="0" w:color="auto"/>
                    <w:right w:val="none" w:sz="0" w:space="0" w:color="auto"/>
                  </w:divBdr>
                </w:div>
                <w:div w:id="879896958">
                  <w:marLeft w:val="0"/>
                  <w:marRight w:val="0"/>
                  <w:marTop w:val="0"/>
                  <w:marBottom w:val="0"/>
                  <w:divBdr>
                    <w:top w:val="none" w:sz="0" w:space="0" w:color="auto"/>
                    <w:left w:val="none" w:sz="0" w:space="0" w:color="auto"/>
                    <w:bottom w:val="none" w:sz="0" w:space="0" w:color="auto"/>
                    <w:right w:val="none" w:sz="0" w:space="0" w:color="auto"/>
                  </w:divBdr>
                </w:div>
                <w:div w:id="1229152624">
                  <w:marLeft w:val="0"/>
                  <w:marRight w:val="0"/>
                  <w:marTop w:val="0"/>
                  <w:marBottom w:val="0"/>
                  <w:divBdr>
                    <w:top w:val="none" w:sz="0" w:space="0" w:color="auto"/>
                    <w:left w:val="none" w:sz="0" w:space="0" w:color="auto"/>
                    <w:bottom w:val="none" w:sz="0" w:space="0" w:color="auto"/>
                    <w:right w:val="none" w:sz="0" w:space="0" w:color="auto"/>
                  </w:divBdr>
                </w:div>
                <w:div w:id="915869632">
                  <w:marLeft w:val="0"/>
                  <w:marRight w:val="0"/>
                  <w:marTop w:val="0"/>
                  <w:marBottom w:val="0"/>
                  <w:divBdr>
                    <w:top w:val="none" w:sz="0" w:space="0" w:color="auto"/>
                    <w:left w:val="none" w:sz="0" w:space="0" w:color="auto"/>
                    <w:bottom w:val="none" w:sz="0" w:space="0" w:color="auto"/>
                    <w:right w:val="none" w:sz="0" w:space="0" w:color="auto"/>
                  </w:divBdr>
                </w:div>
                <w:div w:id="1468670107">
                  <w:marLeft w:val="0"/>
                  <w:marRight w:val="0"/>
                  <w:marTop w:val="0"/>
                  <w:marBottom w:val="0"/>
                  <w:divBdr>
                    <w:top w:val="none" w:sz="0" w:space="0" w:color="auto"/>
                    <w:left w:val="none" w:sz="0" w:space="0" w:color="auto"/>
                    <w:bottom w:val="none" w:sz="0" w:space="0" w:color="auto"/>
                    <w:right w:val="none" w:sz="0" w:space="0" w:color="auto"/>
                  </w:divBdr>
                </w:div>
                <w:div w:id="1963723811">
                  <w:marLeft w:val="0"/>
                  <w:marRight w:val="0"/>
                  <w:marTop w:val="0"/>
                  <w:marBottom w:val="0"/>
                  <w:divBdr>
                    <w:top w:val="none" w:sz="0" w:space="0" w:color="auto"/>
                    <w:left w:val="none" w:sz="0" w:space="0" w:color="auto"/>
                    <w:bottom w:val="none" w:sz="0" w:space="0" w:color="auto"/>
                    <w:right w:val="none" w:sz="0" w:space="0" w:color="auto"/>
                  </w:divBdr>
                </w:div>
                <w:div w:id="715471337">
                  <w:marLeft w:val="0"/>
                  <w:marRight w:val="0"/>
                  <w:marTop w:val="0"/>
                  <w:marBottom w:val="0"/>
                  <w:divBdr>
                    <w:top w:val="none" w:sz="0" w:space="0" w:color="auto"/>
                    <w:left w:val="none" w:sz="0" w:space="0" w:color="auto"/>
                    <w:bottom w:val="none" w:sz="0" w:space="0" w:color="auto"/>
                    <w:right w:val="none" w:sz="0" w:space="0" w:color="auto"/>
                  </w:divBdr>
                </w:div>
                <w:div w:id="1113750792">
                  <w:marLeft w:val="0"/>
                  <w:marRight w:val="0"/>
                  <w:marTop w:val="0"/>
                  <w:marBottom w:val="0"/>
                  <w:divBdr>
                    <w:top w:val="none" w:sz="0" w:space="0" w:color="auto"/>
                    <w:left w:val="none" w:sz="0" w:space="0" w:color="auto"/>
                    <w:bottom w:val="none" w:sz="0" w:space="0" w:color="auto"/>
                    <w:right w:val="none" w:sz="0" w:space="0" w:color="auto"/>
                  </w:divBdr>
                </w:div>
                <w:div w:id="1126318103">
                  <w:marLeft w:val="0"/>
                  <w:marRight w:val="0"/>
                  <w:marTop w:val="0"/>
                  <w:marBottom w:val="0"/>
                  <w:divBdr>
                    <w:top w:val="none" w:sz="0" w:space="0" w:color="auto"/>
                    <w:left w:val="none" w:sz="0" w:space="0" w:color="auto"/>
                    <w:bottom w:val="none" w:sz="0" w:space="0" w:color="auto"/>
                    <w:right w:val="none" w:sz="0" w:space="0" w:color="auto"/>
                  </w:divBdr>
                </w:div>
                <w:div w:id="131170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65466">
          <w:marLeft w:val="0"/>
          <w:marRight w:val="0"/>
          <w:marTop w:val="0"/>
          <w:marBottom w:val="0"/>
          <w:divBdr>
            <w:top w:val="none" w:sz="0" w:space="0" w:color="auto"/>
            <w:left w:val="none" w:sz="0" w:space="0" w:color="auto"/>
            <w:bottom w:val="none" w:sz="0" w:space="0" w:color="auto"/>
            <w:right w:val="none" w:sz="0" w:space="0" w:color="auto"/>
          </w:divBdr>
        </w:div>
        <w:div w:id="1974140977">
          <w:marLeft w:val="0"/>
          <w:marRight w:val="0"/>
          <w:marTop w:val="0"/>
          <w:marBottom w:val="0"/>
          <w:divBdr>
            <w:top w:val="none" w:sz="0" w:space="0" w:color="auto"/>
            <w:left w:val="none" w:sz="0" w:space="0" w:color="auto"/>
            <w:bottom w:val="none" w:sz="0" w:space="0" w:color="auto"/>
            <w:right w:val="none" w:sz="0" w:space="0" w:color="auto"/>
          </w:divBdr>
        </w:div>
        <w:div w:id="1668483397">
          <w:marLeft w:val="0"/>
          <w:marRight w:val="0"/>
          <w:marTop w:val="0"/>
          <w:marBottom w:val="0"/>
          <w:divBdr>
            <w:top w:val="none" w:sz="0" w:space="0" w:color="auto"/>
            <w:left w:val="none" w:sz="0" w:space="0" w:color="auto"/>
            <w:bottom w:val="none" w:sz="0" w:space="0" w:color="auto"/>
            <w:right w:val="none" w:sz="0" w:space="0" w:color="auto"/>
          </w:divBdr>
        </w:div>
      </w:divsChild>
    </w:div>
    <w:div w:id="1035155856">
      <w:bodyDiv w:val="1"/>
      <w:marLeft w:val="0"/>
      <w:marRight w:val="0"/>
      <w:marTop w:val="0"/>
      <w:marBottom w:val="0"/>
      <w:divBdr>
        <w:top w:val="none" w:sz="0" w:space="0" w:color="auto"/>
        <w:left w:val="none" w:sz="0" w:space="0" w:color="auto"/>
        <w:bottom w:val="none" w:sz="0" w:space="0" w:color="auto"/>
        <w:right w:val="none" w:sz="0" w:space="0" w:color="auto"/>
      </w:divBdr>
    </w:div>
    <w:div w:id="1159540069">
      <w:bodyDiv w:val="1"/>
      <w:marLeft w:val="0"/>
      <w:marRight w:val="0"/>
      <w:marTop w:val="0"/>
      <w:marBottom w:val="0"/>
      <w:divBdr>
        <w:top w:val="none" w:sz="0" w:space="0" w:color="auto"/>
        <w:left w:val="none" w:sz="0" w:space="0" w:color="auto"/>
        <w:bottom w:val="none" w:sz="0" w:space="0" w:color="auto"/>
        <w:right w:val="none" w:sz="0" w:space="0" w:color="auto"/>
      </w:divBdr>
      <w:divsChild>
        <w:div w:id="318964234">
          <w:marLeft w:val="0"/>
          <w:marRight w:val="0"/>
          <w:marTop w:val="0"/>
          <w:marBottom w:val="0"/>
          <w:divBdr>
            <w:top w:val="none" w:sz="0" w:space="0" w:color="auto"/>
            <w:left w:val="none" w:sz="0" w:space="0" w:color="auto"/>
            <w:bottom w:val="none" w:sz="0" w:space="0" w:color="auto"/>
            <w:right w:val="none" w:sz="0" w:space="0" w:color="auto"/>
          </w:divBdr>
        </w:div>
        <w:div w:id="1092973477">
          <w:marLeft w:val="0"/>
          <w:marRight w:val="0"/>
          <w:marTop w:val="0"/>
          <w:marBottom w:val="0"/>
          <w:divBdr>
            <w:top w:val="none" w:sz="0" w:space="0" w:color="auto"/>
            <w:left w:val="none" w:sz="0" w:space="0" w:color="auto"/>
            <w:bottom w:val="none" w:sz="0" w:space="0" w:color="auto"/>
            <w:right w:val="none" w:sz="0" w:space="0" w:color="auto"/>
          </w:divBdr>
        </w:div>
        <w:div w:id="791367540">
          <w:marLeft w:val="0"/>
          <w:marRight w:val="0"/>
          <w:marTop w:val="0"/>
          <w:marBottom w:val="0"/>
          <w:divBdr>
            <w:top w:val="none" w:sz="0" w:space="0" w:color="auto"/>
            <w:left w:val="none" w:sz="0" w:space="0" w:color="auto"/>
            <w:bottom w:val="none" w:sz="0" w:space="0" w:color="auto"/>
            <w:right w:val="none" w:sz="0" w:space="0" w:color="auto"/>
          </w:divBdr>
        </w:div>
        <w:div w:id="1164006245">
          <w:marLeft w:val="0"/>
          <w:marRight w:val="0"/>
          <w:marTop w:val="0"/>
          <w:marBottom w:val="0"/>
          <w:divBdr>
            <w:top w:val="none" w:sz="0" w:space="0" w:color="auto"/>
            <w:left w:val="none" w:sz="0" w:space="0" w:color="auto"/>
            <w:bottom w:val="none" w:sz="0" w:space="0" w:color="auto"/>
            <w:right w:val="none" w:sz="0" w:space="0" w:color="auto"/>
          </w:divBdr>
        </w:div>
        <w:div w:id="2066446681">
          <w:marLeft w:val="0"/>
          <w:marRight w:val="0"/>
          <w:marTop w:val="0"/>
          <w:marBottom w:val="0"/>
          <w:divBdr>
            <w:top w:val="none" w:sz="0" w:space="0" w:color="auto"/>
            <w:left w:val="none" w:sz="0" w:space="0" w:color="auto"/>
            <w:bottom w:val="none" w:sz="0" w:space="0" w:color="auto"/>
            <w:right w:val="none" w:sz="0" w:space="0" w:color="auto"/>
          </w:divBdr>
        </w:div>
        <w:div w:id="68235225">
          <w:marLeft w:val="0"/>
          <w:marRight w:val="0"/>
          <w:marTop w:val="0"/>
          <w:marBottom w:val="0"/>
          <w:divBdr>
            <w:top w:val="none" w:sz="0" w:space="0" w:color="auto"/>
            <w:left w:val="none" w:sz="0" w:space="0" w:color="auto"/>
            <w:bottom w:val="none" w:sz="0" w:space="0" w:color="auto"/>
            <w:right w:val="none" w:sz="0" w:space="0" w:color="auto"/>
          </w:divBdr>
        </w:div>
        <w:div w:id="1076905331">
          <w:marLeft w:val="0"/>
          <w:marRight w:val="0"/>
          <w:marTop w:val="0"/>
          <w:marBottom w:val="0"/>
          <w:divBdr>
            <w:top w:val="none" w:sz="0" w:space="0" w:color="auto"/>
            <w:left w:val="none" w:sz="0" w:space="0" w:color="auto"/>
            <w:bottom w:val="none" w:sz="0" w:space="0" w:color="auto"/>
            <w:right w:val="none" w:sz="0" w:space="0" w:color="auto"/>
          </w:divBdr>
        </w:div>
        <w:div w:id="1700156949">
          <w:marLeft w:val="0"/>
          <w:marRight w:val="0"/>
          <w:marTop w:val="0"/>
          <w:marBottom w:val="0"/>
          <w:divBdr>
            <w:top w:val="none" w:sz="0" w:space="0" w:color="auto"/>
            <w:left w:val="none" w:sz="0" w:space="0" w:color="auto"/>
            <w:bottom w:val="none" w:sz="0" w:space="0" w:color="auto"/>
            <w:right w:val="none" w:sz="0" w:space="0" w:color="auto"/>
          </w:divBdr>
        </w:div>
        <w:div w:id="253125452">
          <w:marLeft w:val="0"/>
          <w:marRight w:val="0"/>
          <w:marTop w:val="0"/>
          <w:marBottom w:val="0"/>
          <w:divBdr>
            <w:top w:val="none" w:sz="0" w:space="0" w:color="auto"/>
            <w:left w:val="none" w:sz="0" w:space="0" w:color="auto"/>
            <w:bottom w:val="none" w:sz="0" w:space="0" w:color="auto"/>
            <w:right w:val="none" w:sz="0" w:space="0" w:color="auto"/>
          </w:divBdr>
        </w:div>
        <w:div w:id="2064793395">
          <w:marLeft w:val="0"/>
          <w:marRight w:val="0"/>
          <w:marTop w:val="0"/>
          <w:marBottom w:val="0"/>
          <w:divBdr>
            <w:top w:val="none" w:sz="0" w:space="0" w:color="auto"/>
            <w:left w:val="none" w:sz="0" w:space="0" w:color="auto"/>
            <w:bottom w:val="none" w:sz="0" w:space="0" w:color="auto"/>
            <w:right w:val="none" w:sz="0" w:space="0" w:color="auto"/>
          </w:divBdr>
        </w:div>
        <w:div w:id="572086543">
          <w:marLeft w:val="0"/>
          <w:marRight w:val="0"/>
          <w:marTop w:val="0"/>
          <w:marBottom w:val="0"/>
          <w:divBdr>
            <w:top w:val="none" w:sz="0" w:space="0" w:color="auto"/>
            <w:left w:val="none" w:sz="0" w:space="0" w:color="auto"/>
            <w:bottom w:val="none" w:sz="0" w:space="0" w:color="auto"/>
            <w:right w:val="none" w:sz="0" w:space="0" w:color="auto"/>
          </w:divBdr>
        </w:div>
        <w:div w:id="635372545">
          <w:marLeft w:val="0"/>
          <w:marRight w:val="0"/>
          <w:marTop w:val="0"/>
          <w:marBottom w:val="0"/>
          <w:divBdr>
            <w:top w:val="none" w:sz="0" w:space="0" w:color="auto"/>
            <w:left w:val="none" w:sz="0" w:space="0" w:color="auto"/>
            <w:bottom w:val="none" w:sz="0" w:space="0" w:color="auto"/>
            <w:right w:val="none" w:sz="0" w:space="0" w:color="auto"/>
          </w:divBdr>
        </w:div>
        <w:div w:id="805464905">
          <w:marLeft w:val="0"/>
          <w:marRight w:val="0"/>
          <w:marTop w:val="0"/>
          <w:marBottom w:val="0"/>
          <w:divBdr>
            <w:top w:val="none" w:sz="0" w:space="0" w:color="auto"/>
            <w:left w:val="none" w:sz="0" w:space="0" w:color="auto"/>
            <w:bottom w:val="none" w:sz="0" w:space="0" w:color="auto"/>
            <w:right w:val="none" w:sz="0" w:space="0" w:color="auto"/>
          </w:divBdr>
        </w:div>
        <w:div w:id="2117827314">
          <w:marLeft w:val="0"/>
          <w:marRight w:val="0"/>
          <w:marTop w:val="0"/>
          <w:marBottom w:val="0"/>
          <w:divBdr>
            <w:top w:val="none" w:sz="0" w:space="0" w:color="auto"/>
            <w:left w:val="none" w:sz="0" w:space="0" w:color="auto"/>
            <w:bottom w:val="none" w:sz="0" w:space="0" w:color="auto"/>
            <w:right w:val="none" w:sz="0" w:space="0" w:color="auto"/>
          </w:divBdr>
        </w:div>
        <w:div w:id="1103724102">
          <w:marLeft w:val="0"/>
          <w:marRight w:val="0"/>
          <w:marTop w:val="0"/>
          <w:marBottom w:val="0"/>
          <w:divBdr>
            <w:top w:val="none" w:sz="0" w:space="0" w:color="auto"/>
            <w:left w:val="none" w:sz="0" w:space="0" w:color="auto"/>
            <w:bottom w:val="none" w:sz="0" w:space="0" w:color="auto"/>
            <w:right w:val="none" w:sz="0" w:space="0" w:color="auto"/>
          </w:divBdr>
        </w:div>
        <w:div w:id="1883395172">
          <w:marLeft w:val="0"/>
          <w:marRight w:val="0"/>
          <w:marTop w:val="0"/>
          <w:marBottom w:val="0"/>
          <w:divBdr>
            <w:top w:val="none" w:sz="0" w:space="0" w:color="auto"/>
            <w:left w:val="none" w:sz="0" w:space="0" w:color="auto"/>
            <w:bottom w:val="none" w:sz="0" w:space="0" w:color="auto"/>
            <w:right w:val="none" w:sz="0" w:space="0" w:color="auto"/>
          </w:divBdr>
        </w:div>
        <w:div w:id="332031611">
          <w:marLeft w:val="0"/>
          <w:marRight w:val="0"/>
          <w:marTop w:val="0"/>
          <w:marBottom w:val="0"/>
          <w:divBdr>
            <w:top w:val="none" w:sz="0" w:space="0" w:color="auto"/>
            <w:left w:val="none" w:sz="0" w:space="0" w:color="auto"/>
            <w:bottom w:val="none" w:sz="0" w:space="0" w:color="auto"/>
            <w:right w:val="none" w:sz="0" w:space="0" w:color="auto"/>
          </w:divBdr>
        </w:div>
        <w:div w:id="607277641">
          <w:marLeft w:val="0"/>
          <w:marRight w:val="0"/>
          <w:marTop w:val="0"/>
          <w:marBottom w:val="0"/>
          <w:divBdr>
            <w:top w:val="none" w:sz="0" w:space="0" w:color="auto"/>
            <w:left w:val="none" w:sz="0" w:space="0" w:color="auto"/>
            <w:bottom w:val="none" w:sz="0" w:space="0" w:color="auto"/>
            <w:right w:val="none" w:sz="0" w:space="0" w:color="auto"/>
          </w:divBdr>
        </w:div>
        <w:div w:id="1609313964">
          <w:marLeft w:val="0"/>
          <w:marRight w:val="0"/>
          <w:marTop w:val="0"/>
          <w:marBottom w:val="0"/>
          <w:divBdr>
            <w:top w:val="none" w:sz="0" w:space="0" w:color="auto"/>
            <w:left w:val="none" w:sz="0" w:space="0" w:color="auto"/>
            <w:bottom w:val="none" w:sz="0" w:space="0" w:color="auto"/>
            <w:right w:val="none" w:sz="0" w:space="0" w:color="auto"/>
          </w:divBdr>
        </w:div>
        <w:div w:id="31810294">
          <w:marLeft w:val="0"/>
          <w:marRight w:val="0"/>
          <w:marTop w:val="0"/>
          <w:marBottom w:val="0"/>
          <w:divBdr>
            <w:top w:val="none" w:sz="0" w:space="0" w:color="auto"/>
            <w:left w:val="none" w:sz="0" w:space="0" w:color="auto"/>
            <w:bottom w:val="none" w:sz="0" w:space="0" w:color="auto"/>
            <w:right w:val="none" w:sz="0" w:space="0" w:color="auto"/>
          </w:divBdr>
        </w:div>
        <w:div w:id="450439943">
          <w:marLeft w:val="0"/>
          <w:marRight w:val="0"/>
          <w:marTop w:val="0"/>
          <w:marBottom w:val="0"/>
          <w:divBdr>
            <w:top w:val="none" w:sz="0" w:space="0" w:color="auto"/>
            <w:left w:val="none" w:sz="0" w:space="0" w:color="auto"/>
            <w:bottom w:val="none" w:sz="0" w:space="0" w:color="auto"/>
            <w:right w:val="none" w:sz="0" w:space="0" w:color="auto"/>
          </w:divBdr>
        </w:div>
        <w:div w:id="781194205">
          <w:marLeft w:val="0"/>
          <w:marRight w:val="0"/>
          <w:marTop w:val="0"/>
          <w:marBottom w:val="0"/>
          <w:divBdr>
            <w:top w:val="none" w:sz="0" w:space="0" w:color="auto"/>
            <w:left w:val="none" w:sz="0" w:space="0" w:color="auto"/>
            <w:bottom w:val="none" w:sz="0" w:space="0" w:color="auto"/>
            <w:right w:val="none" w:sz="0" w:space="0" w:color="auto"/>
          </w:divBdr>
        </w:div>
        <w:div w:id="39937648">
          <w:marLeft w:val="0"/>
          <w:marRight w:val="0"/>
          <w:marTop w:val="0"/>
          <w:marBottom w:val="0"/>
          <w:divBdr>
            <w:top w:val="none" w:sz="0" w:space="0" w:color="auto"/>
            <w:left w:val="none" w:sz="0" w:space="0" w:color="auto"/>
            <w:bottom w:val="none" w:sz="0" w:space="0" w:color="auto"/>
            <w:right w:val="none" w:sz="0" w:space="0" w:color="auto"/>
          </w:divBdr>
        </w:div>
        <w:div w:id="1927033381">
          <w:marLeft w:val="0"/>
          <w:marRight w:val="0"/>
          <w:marTop w:val="0"/>
          <w:marBottom w:val="0"/>
          <w:divBdr>
            <w:top w:val="none" w:sz="0" w:space="0" w:color="auto"/>
            <w:left w:val="none" w:sz="0" w:space="0" w:color="auto"/>
            <w:bottom w:val="none" w:sz="0" w:space="0" w:color="auto"/>
            <w:right w:val="none" w:sz="0" w:space="0" w:color="auto"/>
          </w:divBdr>
        </w:div>
        <w:div w:id="1237669683">
          <w:marLeft w:val="0"/>
          <w:marRight w:val="0"/>
          <w:marTop w:val="0"/>
          <w:marBottom w:val="0"/>
          <w:divBdr>
            <w:top w:val="none" w:sz="0" w:space="0" w:color="auto"/>
            <w:left w:val="none" w:sz="0" w:space="0" w:color="auto"/>
            <w:bottom w:val="none" w:sz="0" w:space="0" w:color="auto"/>
            <w:right w:val="none" w:sz="0" w:space="0" w:color="auto"/>
          </w:divBdr>
        </w:div>
        <w:div w:id="1725595514">
          <w:marLeft w:val="0"/>
          <w:marRight w:val="0"/>
          <w:marTop w:val="0"/>
          <w:marBottom w:val="0"/>
          <w:divBdr>
            <w:top w:val="none" w:sz="0" w:space="0" w:color="auto"/>
            <w:left w:val="none" w:sz="0" w:space="0" w:color="auto"/>
            <w:bottom w:val="none" w:sz="0" w:space="0" w:color="auto"/>
            <w:right w:val="none" w:sz="0" w:space="0" w:color="auto"/>
          </w:divBdr>
        </w:div>
        <w:div w:id="647823677">
          <w:marLeft w:val="0"/>
          <w:marRight w:val="0"/>
          <w:marTop w:val="0"/>
          <w:marBottom w:val="0"/>
          <w:divBdr>
            <w:top w:val="none" w:sz="0" w:space="0" w:color="auto"/>
            <w:left w:val="none" w:sz="0" w:space="0" w:color="auto"/>
            <w:bottom w:val="none" w:sz="0" w:space="0" w:color="auto"/>
            <w:right w:val="none" w:sz="0" w:space="0" w:color="auto"/>
          </w:divBdr>
        </w:div>
        <w:div w:id="136185991">
          <w:marLeft w:val="0"/>
          <w:marRight w:val="0"/>
          <w:marTop w:val="0"/>
          <w:marBottom w:val="0"/>
          <w:divBdr>
            <w:top w:val="none" w:sz="0" w:space="0" w:color="auto"/>
            <w:left w:val="none" w:sz="0" w:space="0" w:color="auto"/>
            <w:bottom w:val="none" w:sz="0" w:space="0" w:color="auto"/>
            <w:right w:val="none" w:sz="0" w:space="0" w:color="auto"/>
          </w:divBdr>
        </w:div>
        <w:div w:id="1017124555">
          <w:marLeft w:val="0"/>
          <w:marRight w:val="0"/>
          <w:marTop w:val="0"/>
          <w:marBottom w:val="0"/>
          <w:divBdr>
            <w:top w:val="none" w:sz="0" w:space="0" w:color="auto"/>
            <w:left w:val="none" w:sz="0" w:space="0" w:color="auto"/>
            <w:bottom w:val="none" w:sz="0" w:space="0" w:color="auto"/>
            <w:right w:val="none" w:sz="0" w:space="0" w:color="auto"/>
          </w:divBdr>
        </w:div>
        <w:div w:id="1817532316">
          <w:marLeft w:val="0"/>
          <w:marRight w:val="0"/>
          <w:marTop w:val="0"/>
          <w:marBottom w:val="0"/>
          <w:divBdr>
            <w:top w:val="none" w:sz="0" w:space="0" w:color="auto"/>
            <w:left w:val="none" w:sz="0" w:space="0" w:color="auto"/>
            <w:bottom w:val="none" w:sz="0" w:space="0" w:color="auto"/>
            <w:right w:val="none" w:sz="0" w:space="0" w:color="auto"/>
          </w:divBdr>
        </w:div>
        <w:div w:id="607465496">
          <w:marLeft w:val="0"/>
          <w:marRight w:val="0"/>
          <w:marTop w:val="0"/>
          <w:marBottom w:val="0"/>
          <w:divBdr>
            <w:top w:val="none" w:sz="0" w:space="0" w:color="auto"/>
            <w:left w:val="none" w:sz="0" w:space="0" w:color="auto"/>
            <w:bottom w:val="none" w:sz="0" w:space="0" w:color="auto"/>
            <w:right w:val="none" w:sz="0" w:space="0" w:color="auto"/>
          </w:divBdr>
        </w:div>
        <w:div w:id="771705230">
          <w:marLeft w:val="0"/>
          <w:marRight w:val="0"/>
          <w:marTop w:val="0"/>
          <w:marBottom w:val="0"/>
          <w:divBdr>
            <w:top w:val="none" w:sz="0" w:space="0" w:color="auto"/>
            <w:left w:val="none" w:sz="0" w:space="0" w:color="auto"/>
            <w:bottom w:val="none" w:sz="0" w:space="0" w:color="auto"/>
            <w:right w:val="none" w:sz="0" w:space="0" w:color="auto"/>
          </w:divBdr>
        </w:div>
        <w:div w:id="1621836034">
          <w:marLeft w:val="0"/>
          <w:marRight w:val="0"/>
          <w:marTop w:val="0"/>
          <w:marBottom w:val="0"/>
          <w:divBdr>
            <w:top w:val="none" w:sz="0" w:space="0" w:color="auto"/>
            <w:left w:val="none" w:sz="0" w:space="0" w:color="auto"/>
            <w:bottom w:val="none" w:sz="0" w:space="0" w:color="auto"/>
            <w:right w:val="none" w:sz="0" w:space="0" w:color="auto"/>
          </w:divBdr>
        </w:div>
        <w:div w:id="135680721">
          <w:marLeft w:val="0"/>
          <w:marRight w:val="0"/>
          <w:marTop w:val="0"/>
          <w:marBottom w:val="0"/>
          <w:divBdr>
            <w:top w:val="none" w:sz="0" w:space="0" w:color="auto"/>
            <w:left w:val="none" w:sz="0" w:space="0" w:color="auto"/>
            <w:bottom w:val="none" w:sz="0" w:space="0" w:color="auto"/>
            <w:right w:val="none" w:sz="0" w:space="0" w:color="auto"/>
          </w:divBdr>
        </w:div>
        <w:div w:id="1099332308">
          <w:marLeft w:val="0"/>
          <w:marRight w:val="0"/>
          <w:marTop w:val="0"/>
          <w:marBottom w:val="0"/>
          <w:divBdr>
            <w:top w:val="none" w:sz="0" w:space="0" w:color="auto"/>
            <w:left w:val="none" w:sz="0" w:space="0" w:color="auto"/>
            <w:bottom w:val="none" w:sz="0" w:space="0" w:color="auto"/>
            <w:right w:val="none" w:sz="0" w:space="0" w:color="auto"/>
          </w:divBdr>
        </w:div>
        <w:div w:id="1387946808">
          <w:marLeft w:val="0"/>
          <w:marRight w:val="0"/>
          <w:marTop w:val="0"/>
          <w:marBottom w:val="0"/>
          <w:divBdr>
            <w:top w:val="none" w:sz="0" w:space="0" w:color="auto"/>
            <w:left w:val="none" w:sz="0" w:space="0" w:color="auto"/>
            <w:bottom w:val="none" w:sz="0" w:space="0" w:color="auto"/>
            <w:right w:val="none" w:sz="0" w:space="0" w:color="auto"/>
          </w:divBdr>
        </w:div>
        <w:div w:id="121777124">
          <w:marLeft w:val="0"/>
          <w:marRight w:val="0"/>
          <w:marTop w:val="0"/>
          <w:marBottom w:val="0"/>
          <w:divBdr>
            <w:top w:val="none" w:sz="0" w:space="0" w:color="auto"/>
            <w:left w:val="none" w:sz="0" w:space="0" w:color="auto"/>
            <w:bottom w:val="none" w:sz="0" w:space="0" w:color="auto"/>
            <w:right w:val="none" w:sz="0" w:space="0" w:color="auto"/>
          </w:divBdr>
        </w:div>
        <w:div w:id="1912815569">
          <w:marLeft w:val="0"/>
          <w:marRight w:val="0"/>
          <w:marTop w:val="0"/>
          <w:marBottom w:val="0"/>
          <w:divBdr>
            <w:top w:val="none" w:sz="0" w:space="0" w:color="auto"/>
            <w:left w:val="none" w:sz="0" w:space="0" w:color="auto"/>
            <w:bottom w:val="none" w:sz="0" w:space="0" w:color="auto"/>
            <w:right w:val="none" w:sz="0" w:space="0" w:color="auto"/>
          </w:divBdr>
        </w:div>
      </w:divsChild>
    </w:div>
    <w:div w:id="1185903370">
      <w:bodyDiv w:val="1"/>
      <w:marLeft w:val="0"/>
      <w:marRight w:val="0"/>
      <w:marTop w:val="0"/>
      <w:marBottom w:val="0"/>
      <w:divBdr>
        <w:top w:val="none" w:sz="0" w:space="0" w:color="auto"/>
        <w:left w:val="none" w:sz="0" w:space="0" w:color="auto"/>
        <w:bottom w:val="none" w:sz="0" w:space="0" w:color="auto"/>
        <w:right w:val="none" w:sz="0" w:space="0" w:color="auto"/>
      </w:divBdr>
    </w:div>
    <w:div w:id="1404718764">
      <w:bodyDiv w:val="1"/>
      <w:marLeft w:val="0"/>
      <w:marRight w:val="0"/>
      <w:marTop w:val="0"/>
      <w:marBottom w:val="0"/>
      <w:divBdr>
        <w:top w:val="none" w:sz="0" w:space="0" w:color="auto"/>
        <w:left w:val="none" w:sz="0" w:space="0" w:color="auto"/>
        <w:bottom w:val="none" w:sz="0" w:space="0" w:color="auto"/>
        <w:right w:val="none" w:sz="0" w:space="0" w:color="auto"/>
      </w:divBdr>
    </w:div>
    <w:div w:id="1461418212">
      <w:bodyDiv w:val="1"/>
      <w:marLeft w:val="0"/>
      <w:marRight w:val="0"/>
      <w:marTop w:val="0"/>
      <w:marBottom w:val="0"/>
      <w:divBdr>
        <w:top w:val="none" w:sz="0" w:space="0" w:color="auto"/>
        <w:left w:val="none" w:sz="0" w:space="0" w:color="auto"/>
        <w:bottom w:val="none" w:sz="0" w:space="0" w:color="auto"/>
        <w:right w:val="none" w:sz="0" w:space="0" w:color="auto"/>
      </w:divBdr>
    </w:div>
    <w:div w:id="1475026870">
      <w:bodyDiv w:val="1"/>
      <w:marLeft w:val="0"/>
      <w:marRight w:val="0"/>
      <w:marTop w:val="0"/>
      <w:marBottom w:val="0"/>
      <w:divBdr>
        <w:top w:val="none" w:sz="0" w:space="0" w:color="auto"/>
        <w:left w:val="none" w:sz="0" w:space="0" w:color="auto"/>
        <w:bottom w:val="none" w:sz="0" w:space="0" w:color="auto"/>
        <w:right w:val="none" w:sz="0" w:space="0" w:color="auto"/>
      </w:divBdr>
    </w:div>
    <w:div w:id="1657145223">
      <w:bodyDiv w:val="1"/>
      <w:marLeft w:val="0"/>
      <w:marRight w:val="0"/>
      <w:marTop w:val="0"/>
      <w:marBottom w:val="0"/>
      <w:divBdr>
        <w:top w:val="none" w:sz="0" w:space="0" w:color="auto"/>
        <w:left w:val="none" w:sz="0" w:space="0" w:color="auto"/>
        <w:bottom w:val="none" w:sz="0" w:space="0" w:color="auto"/>
        <w:right w:val="none" w:sz="0" w:space="0" w:color="auto"/>
      </w:divBdr>
      <w:divsChild>
        <w:div w:id="1256357459">
          <w:marLeft w:val="0"/>
          <w:marRight w:val="0"/>
          <w:marTop w:val="0"/>
          <w:marBottom w:val="0"/>
          <w:divBdr>
            <w:top w:val="none" w:sz="0" w:space="0" w:color="auto"/>
            <w:left w:val="none" w:sz="0" w:space="0" w:color="auto"/>
            <w:bottom w:val="none" w:sz="0" w:space="0" w:color="auto"/>
            <w:right w:val="none" w:sz="0" w:space="0" w:color="auto"/>
          </w:divBdr>
          <w:divsChild>
            <w:div w:id="34158444">
              <w:marLeft w:val="0"/>
              <w:marRight w:val="0"/>
              <w:marTop w:val="0"/>
              <w:marBottom w:val="0"/>
              <w:divBdr>
                <w:top w:val="none" w:sz="0" w:space="0" w:color="auto"/>
                <w:left w:val="none" w:sz="0" w:space="0" w:color="auto"/>
                <w:bottom w:val="none" w:sz="0" w:space="0" w:color="auto"/>
                <w:right w:val="none" w:sz="0" w:space="0" w:color="auto"/>
              </w:divBdr>
              <w:divsChild>
                <w:div w:id="154499082">
                  <w:marLeft w:val="0"/>
                  <w:marRight w:val="0"/>
                  <w:marTop w:val="0"/>
                  <w:marBottom w:val="0"/>
                  <w:divBdr>
                    <w:top w:val="none" w:sz="0" w:space="0" w:color="auto"/>
                    <w:left w:val="none" w:sz="0" w:space="0" w:color="auto"/>
                    <w:bottom w:val="none" w:sz="0" w:space="0" w:color="auto"/>
                    <w:right w:val="none" w:sz="0" w:space="0" w:color="auto"/>
                  </w:divBdr>
                </w:div>
                <w:div w:id="1257640222">
                  <w:marLeft w:val="0"/>
                  <w:marRight w:val="0"/>
                  <w:marTop w:val="0"/>
                  <w:marBottom w:val="0"/>
                  <w:divBdr>
                    <w:top w:val="none" w:sz="0" w:space="0" w:color="auto"/>
                    <w:left w:val="none" w:sz="0" w:space="0" w:color="auto"/>
                    <w:bottom w:val="none" w:sz="0" w:space="0" w:color="auto"/>
                    <w:right w:val="none" w:sz="0" w:space="0" w:color="auto"/>
                  </w:divBdr>
                </w:div>
                <w:div w:id="1249073450">
                  <w:marLeft w:val="0"/>
                  <w:marRight w:val="0"/>
                  <w:marTop w:val="0"/>
                  <w:marBottom w:val="0"/>
                  <w:divBdr>
                    <w:top w:val="none" w:sz="0" w:space="0" w:color="auto"/>
                    <w:left w:val="none" w:sz="0" w:space="0" w:color="auto"/>
                    <w:bottom w:val="none" w:sz="0" w:space="0" w:color="auto"/>
                    <w:right w:val="none" w:sz="0" w:space="0" w:color="auto"/>
                  </w:divBdr>
                </w:div>
                <w:div w:id="860699819">
                  <w:marLeft w:val="0"/>
                  <w:marRight w:val="0"/>
                  <w:marTop w:val="0"/>
                  <w:marBottom w:val="0"/>
                  <w:divBdr>
                    <w:top w:val="none" w:sz="0" w:space="0" w:color="auto"/>
                    <w:left w:val="none" w:sz="0" w:space="0" w:color="auto"/>
                    <w:bottom w:val="none" w:sz="0" w:space="0" w:color="auto"/>
                    <w:right w:val="none" w:sz="0" w:space="0" w:color="auto"/>
                  </w:divBdr>
                </w:div>
                <w:div w:id="139268278">
                  <w:marLeft w:val="0"/>
                  <w:marRight w:val="0"/>
                  <w:marTop w:val="0"/>
                  <w:marBottom w:val="0"/>
                  <w:divBdr>
                    <w:top w:val="none" w:sz="0" w:space="0" w:color="auto"/>
                    <w:left w:val="none" w:sz="0" w:space="0" w:color="auto"/>
                    <w:bottom w:val="none" w:sz="0" w:space="0" w:color="auto"/>
                    <w:right w:val="none" w:sz="0" w:space="0" w:color="auto"/>
                  </w:divBdr>
                </w:div>
                <w:div w:id="348290327">
                  <w:marLeft w:val="0"/>
                  <w:marRight w:val="0"/>
                  <w:marTop w:val="0"/>
                  <w:marBottom w:val="0"/>
                  <w:divBdr>
                    <w:top w:val="none" w:sz="0" w:space="0" w:color="auto"/>
                    <w:left w:val="none" w:sz="0" w:space="0" w:color="auto"/>
                    <w:bottom w:val="none" w:sz="0" w:space="0" w:color="auto"/>
                    <w:right w:val="none" w:sz="0" w:space="0" w:color="auto"/>
                  </w:divBdr>
                </w:div>
                <w:div w:id="245463769">
                  <w:marLeft w:val="0"/>
                  <w:marRight w:val="0"/>
                  <w:marTop w:val="0"/>
                  <w:marBottom w:val="0"/>
                  <w:divBdr>
                    <w:top w:val="none" w:sz="0" w:space="0" w:color="auto"/>
                    <w:left w:val="none" w:sz="0" w:space="0" w:color="auto"/>
                    <w:bottom w:val="none" w:sz="0" w:space="0" w:color="auto"/>
                    <w:right w:val="none" w:sz="0" w:space="0" w:color="auto"/>
                  </w:divBdr>
                </w:div>
                <w:div w:id="1899628738">
                  <w:marLeft w:val="0"/>
                  <w:marRight w:val="0"/>
                  <w:marTop w:val="0"/>
                  <w:marBottom w:val="0"/>
                  <w:divBdr>
                    <w:top w:val="none" w:sz="0" w:space="0" w:color="auto"/>
                    <w:left w:val="none" w:sz="0" w:space="0" w:color="auto"/>
                    <w:bottom w:val="none" w:sz="0" w:space="0" w:color="auto"/>
                    <w:right w:val="none" w:sz="0" w:space="0" w:color="auto"/>
                  </w:divBdr>
                </w:div>
                <w:div w:id="401368749">
                  <w:marLeft w:val="0"/>
                  <w:marRight w:val="0"/>
                  <w:marTop w:val="0"/>
                  <w:marBottom w:val="0"/>
                  <w:divBdr>
                    <w:top w:val="none" w:sz="0" w:space="0" w:color="auto"/>
                    <w:left w:val="none" w:sz="0" w:space="0" w:color="auto"/>
                    <w:bottom w:val="none" w:sz="0" w:space="0" w:color="auto"/>
                    <w:right w:val="none" w:sz="0" w:space="0" w:color="auto"/>
                  </w:divBdr>
                </w:div>
                <w:div w:id="835730587">
                  <w:marLeft w:val="0"/>
                  <w:marRight w:val="0"/>
                  <w:marTop w:val="0"/>
                  <w:marBottom w:val="0"/>
                  <w:divBdr>
                    <w:top w:val="none" w:sz="0" w:space="0" w:color="auto"/>
                    <w:left w:val="none" w:sz="0" w:space="0" w:color="auto"/>
                    <w:bottom w:val="none" w:sz="0" w:space="0" w:color="auto"/>
                    <w:right w:val="none" w:sz="0" w:space="0" w:color="auto"/>
                  </w:divBdr>
                </w:div>
                <w:div w:id="274017801">
                  <w:marLeft w:val="0"/>
                  <w:marRight w:val="0"/>
                  <w:marTop w:val="0"/>
                  <w:marBottom w:val="0"/>
                  <w:divBdr>
                    <w:top w:val="none" w:sz="0" w:space="0" w:color="auto"/>
                    <w:left w:val="none" w:sz="0" w:space="0" w:color="auto"/>
                    <w:bottom w:val="none" w:sz="0" w:space="0" w:color="auto"/>
                    <w:right w:val="none" w:sz="0" w:space="0" w:color="auto"/>
                  </w:divBdr>
                </w:div>
                <w:div w:id="357201793">
                  <w:marLeft w:val="0"/>
                  <w:marRight w:val="0"/>
                  <w:marTop w:val="0"/>
                  <w:marBottom w:val="0"/>
                  <w:divBdr>
                    <w:top w:val="none" w:sz="0" w:space="0" w:color="auto"/>
                    <w:left w:val="none" w:sz="0" w:space="0" w:color="auto"/>
                    <w:bottom w:val="none" w:sz="0" w:space="0" w:color="auto"/>
                    <w:right w:val="none" w:sz="0" w:space="0" w:color="auto"/>
                  </w:divBdr>
                </w:div>
                <w:div w:id="704716952">
                  <w:marLeft w:val="0"/>
                  <w:marRight w:val="0"/>
                  <w:marTop w:val="0"/>
                  <w:marBottom w:val="0"/>
                  <w:divBdr>
                    <w:top w:val="none" w:sz="0" w:space="0" w:color="auto"/>
                    <w:left w:val="none" w:sz="0" w:space="0" w:color="auto"/>
                    <w:bottom w:val="none" w:sz="0" w:space="0" w:color="auto"/>
                    <w:right w:val="none" w:sz="0" w:space="0" w:color="auto"/>
                  </w:divBdr>
                </w:div>
                <w:div w:id="1836257534">
                  <w:marLeft w:val="0"/>
                  <w:marRight w:val="0"/>
                  <w:marTop w:val="0"/>
                  <w:marBottom w:val="0"/>
                  <w:divBdr>
                    <w:top w:val="none" w:sz="0" w:space="0" w:color="auto"/>
                    <w:left w:val="none" w:sz="0" w:space="0" w:color="auto"/>
                    <w:bottom w:val="none" w:sz="0" w:space="0" w:color="auto"/>
                    <w:right w:val="none" w:sz="0" w:space="0" w:color="auto"/>
                  </w:divBdr>
                </w:div>
                <w:div w:id="19407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6958">
          <w:marLeft w:val="0"/>
          <w:marRight w:val="0"/>
          <w:marTop w:val="0"/>
          <w:marBottom w:val="0"/>
          <w:divBdr>
            <w:top w:val="none" w:sz="0" w:space="0" w:color="auto"/>
            <w:left w:val="none" w:sz="0" w:space="0" w:color="auto"/>
            <w:bottom w:val="none" w:sz="0" w:space="0" w:color="auto"/>
            <w:right w:val="none" w:sz="0" w:space="0" w:color="auto"/>
          </w:divBdr>
        </w:div>
        <w:div w:id="966735555">
          <w:marLeft w:val="0"/>
          <w:marRight w:val="0"/>
          <w:marTop w:val="0"/>
          <w:marBottom w:val="0"/>
          <w:divBdr>
            <w:top w:val="none" w:sz="0" w:space="0" w:color="auto"/>
            <w:left w:val="none" w:sz="0" w:space="0" w:color="auto"/>
            <w:bottom w:val="none" w:sz="0" w:space="0" w:color="auto"/>
            <w:right w:val="none" w:sz="0" w:space="0" w:color="auto"/>
          </w:divBdr>
        </w:div>
        <w:div w:id="1919053727">
          <w:marLeft w:val="0"/>
          <w:marRight w:val="0"/>
          <w:marTop w:val="0"/>
          <w:marBottom w:val="0"/>
          <w:divBdr>
            <w:top w:val="none" w:sz="0" w:space="0" w:color="auto"/>
            <w:left w:val="none" w:sz="0" w:space="0" w:color="auto"/>
            <w:bottom w:val="none" w:sz="0" w:space="0" w:color="auto"/>
            <w:right w:val="none" w:sz="0" w:space="0" w:color="auto"/>
          </w:divBdr>
        </w:div>
      </w:divsChild>
    </w:div>
    <w:div w:id="1840729844">
      <w:bodyDiv w:val="1"/>
      <w:marLeft w:val="0"/>
      <w:marRight w:val="0"/>
      <w:marTop w:val="0"/>
      <w:marBottom w:val="0"/>
      <w:divBdr>
        <w:top w:val="none" w:sz="0" w:space="0" w:color="auto"/>
        <w:left w:val="none" w:sz="0" w:space="0" w:color="auto"/>
        <w:bottom w:val="none" w:sz="0" w:space="0" w:color="auto"/>
        <w:right w:val="none" w:sz="0" w:space="0" w:color="auto"/>
      </w:divBdr>
      <w:divsChild>
        <w:div w:id="1032074431">
          <w:marLeft w:val="0"/>
          <w:marRight w:val="0"/>
          <w:marTop w:val="0"/>
          <w:marBottom w:val="0"/>
          <w:divBdr>
            <w:top w:val="none" w:sz="0" w:space="0" w:color="auto"/>
            <w:left w:val="none" w:sz="0" w:space="0" w:color="auto"/>
            <w:bottom w:val="none" w:sz="0" w:space="0" w:color="auto"/>
            <w:right w:val="none" w:sz="0" w:space="0" w:color="auto"/>
          </w:divBdr>
        </w:div>
        <w:div w:id="221451681">
          <w:marLeft w:val="0"/>
          <w:marRight w:val="0"/>
          <w:marTop w:val="0"/>
          <w:marBottom w:val="0"/>
          <w:divBdr>
            <w:top w:val="none" w:sz="0" w:space="0" w:color="auto"/>
            <w:left w:val="none" w:sz="0" w:space="0" w:color="auto"/>
            <w:bottom w:val="none" w:sz="0" w:space="0" w:color="auto"/>
            <w:right w:val="none" w:sz="0" w:space="0" w:color="auto"/>
          </w:divBdr>
        </w:div>
        <w:div w:id="1068725471">
          <w:marLeft w:val="0"/>
          <w:marRight w:val="0"/>
          <w:marTop w:val="0"/>
          <w:marBottom w:val="0"/>
          <w:divBdr>
            <w:top w:val="none" w:sz="0" w:space="0" w:color="auto"/>
            <w:left w:val="none" w:sz="0" w:space="0" w:color="auto"/>
            <w:bottom w:val="none" w:sz="0" w:space="0" w:color="auto"/>
            <w:right w:val="none" w:sz="0" w:space="0" w:color="auto"/>
          </w:divBdr>
        </w:div>
        <w:div w:id="1285423545">
          <w:marLeft w:val="0"/>
          <w:marRight w:val="0"/>
          <w:marTop w:val="0"/>
          <w:marBottom w:val="0"/>
          <w:divBdr>
            <w:top w:val="none" w:sz="0" w:space="0" w:color="auto"/>
            <w:left w:val="none" w:sz="0" w:space="0" w:color="auto"/>
            <w:bottom w:val="none" w:sz="0" w:space="0" w:color="auto"/>
            <w:right w:val="none" w:sz="0" w:space="0" w:color="auto"/>
          </w:divBdr>
        </w:div>
        <w:div w:id="676348642">
          <w:marLeft w:val="0"/>
          <w:marRight w:val="0"/>
          <w:marTop w:val="0"/>
          <w:marBottom w:val="0"/>
          <w:divBdr>
            <w:top w:val="none" w:sz="0" w:space="0" w:color="auto"/>
            <w:left w:val="none" w:sz="0" w:space="0" w:color="auto"/>
            <w:bottom w:val="none" w:sz="0" w:space="0" w:color="auto"/>
            <w:right w:val="none" w:sz="0" w:space="0" w:color="auto"/>
          </w:divBdr>
        </w:div>
        <w:div w:id="1740636362">
          <w:marLeft w:val="0"/>
          <w:marRight w:val="0"/>
          <w:marTop w:val="0"/>
          <w:marBottom w:val="0"/>
          <w:divBdr>
            <w:top w:val="none" w:sz="0" w:space="0" w:color="auto"/>
            <w:left w:val="none" w:sz="0" w:space="0" w:color="auto"/>
            <w:bottom w:val="none" w:sz="0" w:space="0" w:color="auto"/>
            <w:right w:val="none" w:sz="0" w:space="0" w:color="auto"/>
          </w:divBdr>
        </w:div>
        <w:div w:id="1559432908">
          <w:marLeft w:val="0"/>
          <w:marRight w:val="0"/>
          <w:marTop w:val="0"/>
          <w:marBottom w:val="0"/>
          <w:divBdr>
            <w:top w:val="none" w:sz="0" w:space="0" w:color="auto"/>
            <w:left w:val="none" w:sz="0" w:space="0" w:color="auto"/>
            <w:bottom w:val="none" w:sz="0" w:space="0" w:color="auto"/>
            <w:right w:val="none" w:sz="0" w:space="0" w:color="auto"/>
          </w:divBdr>
        </w:div>
        <w:div w:id="563569770">
          <w:marLeft w:val="0"/>
          <w:marRight w:val="0"/>
          <w:marTop w:val="0"/>
          <w:marBottom w:val="0"/>
          <w:divBdr>
            <w:top w:val="none" w:sz="0" w:space="0" w:color="auto"/>
            <w:left w:val="none" w:sz="0" w:space="0" w:color="auto"/>
            <w:bottom w:val="none" w:sz="0" w:space="0" w:color="auto"/>
            <w:right w:val="none" w:sz="0" w:space="0" w:color="auto"/>
          </w:divBdr>
        </w:div>
      </w:divsChild>
    </w:div>
    <w:div w:id="1860465451">
      <w:bodyDiv w:val="1"/>
      <w:marLeft w:val="0"/>
      <w:marRight w:val="0"/>
      <w:marTop w:val="0"/>
      <w:marBottom w:val="0"/>
      <w:divBdr>
        <w:top w:val="none" w:sz="0" w:space="0" w:color="auto"/>
        <w:left w:val="none" w:sz="0" w:space="0" w:color="auto"/>
        <w:bottom w:val="none" w:sz="0" w:space="0" w:color="auto"/>
        <w:right w:val="none" w:sz="0" w:space="0" w:color="auto"/>
      </w:divBdr>
      <w:divsChild>
        <w:div w:id="249314098">
          <w:marLeft w:val="0"/>
          <w:marRight w:val="0"/>
          <w:marTop w:val="0"/>
          <w:marBottom w:val="0"/>
          <w:divBdr>
            <w:top w:val="none" w:sz="0" w:space="0" w:color="auto"/>
            <w:left w:val="none" w:sz="0" w:space="0" w:color="auto"/>
            <w:bottom w:val="none" w:sz="0" w:space="0" w:color="auto"/>
            <w:right w:val="none" w:sz="0" w:space="0" w:color="auto"/>
          </w:divBdr>
        </w:div>
        <w:div w:id="189802645">
          <w:marLeft w:val="0"/>
          <w:marRight w:val="0"/>
          <w:marTop w:val="0"/>
          <w:marBottom w:val="0"/>
          <w:divBdr>
            <w:top w:val="none" w:sz="0" w:space="0" w:color="auto"/>
            <w:left w:val="none" w:sz="0" w:space="0" w:color="auto"/>
            <w:bottom w:val="none" w:sz="0" w:space="0" w:color="auto"/>
            <w:right w:val="none" w:sz="0" w:space="0" w:color="auto"/>
          </w:divBdr>
        </w:div>
        <w:div w:id="1669749341">
          <w:marLeft w:val="0"/>
          <w:marRight w:val="0"/>
          <w:marTop w:val="0"/>
          <w:marBottom w:val="0"/>
          <w:divBdr>
            <w:top w:val="none" w:sz="0" w:space="0" w:color="auto"/>
            <w:left w:val="none" w:sz="0" w:space="0" w:color="auto"/>
            <w:bottom w:val="none" w:sz="0" w:space="0" w:color="auto"/>
            <w:right w:val="none" w:sz="0" w:space="0" w:color="auto"/>
          </w:divBdr>
        </w:div>
        <w:div w:id="1421684319">
          <w:marLeft w:val="0"/>
          <w:marRight w:val="0"/>
          <w:marTop w:val="0"/>
          <w:marBottom w:val="0"/>
          <w:divBdr>
            <w:top w:val="none" w:sz="0" w:space="0" w:color="auto"/>
            <w:left w:val="none" w:sz="0" w:space="0" w:color="auto"/>
            <w:bottom w:val="none" w:sz="0" w:space="0" w:color="auto"/>
            <w:right w:val="none" w:sz="0" w:space="0" w:color="auto"/>
          </w:divBdr>
        </w:div>
        <w:div w:id="1984581715">
          <w:marLeft w:val="0"/>
          <w:marRight w:val="0"/>
          <w:marTop w:val="0"/>
          <w:marBottom w:val="0"/>
          <w:divBdr>
            <w:top w:val="none" w:sz="0" w:space="0" w:color="auto"/>
            <w:left w:val="none" w:sz="0" w:space="0" w:color="auto"/>
            <w:bottom w:val="none" w:sz="0" w:space="0" w:color="auto"/>
            <w:right w:val="none" w:sz="0" w:space="0" w:color="auto"/>
          </w:divBdr>
        </w:div>
        <w:div w:id="341200974">
          <w:marLeft w:val="0"/>
          <w:marRight w:val="0"/>
          <w:marTop w:val="0"/>
          <w:marBottom w:val="0"/>
          <w:divBdr>
            <w:top w:val="none" w:sz="0" w:space="0" w:color="auto"/>
            <w:left w:val="none" w:sz="0" w:space="0" w:color="auto"/>
            <w:bottom w:val="none" w:sz="0" w:space="0" w:color="auto"/>
            <w:right w:val="none" w:sz="0" w:space="0" w:color="auto"/>
          </w:divBdr>
        </w:div>
        <w:div w:id="1875654348">
          <w:marLeft w:val="0"/>
          <w:marRight w:val="0"/>
          <w:marTop w:val="0"/>
          <w:marBottom w:val="0"/>
          <w:divBdr>
            <w:top w:val="none" w:sz="0" w:space="0" w:color="auto"/>
            <w:left w:val="none" w:sz="0" w:space="0" w:color="auto"/>
            <w:bottom w:val="none" w:sz="0" w:space="0" w:color="auto"/>
            <w:right w:val="none" w:sz="0" w:space="0" w:color="auto"/>
          </w:divBdr>
        </w:div>
        <w:div w:id="1151021346">
          <w:marLeft w:val="0"/>
          <w:marRight w:val="0"/>
          <w:marTop w:val="0"/>
          <w:marBottom w:val="0"/>
          <w:divBdr>
            <w:top w:val="none" w:sz="0" w:space="0" w:color="auto"/>
            <w:left w:val="none" w:sz="0" w:space="0" w:color="auto"/>
            <w:bottom w:val="none" w:sz="0" w:space="0" w:color="auto"/>
            <w:right w:val="none" w:sz="0" w:space="0" w:color="auto"/>
          </w:divBdr>
        </w:div>
      </w:divsChild>
    </w:div>
    <w:div w:id="1860970933">
      <w:bodyDiv w:val="1"/>
      <w:marLeft w:val="0"/>
      <w:marRight w:val="0"/>
      <w:marTop w:val="0"/>
      <w:marBottom w:val="0"/>
      <w:divBdr>
        <w:top w:val="none" w:sz="0" w:space="0" w:color="auto"/>
        <w:left w:val="none" w:sz="0" w:space="0" w:color="auto"/>
        <w:bottom w:val="none" w:sz="0" w:space="0" w:color="auto"/>
        <w:right w:val="none" w:sz="0" w:space="0" w:color="auto"/>
      </w:divBdr>
      <w:divsChild>
        <w:div w:id="95712599">
          <w:marLeft w:val="0"/>
          <w:marRight w:val="0"/>
          <w:marTop w:val="0"/>
          <w:marBottom w:val="0"/>
          <w:divBdr>
            <w:top w:val="none" w:sz="0" w:space="0" w:color="auto"/>
            <w:left w:val="none" w:sz="0" w:space="0" w:color="auto"/>
            <w:bottom w:val="none" w:sz="0" w:space="0" w:color="auto"/>
            <w:right w:val="none" w:sz="0" w:space="0" w:color="auto"/>
          </w:divBdr>
        </w:div>
        <w:div w:id="1137920128">
          <w:marLeft w:val="0"/>
          <w:marRight w:val="0"/>
          <w:marTop w:val="0"/>
          <w:marBottom w:val="0"/>
          <w:divBdr>
            <w:top w:val="none" w:sz="0" w:space="0" w:color="auto"/>
            <w:left w:val="none" w:sz="0" w:space="0" w:color="auto"/>
            <w:bottom w:val="none" w:sz="0" w:space="0" w:color="auto"/>
            <w:right w:val="none" w:sz="0" w:space="0" w:color="auto"/>
          </w:divBdr>
        </w:div>
        <w:div w:id="1818955514">
          <w:marLeft w:val="0"/>
          <w:marRight w:val="0"/>
          <w:marTop w:val="0"/>
          <w:marBottom w:val="0"/>
          <w:divBdr>
            <w:top w:val="none" w:sz="0" w:space="0" w:color="auto"/>
            <w:left w:val="none" w:sz="0" w:space="0" w:color="auto"/>
            <w:bottom w:val="none" w:sz="0" w:space="0" w:color="auto"/>
            <w:right w:val="none" w:sz="0" w:space="0" w:color="auto"/>
          </w:divBdr>
        </w:div>
        <w:div w:id="397821384">
          <w:marLeft w:val="0"/>
          <w:marRight w:val="0"/>
          <w:marTop w:val="0"/>
          <w:marBottom w:val="0"/>
          <w:divBdr>
            <w:top w:val="none" w:sz="0" w:space="0" w:color="auto"/>
            <w:left w:val="none" w:sz="0" w:space="0" w:color="auto"/>
            <w:bottom w:val="none" w:sz="0" w:space="0" w:color="auto"/>
            <w:right w:val="none" w:sz="0" w:space="0" w:color="auto"/>
          </w:divBdr>
        </w:div>
        <w:div w:id="855846613">
          <w:marLeft w:val="0"/>
          <w:marRight w:val="0"/>
          <w:marTop w:val="0"/>
          <w:marBottom w:val="0"/>
          <w:divBdr>
            <w:top w:val="none" w:sz="0" w:space="0" w:color="auto"/>
            <w:left w:val="none" w:sz="0" w:space="0" w:color="auto"/>
            <w:bottom w:val="none" w:sz="0" w:space="0" w:color="auto"/>
            <w:right w:val="none" w:sz="0" w:space="0" w:color="auto"/>
          </w:divBdr>
        </w:div>
        <w:div w:id="1246842909">
          <w:marLeft w:val="0"/>
          <w:marRight w:val="0"/>
          <w:marTop w:val="0"/>
          <w:marBottom w:val="0"/>
          <w:divBdr>
            <w:top w:val="none" w:sz="0" w:space="0" w:color="auto"/>
            <w:left w:val="none" w:sz="0" w:space="0" w:color="auto"/>
            <w:bottom w:val="none" w:sz="0" w:space="0" w:color="auto"/>
            <w:right w:val="none" w:sz="0" w:space="0" w:color="auto"/>
          </w:divBdr>
        </w:div>
        <w:div w:id="2082943346">
          <w:marLeft w:val="0"/>
          <w:marRight w:val="0"/>
          <w:marTop w:val="0"/>
          <w:marBottom w:val="0"/>
          <w:divBdr>
            <w:top w:val="none" w:sz="0" w:space="0" w:color="auto"/>
            <w:left w:val="none" w:sz="0" w:space="0" w:color="auto"/>
            <w:bottom w:val="none" w:sz="0" w:space="0" w:color="auto"/>
            <w:right w:val="none" w:sz="0" w:space="0" w:color="auto"/>
          </w:divBdr>
        </w:div>
        <w:div w:id="2054844382">
          <w:marLeft w:val="0"/>
          <w:marRight w:val="0"/>
          <w:marTop w:val="0"/>
          <w:marBottom w:val="0"/>
          <w:divBdr>
            <w:top w:val="none" w:sz="0" w:space="0" w:color="auto"/>
            <w:left w:val="none" w:sz="0" w:space="0" w:color="auto"/>
            <w:bottom w:val="none" w:sz="0" w:space="0" w:color="auto"/>
            <w:right w:val="none" w:sz="0" w:space="0" w:color="auto"/>
          </w:divBdr>
        </w:div>
        <w:div w:id="1408771127">
          <w:marLeft w:val="0"/>
          <w:marRight w:val="0"/>
          <w:marTop w:val="0"/>
          <w:marBottom w:val="0"/>
          <w:divBdr>
            <w:top w:val="none" w:sz="0" w:space="0" w:color="auto"/>
            <w:left w:val="none" w:sz="0" w:space="0" w:color="auto"/>
            <w:bottom w:val="none" w:sz="0" w:space="0" w:color="auto"/>
            <w:right w:val="none" w:sz="0" w:space="0" w:color="auto"/>
          </w:divBdr>
        </w:div>
        <w:div w:id="1692996819">
          <w:marLeft w:val="0"/>
          <w:marRight w:val="0"/>
          <w:marTop w:val="0"/>
          <w:marBottom w:val="0"/>
          <w:divBdr>
            <w:top w:val="none" w:sz="0" w:space="0" w:color="auto"/>
            <w:left w:val="none" w:sz="0" w:space="0" w:color="auto"/>
            <w:bottom w:val="none" w:sz="0" w:space="0" w:color="auto"/>
            <w:right w:val="none" w:sz="0" w:space="0" w:color="auto"/>
          </w:divBdr>
        </w:div>
        <w:div w:id="1736856346">
          <w:marLeft w:val="0"/>
          <w:marRight w:val="0"/>
          <w:marTop w:val="0"/>
          <w:marBottom w:val="0"/>
          <w:divBdr>
            <w:top w:val="none" w:sz="0" w:space="0" w:color="auto"/>
            <w:left w:val="none" w:sz="0" w:space="0" w:color="auto"/>
            <w:bottom w:val="none" w:sz="0" w:space="0" w:color="auto"/>
            <w:right w:val="none" w:sz="0" w:space="0" w:color="auto"/>
          </w:divBdr>
        </w:div>
        <w:div w:id="761142726">
          <w:marLeft w:val="0"/>
          <w:marRight w:val="0"/>
          <w:marTop w:val="0"/>
          <w:marBottom w:val="0"/>
          <w:divBdr>
            <w:top w:val="none" w:sz="0" w:space="0" w:color="auto"/>
            <w:left w:val="none" w:sz="0" w:space="0" w:color="auto"/>
            <w:bottom w:val="none" w:sz="0" w:space="0" w:color="auto"/>
            <w:right w:val="none" w:sz="0" w:space="0" w:color="auto"/>
          </w:divBdr>
        </w:div>
        <w:div w:id="1461650612">
          <w:marLeft w:val="0"/>
          <w:marRight w:val="0"/>
          <w:marTop w:val="0"/>
          <w:marBottom w:val="0"/>
          <w:divBdr>
            <w:top w:val="none" w:sz="0" w:space="0" w:color="auto"/>
            <w:left w:val="none" w:sz="0" w:space="0" w:color="auto"/>
            <w:bottom w:val="none" w:sz="0" w:space="0" w:color="auto"/>
            <w:right w:val="none" w:sz="0" w:space="0" w:color="auto"/>
          </w:divBdr>
        </w:div>
        <w:div w:id="145631167">
          <w:marLeft w:val="0"/>
          <w:marRight w:val="0"/>
          <w:marTop w:val="0"/>
          <w:marBottom w:val="0"/>
          <w:divBdr>
            <w:top w:val="none" w:sz="0" w:space="0" w:color="auto"/>
            <w:left w:val="none" w:sz="0" w:space="0" w:color="auto"/>
            <w:bottom w:val="none" w:sz="0" w:space="0" w:color="auto"/>
            <w:right w:val="none" w:sz="0" w:space="0" w:color="auto"/>
          </w:divBdr>
        </w:div>
        <w:div w:id="1486581583">
          <w:marLeft w:val="0"/>
          <w:marRight w:val="0"/>
          <w:marTop w:val="0"/>
          <w:marBottom w:val="0"/>
          <w:divBdr>
            <w:top w:val="none" w:sz="0" w:space="0" w:color="auto"/>
            <w:left w:val="none" w:sz="0" w:space="0" w:color="auto"/>
            <w:bottom w:val="none" w:sz="0" w:space="0" w:color="auto"/>
            <w:right w:val="none" w:sz="0" w:space="0" w:color="auto"/>
          </w:divBdr>
        </w:div>
        <w:div w:id="1703631501">
          <w:marLeft w:val="0"/>
          <w:marRight w:val="0"/>
          <w:marTop w:val="0"/>
          <w:marBottom w:val="0"/>
          <w:divBdr>
            <w:top w:val="none" w:sz="0" w:space="0" w:color="auto"/>
            <w:left w:val="none" w:sz="0" w:space="0" w:color="auto"/>
            <w:bottom w:val="none" w:sz="0" w:space="0" w:color="auto"/>
            <w:right w:val="none" w:sz="0" w:space="0" w:color="auto"/>
          </w:divBdr>
        </w:div>
        <w:div w:id="1784492696">
          <w:marLeft w:val="0"/>
          <w:marRight w:val="0"/>
          <w:marTop w:val="0"/>
          <w:marBottom w:val="0"/>
          <w:divBdr>
            <w:top w:val="none" w:sz="0" w:space="0" w:color="auto"/>
            <w:left w:val="none" w:sz="0" w:space="0" w:color="auto"/>
            <w:bottom w:val="none" w:sz="0" w:space="0" w:color="auto"/>
            <w:right w:val="none" w:sz="0" w:space="0" w:color="auto"/>
          </w:divBdr>
        </w:div>
        <w:div w:id="51662904">
          <w:marLeft w:val="0"/>
          <w:marRight w:val="0"/>
          <w:marTop w:val="0"/>
          <w:marBottom w:val="0"/>
          <w:divBdr>
            <w:top w:val="none" w:sz="0" w:space="0" w:color="auto"/>
            <w:left w:val="none" w:sz="0" w:space="0" w:color="auto"/>
            <w:bottom w:val="none" w:sz="0" w:space="0" w:color="auto"/>
            <w:right w:val="none" w:sz="0" w:space="0" w:color="auto"/>
          </w:divBdr>
        </w:div>
        <w:div w:id="492838728">
          <w:marLeft w:val="0"/>
          <w:marRight w:val="0"/>
          <w:marTop w:val="0"/>
          <w:marBottom w:val="0"/>
          <w:divBdr>
            <w:top w:val="none" w:sz="0" w:space="0" w:color="auto"/>
            <w:left w:val="none" w:sz="0" w:space="0" w:color="auto"/>
            <w:bottom w:val="none" w:sz="0" w:space="0" w:color="auto"/>
            <w:right w:val="none" w:sz="0" w:space="0" w:color="auto"/>
          </w:divBdr>
        </w:div>
        <w:div w:id="606811970">
          <w:marLeft w:val="0"/>
          <w:marRight w:val="0"/>
          <w:marTop w:val="0"/>
          <w:marBottom w:val="0"/>
          <w:divBdr>
            <w:top w:val="none" w:sz="0" w:space="0" w:color="auto"/>
            <w:left w:val="none" w:sz="0" w:space="0" w:color="auto"/>
            <w:bottom w:val="none" w:sz="0" w:space="0" w:color="auto"/>
            <w:right w:val="none" w:sz="0" w:space="0" w:color="auto"/>
          </w:divBdr>
        </w:div>
        <w:div w:id="1902982173">
          <w:marLeft w:val="0"/>
          <w:marRight w:val="0"/>
          <w:marTop w:val="0"/>
          <w:marBottom w:val="0"/>
          <w:divBdr>
            <w:top w:val="none" w:sz="0" w:space="0" w:color="auto"/>
            <w:left w:val="none" w:sz="0" w:space="0" w:color="auto"/>
            <w:bottom w:val="none" w:sz="0" w:space="0" w:color="auto"/>
            <w:right w:val="none" w:sz="0" w:space="0" w:color="auto"/>
          </w:divBdr>
        </w:div>
        <w:div w:id="1504273340">
          <w:marLeft w:val="0"/>
          <w:marRight w:val="0"/>
          <w:marTop w:val="0"/>
          <w:marBottom w:val="0"/>
          <w:divBdr>
            <w:top w:val="none" w:sz="0" w:space="0" w:color="auto"/>
            <w:left w:val="none" w:sz="0" w:space="0" w:color="auto"/>
            <w:bottom w:val="none" w:sz="0" w:space="0" w:color="auto"/>
            <w:right w:val="none" w:sz="0" w:space="0" w:color="auto"/>
          </w:divBdr>
        </w:div>
        <w:div w:id="1468546783">
          <w:marLeft w:val="0"/>
          <w:marRight w:val="0"/>
          <w:marTop w:val="0"/>
          <w:marBottom w:val="0"/>
          <w:divBdr>
            <w:top w:val="none" w:sz="0" w:space="0" w:color="auto"/>
            <w:left w:val="none" w:sz="0" w:space="0" w:color="auto"/>
            <w:bottom w:val="none" w:sz="0" w:space="0" w:color="auto"/>
            <w:right w:val="none" w:sz="0" w:space="0" w:color="auto"/>
          </w:divBdr>
        </w:div>
        <w:div w:id="265309646">
          <w:marLeft w:val="0"/>
          <w:marRight w:val="0"/>
          <w:marTop w:val="0"/>
          <w:marBottom w:val="0"/>
          <w:divBdr>
            <w:top w:val="none" w:sz="0" w:space="0" w:color="auto"/>
            <w:left w:val="none" w:sz="0" w:space="0" w:color="auto"/>
            <w:bottom w:val="none" w:sz="0" w:space="0" w:color="auto"/>
            <w:right w:val="none" w:sz="0" w:space="0" w:color="auto"/>
          </w:divBdr>
        </w:div>
        <w:div w:id="2087608798">
          <w:marLeft w:val="0"/>
          <w:marRight w:val="0"/>
          <w:marTop w:val="0"/>
          <w:marBottom w:val="0"/>
          <w:divBdr>
            <w:top w:val="none" w:sz="0" w:space="0" w:color="auto"/>
            <w:left w:val="none" w:sz="0" w:space="0" w:color="auto"/>
            <w:bottom w:val="none" w:sz="0" w:space="0" w:color="auto"/>
            <w:right w:val="none" w:sz="0" w:space="0" w:color="auto"/>
          </w:divBdr>
        </w:div>
        <w:div w:id="757138206">
          <w:marLeft w:val="0"/>
          <w:marRight w:val="0"/>
          <w:marTop w:val="0"/>
          <w:marBottom w:val="0"/>
          <w:divBdr>
            <w:top w:val="none" w:sz="0" w:space="0" w:color="auto"/>
            <w:left w:val="none" w:sz="0" w:space="0" w:color="auto"/>
            <w:bottom w:val="none" w:sz="0" w:space="0" w:color="auto"/>
            <w:right w:val="none" w:sz="0" w:space="0" w:color="auto"/>
          </w:divBdr>
        </w:div>
        <w:div w:id="672142712">
          <w:marLeft w:val="0"/>
          <w:marRight w:val="0"/>
          <w:marTop w:val="0"/>
          <w:marBottom w:val="0"/>
          <w:divBdr>
            <w:top w:val="none" w:sz="0" w:space="0" w:color="auto"/>
            <w:left w:val="none" w:sz="0" w:space="0" w:color="auto"/>
            <w:bottom w:val="none" w:sz="0" w:space="0" w:color="auto"/>
            <w:right w:val="none" w:sz="0" w:space="0" w:color="auto"/>
          </w:divBdr>
        </w:div>
        <w:div w:id="570038545">
          <w:marLeft w:val="0"/>
          <w:marRight w:val="0"/>
          <w:marTop w:val="0"/>
          <w:marBottom w:val="0"/>
          <w:divBdr>
            <w:top w:val="none" w:sz="0" w:space="0" w:color="auto"/>
            <w:left w:val="none" w:sz="0" w:space="0" w:color="auto"/>
            <w:bottom w:val="none" w:sz="0" w:space="0" w:color="auto"/>
            <w:right w:val="none" w:sz="0" w:space="0" w:color="auto"/>
          </w:divBdr>
        </w:div>
        <w:div w:id="608320760">
          <w:marLeft w:val="0"/>
          <w:marRight w:val="0"/>
          <w:marTop w:val="0"/>
          <w:marBottom w:val="0"/>
          <w:divBdr>
            <w:top w:val="none" w:sz="0" w:space="0" w:color="auto"/>
            <w:left w:val="none" w:sz="0" w:space="0" w:color="auto"/>
            <w:bottom w:val="none" w:sz="0" w:space="0" w:color="auto"/>
            <w:right w:val="none" w:sz="0" w:space="0" w:color="auto"/>
          </w:divBdr>
        </w:div>
        <w:div w:id="485903729">
          <w:marLeft w:val="0"/>
          <w:marRight w:val="0"/>
          <w:marTop w:val="0"/>
          <w:marBottom w:val="0"/>
          <w:divBdr>
            <w:top w:val="none" w:sz="0" w:space="0" w:color="auto"/>
            <w:left w:val="none" w:sz="0" w:space="0" w:color="auto"/>
            <w:bottom w:val="none" w:sz="0" w:space="0" w:color="auto"/>
            <w:right w:val="none" w:sz="0" w:space="0" w:color="auto"/>
          </w:divBdr>
        </w:div>
        <w:div w:id="217013180">
          <w:marLeft w:val="0"/>
          <w:marRight w:val="0"/>
          <w:marTop w:val="0"/>
          <w:marBottom w:val="0"/>
          <w:divBdr>
            <w:top w:val="none" w:sz="0" w:space="0" w:color="auto"/>
            <w:left w:val="none" w:sz="0" w:space="0" w:color="auto"/>
            <w:bottom w:val="none" w:sz="0" w:space="0" w:color="auto"/>
            <w:right w:val="none" w:sz="0" w:space="0" w:color="auto"/>
          </w:divBdr>
        </w:div>
        <w:div w:id="1296839550">
          <w:marLeft w:val="0"/>
          <w:marRight w:val="0"/>
          <w:marTop w:val="0"/>
          <w:marBottom w:val="0"/>
          <w:divBdr>
            <w:top w:val="none" w:sz="0" w:space="0" w:color="auto"/>
            <w:left w:val="none" w:sz="0" w:space="0" w:color="auto"/>
            <w:bottom w:val="none" w:sz="0" w:space="0" w:color="auto"/>
            <w:right w:val="none" w:sz="0" w:space="0" w:color="auto"/>
          </w:divBdr>
        </w:div>
        <w:div w:id="178158881">
          <w:marLeft w:val="0"/>
          <w:marRight w:val="0"/>
          <w:marTop w:val="0"/>
          <w:marBottom w:val="0"/>
          <w:divBdr>
            <w:top w:val="none" w:sz="0" w:space="0" w:color="auto"/>
            <w:left w:val="none" w:sz="0" w:space="0" w:color="auto"/>
            <w:bottom w:val="none" w:sz="0" w:space="0" w:color="auto"/>
            <w:right w:val="none" w:sz="0" w:space="0" w:color="auto"/>
          </w:divBdr>
        </w:div>
        <w:div w:id="2071420652">
          <w:marLeft w:val="0"/>
          <w:marRight w:val="0"/>
          <w:marTop w:val="0"/>
          <w:marBottom w:val="0"/>
          <w:divBdr>
            <w:top w:val="none" w:sz="0" w:space="0" w:color="auto"/>
            <w:left w:val="none" w:sz="0" w:space="0" w:color="auto"/>
            <w:bottom w:val="none" w:sz="0" w:space="0" w:color="auto"/>
            <w:right w:val="none" w:sz="0" w:space="0" w:color="auto"/>
          </w:divBdr>
        </w:div>
        <w:div w:id="495724703">
          <w:marLeft w:val="0"/>
          <w:marRight w:val="0"/>
          <w:marTop w:val="0"/>
          <w:marBottom w:val="0"/>
          <w:divBdr>
            <w:top w:val="none" w:sz="0" w:space="0" w:color="auto"/>
            <w:left w:val="none" w:sz="0" w:space="0" w:color="auto"/>
            <w:bottom w:val="none" w:sz="0" w:space="0" w:color="auto"/>
            <w:right w:val="none" w:sz="0" w:space="0" w:color="auto"/>
          </w:divBdr>
        </w:div>
        <w:div w:id="49504410">
          <w:marLeft w:val="0"/>
          <w:marRight w:val="0"/>
          <w:marTop w:val="0"/>
          <w:marBottom w:val="0"/>
          <w:divBdr>
            <w:top w:val="none" w:sz="0" w:space="0" w:color="auto"/>
            <w:left w:val="none" w:sz="0" w:space="0" w:color="auto"/>
            <w:bottom w:val="none" w:sz="0" w:space="0" w:color="auto"/>
            <w:right w:val="none" w:sz="0" w:space="0" w:color="auto"/>
          </w:divBdr>
        </w:div>
        <w:div w:id="379284235">
          <w:marLeft w:val="0"/>
          <w:marRight w:val="0"/>
          <w:marTop w:val="0"/>
          <w:marBottom w:val="0"/>
          <w:divBdr>
            <w:top w:val="none" w:sz="0" w:space="0" w:color="auto"/>
            <w:left w:val="none" w:sz="0" w:space="0" w:color="auto"/>
            <w:bottom w:val="none" w:sz="0" w:space="0" w:color="auto"/>
            <w:right w:val="none" w:sz="0" w:space="0" w:color="auto"/>
          </w:divBdr>
        </w:div>
        <w:div w:id="472216136">
          <w:marLeft w:val="0"/>
          <w:marRight w:val="0"/>
          <w:marTop w:val="0"/>
          <w:marBottom w:val="0"/>
          <w:divBdr>
            <w:top w:val="none" w:sz="0" w:space="0" w:color="auto"/>
            <w:left w:val="none" w:sz="0" w:space="0" w:color="auto"/>
            <w:bottom w:val="none" w:sz="0" w:space="0" w:color="auto"/>
            <w:right w:val="none" w:sz="0" w:space="0" w:color="auto"/>
          </w:divBdr>
        </w:div>
      </w:divsChild>
    </w:div>
    <w:div w:id="2125345772">
      <w:bodyDiv w:val="1"/>
      <w:marLeft w:val="0"/>
      <w:marRight w:val="0"/>
      <w:marTop w:val="0"/>
      <w:marBottom w:val="0"/>
      <w:divBdr>
        <w:top w:val="none" w:sz="0" w:space="0" w:color="auto"/>
        <w:left w:val="none" w:sz="0" w:space="0" w:color="auto"/>
        <w:bottom w:val="none" w:sz="0" w:space="0" w:color="auto"/>
        <w:right w:val="none" w:sz="0" w:space="0" w:color="auto"/>
      </w:divBdr>
    </w:div>
    <w:div w:id="212935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tools/isced-f_en.htm" TargetMode="External"/><Relationship Id="rId13" Type="http://schemas.openxmlformats.org/officeDocument/2006/relationships/hyperlink" Target="mailto:relaciones.internacionales@rec.unicen.edu.a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perez@rec.unicen.edu.a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ureng.com/en/turkish-english/pre-reserva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c.europa.eu/programmes/erasmus-plus/tools/distance_en.htm" TargetMode="External"/><Relationship Id="rId4" Type="http://schemas.openxmlformats.org/officeDocument/2006/relationships/settings" Target="settings.xml"/><Relationship Id="rId9" Type="http://schemas.openxmlformats.org/officeDocument/2006/relationships/hyperlink" Target="http://www.ua.gov.tr" TargetMode="External"/><Relationship Id="rId14" Type="http://schemas.openxmlformats.org/officeDocument/2006/relationships/hyperlink" Target="mailto:dbulbuloglu@ybu.edu.t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B306A-0046-421A-9E09-733BD6E52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1898</Words>
  <Characters>10440</Characters>
  <Application>Microsoft Office Word</Application>
  <DocSecurity>0</DocSecurity>
  <Lines>87</Lines>
  <Paragraphs>24</Paragraphs>
  <ScaleCrop>false</ScaleCrop>
  <HeadingPairs>
    <vt:vector size="4" baseType="variant">
      <vt:variant>
        <vt:lpstr>Título</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Mariano Pérez</cp:lastModifiedBy>
  <cp:revision>3</cp:revision>
  <dcterms:created xsi:type="dcterms:W3CDTF">2016-08-22T14:20:00Z</dcterms:created>
  <dcterms:modified xsi:type="dcterms:W3CDTF">2016-08-22T14:24:00Z</dcterms:modified>
</cp:coreProperties>
</file>