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CA" w:rsidRDefault="00FB52CA" w:rsidP="00FB52CA">
      <w:pPr>
        <w:ind w:left="0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FB52CA" w:rsidRDefault="00FB52CA" w:rsidP="00FB52CA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5º CONVOCATORIA PROGRAMA ARFITEC</w:t>
      </w:r>
    </w:p>
    <w:p w:rsidR="00FB52CA" w:rsidRDefault="00FB52CA" w:rsidP="00FB52CA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2º llamado</w:t>
      </w:r>
    </w:p>
    <w:p w:rsidR="00FB52CA" w:rsidRDefault="00FB52CA" w:rsidP="00FB52CA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FB52CA" w:rsidRPr="007A26E4" w:rsidRDefault="00FB52CA" w:rsidP="00FB52CA">
      <w:pPr>
        <w:ind w:left="0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 w:rsidRPr="007A26E4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Para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estudiantes </w:t>
      </w:r>
      <w:r w:rsidRPr="007A26E4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de grado de:</w:t>
      </w:r>
    </w:p>
    <w:p w:rsidR="00FB52CA" w:rsidRPr="007A26E4" w:rsidRDefault="00FB52CA" w:rsidP="00FB52CA">
      <w:pPr>
        <w:pStyle w:val="Prrafodelist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cstheme="minorHAnsi"/>
          <w:sz w:val="24"/>
          <w:szCs w:val="24"/>
        </w:rPr>
        <w:t xml:space="preserve">Facultad de Ciencias Exactas (EXA) - carrera de Ingeniería de Sistemas. </w:t>
      </w:r>
    </w:p>
    <w:p w:rsidR="00FB52CA" w:rsidRPr="00FB52CA" w:rsidRDefault="00FB52CA" w:rsidP="00FB52CA">
      <w:pPr>
        <w:pStyle w:val="Prrafodelist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cstheme="minorHAnsi"/>
          <w:sz w:val="24"/>
          <w:szCs w:val="24"/>
        </w:rPr>
        <w:t>Facultad de Ingeniería (FIO) - carreras de: Ingeniería Civil, Ingeniería Electromecánica, Ingeniería Industrial e Ingeniería Química.</w:t>
      </w:r>
    </w:p>
    <w:p w:rsidR="00FB52CA" w:rsidRPr="007A26E4" w:rsidRDefault="00FB52CA" w:rsidP="00FB52CA">
      <w:pPr>
        <w:pStyle w:val="Prrafodelist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es-AR"/>
        </w:rPr>
      </w:pPr>
      <w:r>
        <w:rPr>
          <w:rFonts w:cstheme="minorHAnsi"/>
          <w:sz w:val="24"/>
          <w:szCs w:val="24"/>
        </w:rPr>
        <w:t>Facultad de Agronomía – carrera de Ingeniería Agronómica.</w:t>
      </w:r>
    </w:p>
    <w:p w:rsidR="00FB52CA" w:rsidRPr="007A26E4" w:rsidRDefault="00FB52CA" w:rsidP="00FB52CA">
      <w:pPr>
        <w:rPr>
          <w:rFonts w:eastAsia="Times New Roman" w:cstheme="minorHAnsi"/>
          <w:sz w:val="24"/>
          <w:szCs w:val="24"/>
          <w:lang w:eastAsia="es-AR"/>
        </w:rPr>
      </w:pPr>
    </w:p>
    <w:p w:rsidR="00FB52CA" w:rsidRPr="007A26E4" w:rsidRDefault="00FB52CA" w:rsidP="00FB52CA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Plazas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asignadas por el Ministerio de Educación</w:t>
      </w:r>
      <w:r w:rsidRPr="007A26E4">
        <w:rPr>
          <w:rFonts w:eastAsia="Times New Roman" w:cstheme="minorHAnsi"/>
          <w:bCs/>
          <w:sz w:val="24"/>
          <w:szCs w:val="24"/>
          <w:lang w:eastAsia="es-AR"/>
        </w:rPr>
        <w:t xml:space="preserve">: </w:t>
      </w:r>
      <w:r>
        <w:rPr>
          <w:rFonts w:eastAsia="Times New Roman" w:cstheme="minorHAnsi"/>
          <w:bCs/>
          <w:sz w:val="24"/>
          <w:szCs w:val="24"/>
          <w:lang w:eastAsia="es-AR"/>
        </w:rPr>
        <w:t xml:space="preserve">2 plazas para el segundo semestre de Francia (febrero 2018). </w:t>
      </w:r>
    </w:p>
    <w:p w:rsidR="00FB52CA" w:rsidRDefault="00FB52CA" w:rsidP="00FB52CA">
      <w:pPr>
        <w:ind w:left="0"/>
        <w:rPr>
          <w:rFonts w:eastAsia="Times New Roman" w:cstheme="minorHAnsi"/>
          <w:bCs/>
          <w:sz w:val="24"/>
          <w:szCs w:val="24"/>
          <w:lang w:eastAsia="es-AR"/>
        </w:rPr>
      </w:pPr>
    </w:p>
    <w:p w:rsidR="00FB52CA" w:rsidRPr="007A26E4" w:rsidRDefault="00FB52CA" w:rsidP="00FB52CA">
      <w:pPr>
        <w:ind w:left="0"/>
        <w:rPr>
          <w:rFonts w:eastAsia="Times New Roman" w:cstheme="minorHAnsi"/>
          <w:bCs/>
          <w:sz w:val="24"/>
          <w:szCs w:val="24"/>
          <w:lang w:eastAsia="es-AR"/>
        </w:rPr>
      </w:pPr>
    </w:p>
    <w:p w:rsidR="00FB52CA" w:rsidRPr="0037668A" w:rsidRDefault="00FB52CA" w:rsidP="00FB52CA">
      <w:pPr>
        <w:ind w:left="0"/>
        <w:rPr>
          <w:rFonts w:eastAsia="Times New Roman" w:cstheme="minorHAnsi"/>
          <w:b/>
          <w:sz w:val="24"/>
          <w:szCs w:val="24"/>
          <w:u w:val="single"/>
          <w:lang w:eastAsia="es-AR"/>
        </w:rPr>
      </w:pPr>
      <w:r w:rsidRPr="007A26E4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Que comprende la beca:</w:t>
      </w:r>
    </w:p>
    <w:p w:rsidR="00FB52CA" w:rsidRPr="0037668A" w:rsidRDefault="00FB52CA" w:rsidP="00FB52CA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37668A">
        <w:rPr>
          <w:rFonts w:eastAsia="Times New Roman" w:cstheme="minorHAnsi"/>
          <w:sz w:val="24"/>
          <w:szCs w:val="24"/>
          <w:lang w:eastAsia="es-AR"/>
        </w:rPr>
        <w:t>Exención de pago de matrícula en la universidad de destino.</w:t>
      </w:r>
    </w:p>
    <w:p w:rsidR="00FB52CA" w:rsidRPr="0037668A" w:rsidRDefault="00FB52CA" w:rsidP="00FB52CA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37668A">
        <w:rPr>
          <w:rFonts w:eastAsia="Times New Roman" w:cstheme="minorHAnsi"/>
          <w:sz w:val="24"/>
          <w:szCs w:val="24"/>
          <w:lang w:eastAsia="es-AR"/>
        </w:rPr>
        <w:t>Ayuda para pasajes a cargo de la Secretaría de Políticas Universitarias – SPU</w:t>
      </w:r>
      <w:r>
        <w:rPr>
          <w:rFonts w:eastAsia="Times New Roman" w:cstheme="minorHAnsi"/>
          <w:sz w:val="24"/>
          <w:szCs w:val="24"/>
          <w:lang w:eastAsia="es-AR"/>
        </w:rPr>
        <w:t xml:space="preserve"> y Rectorado UNICEN.</w:t>
      </w:r>
    </w:p>
    <w:p w:rsidR="00FB52CA" w:rsidRPr="00FC6FC1" w:rsidRDefault="00FB52CA" w:rsidP="00FB52CA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eastAsia="Times New Roman" w:cstheme="minorHAnsi"/>
          <w:sz w:val="24"/>
          <w:szCs w:val="24"/>
          <w:lang w:eastAsia="es-AR"/>
        </w:rPr>
        <w:t>M</w:t>
      </w:r>
      <w:r w:rsidRPr="0037668A">
        <w:rPr>
          <w:rFonts w:eastAsia="Times New Roman" w:cstheme="minorHAnsi"/>
          <w:sz w:val="24"/>
          <w:szCs w:val="24"/>
          <w:lang w:eastAsia="es-AR"/>
        </w:rPr>
        <w:t xml:space="preserve">anutención </w:t>
      </w:r>
      <w:r w:rsidRPr="007A26E4">
        <w:rPr>
          <w:rFonts w:eastAsia="Times New Roman" w:cstheme="minorHAnsi"/>
          <w:sz w:val="24"/>
          <w:szCs w:val="24"/>
          <w:lang w:eastAsia="es-AR"/>
        </w:rPr>
        <w:t xml:space="preserve">por un semestre </w:t>
      </w:r>
      <w:r w:rsidRPr="0037668A">
        <w:rPr>
          <w:rFonts w:eastAsia="Times New Roman" w:cstheme="minorHAnsi"/>
          <w:sz w:val="24"/>
          <w:szCs w:val="24"/>
          <w:lang w:eastAsia="es-AR"/>
        </w:rPr>
        <w:t>a cargo de la Secretaría de Políticas Universitarias – SPU</w:t>
      </w:r>
      <w:r w:rsidRPr="007A26E4">
        <w:rPr>
          <w:rFonts w:cstheme="minorHAnsi"/>
          <w:sz w:val="24"/>
          <w:szCs w:val="24"/>
        </w:rPr>
        <w:t xml:space="preserve"> </w:t>
      </w:r>
    </w:p>
    <w:p w:rsidR="00FB52CA" w:rsidRPr="0037668A" w:rsidRDefault="00FB52CA" w:rsidP="00FB52CA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cstheme="minorHAnsi"/>
          <w:sz w:val="24"/>
          <w:szCs w:val="24"/>
        </w:rPr>
        <w:t>Ayuda para la formación lingüística en francés por estudiante</w:t>
      </w:r>
      <w:r w:rsidRPr="007A26E4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37668A">
        <w:rPr>
          <w:rFonts w:eastAsia="Times New Roman" w:cstheme="minorHAnsi"/>
          <w:sz w:val="24"/>
          <w:szCs w:val="24"/>
          <w:lang w:eastAsia="es-AR"/>
        </w:rPr>
        <w:t>a cargo de la Secretaría de Políticas Universitarias – SPU</w:t>
      </w:r>
    </w:p>
    <w:p w:rsidR="00FB52CA" w:rsidRPr="0037668A" w:rsidRDefault="00FB52CA" w:rsidP="00FB52CA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37668A">
        <w:rPr>
          <w:rFonts w:eastAsia="Times New Roman" w:cstheme="minorHAnsi"/>
          <w:sz w:val="24"/>
          <w:szCs w:val="24"/>
          <w:lang w:eastAsia="es-AR"/>
        </w:rPr>
        <w:t>Reconocimiento académico de las materias cursadas en la universidad de destino.</w:t>
      </w:r>
    </w:p>
    <w:p w:rsidR="00FB52CA" w:rsidRPr="007A26E4" w:rsidRDefault="00FB52CA" w:rsidP="00FB52CA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cstheme="minorHAnsi"/>
          <w:sz w:val="24"/>
          <w:szCs w:val="24"/>
        </w:rPr>
        <w:t>C</w:t>
      </w:r>
      <w:r w:rsidRPr="007A26E4">
        <w:rPr>
          <w:rFonts w:cstheme="minorHAnsi"/>
          <w:sz w:val="24"/>
          <w:szCs w:val="24"/>
        </w:rPr>
        <w:t>obertura de salud obligatoria de los estudiantes</w:t>
      </w:r>
      <w:r w:rsidRPr="007A26E4">
        <w:rPr>
          <w:rFonts w:eastAsia="Times New Roman" w:cstheme="minorHAnsi"/>
          <w:sz w:val="24"/>
          <w:szCs w:val="24"/>
          <w:lang w:eastAsia="es-AR"/>
        </w:rPr>
        <w:t xml:space="preserve"> a cargo de las Unidades Académicas </w:t>
      </w:r>
    </w:p>
    <w:p w:rsidR="00FB52CA" w:rsidRPr="007A26E4" w:rsidRDefault="00FB52CA" w:rsidP="00FB52CA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cstheme="minorHAnsi"/>
          <w:sz w:val="24"/>
          <w:szCs w:val="24"/>
        </w:rPr>
        <w:t>Obtención de la visa de estudios obligatoria para quienes viajen con pasaporte argentino. Todos los becarios ARFITEC deberán obligatoriamente contactar a la oficina de Campus France Argentina con prudente antelación (www.argentina.campusfrance.org).</w:t>
      </w:r>
    </w:p>
    <w:p w:rsidR="00FB52CA" w:rsidRPr="0037668A" w:rsidRDefault="00FB52CA" w:rsidP="00FB52CA">
      <w:pPr>
        <w:ind w:left="0"/>
        <w:rPr>
          <w:rFonts w:eastAsia="Times New Roman" w:cstheme="minorHAnsi"/>
          <w:b/>
          <w:sz w:val="24"/>
          <w:szCs w:val="24"/>
          <w:u w:val="single"/>
          <w:lang w:eastAsia="es-AR"/>
        </w:rPr>
      </w:pPr>
      <w:r w:rsidRPr="007A26E4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Requisitos:</w:t>
      </w:r>
    </w:p>
    <w:p w:rsidR="00FB52CA" w:rsidRPr="007A26E4" w:rsidRDefault="00FB52CA" w:rsidP="00FB52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  <w:r w:rsidRPr="007A26E4">
        <w:rPr>
          <w:rFonts w:cstheme="minorHAnsi"/>
          <w:sz w:val="24"/>
          <w:szCs w:val="24"/>
        </w:rPr>
        <w:t>Ser argentino/a o nacionalizado/a argentino y residente argentino/a, estudiante regular de una carrera de grado de las ingenierías</w:t>
      </w:r>
      <w:r>
        <w:rPr>
          <w:rFonts w:cstheme="minorHAnsi"/>
          <w:sz w:val="24"/>
          <w:szCs w:val="24"/>
        </w:rPr>
        <w:t>.</w:t>
      </w:r>
    </w:p>
    <w:p w:rsidR="00FB52CA" w:rsidRPr="007A26E4" w:rsidRDefault="00FB52CA" w:rsidP="00FB52C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7A26E4">
        <w:rPr>
          <w:rFonts w:asciiTheme="minorHAnsi" w:hAnsiTheme="minorHAnsi" w:cstheme="minorHAnsi"/>
          <w:color w:val="auto"/>
        </w:rPr>
        <w:t xml:space="preserve">Haber aprobado al menos el </w:t>
      </w:r>
      <w:r w:rsidR="00AA1015">
        <w:rPr>
          <w:rFonts w:asciiTheme="minorHAnsi" w:hAnsiTheme="minorHAnsi" w:cstheme="minorHAnsi"/>
          <w:color w:val="auto"/>
        </w:rPr>
        <w:t>6</w:t>
      </w:r>
      <w:r w:rsidRPr="007A26E4">
        <w:rPr>
          <w:rFonts w:asciiTheme="minorHAnsi" w:hAnsiTheme="minorHAnsi" w:cstheme="minorHAnsi"/>
          <w:color w:val="auto"/>
        </w:rPr>
        <w:t>0% de las asignaturas del correspondiente plan de estudios al inicio de la movilidad, y encontrarse cursando al momento de la postulación</w:t>
      </w:r>
      <w:r>
        <w:rPr>
          <w:rFonts w:asciiTheme="minorHAnsi" w:hAnsiTheme="minorHAnsi" w:cstheme="minorHAnsi"/>
          <w:color w:val="auto"/>
        </w:rPr>
        <w:t>.</w:t>
      </w:r>
      <w:r w:rsidRPr="007A26E4">
        <w:rPr>
          <w:rFonts w:asciiTheme="minorHAnsi" w:hAnsiTheme="minorHAnsi" w:cstheme="minorHAnsi"/>
          <w:color w:val="auto"/>
        </w:rPr>
        <w:t xml:space="preserve"> </w:t>
      </w:r>
    </w:p>
    <w:p w:rsidR="00FB52CA" w:rsidRDefault="00FB52CA" w:rsidP="00FB52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  <w:r w:rsidRPr="0037668A">
        <w:rPr>
          <w:rFonts w:eastAsia="Times New Roman" w:cstheme="minorHAnsi"/>
          <w:sz w:val="24"/>
          <w:szCs w:val="24"/>
          <w:lang w:eastAsia="es-AR"/>
        </w:rPr>
        <w:t>Poseer conocimiento de</w:t>
      </w:r>
      <w:r w:rsidRPr="007A26E4">
        <w:rPr>
          <w:rFonts w:eastAsia="Times New Roman" w:cstheme="minorHAnsi"/>
          <w:sz w:val="24"/>
          <w:szCs w:val="24"/>
          <w:lang w:eastAsia="es-AR"/>
        </w:rPr>
        <w:t> </w:t>
      </w:r>
      <w:r w:rsidRPr="007A26E4">
        <w:rPr>
          <w:rFonts w:eastAsia="Times New Roman" w:cstheme="minorHAnsi"/>
          <w:bCs/>
          <w:sz w:val="24"/>
          <w:szCs w:val="24"/>
          <w:lang w:eastAsia="es-AR"/>
        </w:rPr>
        <w:t>idioma francés, preferentemente Nivel B1</w:t>
      </w:r>
      <w:r w:rsidRPr="007A26E4">
        <w:rPr>
          <w:rFonts w:eastAsia="Times New Roman" w:cstheme="minorHAnsi"/>
          <w:sz w:val="24"/>
          <w:szCs w:val="24"/>
          <w:lang w:eastAsia="es-AR"/>
        </w:rPr>
        <w:t> </w:t>
      </w:r>
      <w:r w:rsidRPr="0037668A">
        <w:rPr>
          <w:rFonts w:eastAsia="Times New Roman" w:cstheme="minorHAnsi"/>
          <w:sz w:val="24"/>
          <w:szCs w:val="24"/>
          <w:lang w:eastAsia="es-AR"/>
        </w:rPr>
        <w:t>al momento de la postulación y</w:t>
      </w:r>
      <w:r w:rsidRPr="007A26E4">
        <w:rPr>
          <w:rFonts w:eastAsia="Times New Roman" w:cstheme="minorHAnsi"/>
          <w:sz w:val="24"/>
          <w:szCs w:val="24"/>
          <w:lang w:eastAsia="es-AR"/>
        </w:rPr>
        <w:t> </w:t>
      </w:r>
      <w:r w:rsidRPr="007A26E4">
        <w:rPr>
          <w:rFonts w:eastAsia="Times New Roman" w:cstheme="minorHAnsi"/>
          <w:bCs/>
          <w:sz w:val="24"/>
          <w:szCs w:val="24"/>
          <w:lang w:eastAsia="es-AR"/>
        </w:rPr>
        <w:t>B2 al momento de viajar con certificación oficial (Alianza Francesa) </w:t>
      </w:r>
      <w:r w:rsidRPr="0037668A">
        <w:rPr>
          <w:rFonts w:eastAsia="Times New Roman" w:cstheme="minorHAnsi"/>
          <w:sz w:val="24"/>
          <w:szCs w:val="24"/>
          <w:lang w:eastAsia="es-AR"/>
        </w:rPr>
        <w:t>de acuerdo al Marco Común Europeo de Referencia para las lenguas.</w:t>
      </w:r>
    </w:p>
    <w:p w:rsidR="00AB267E" w:rsidRDefault="00AB267E" w:rsidP="00FB52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Al momento de la postulación contar con pasaporte vigente. </w:t>
      </w:r>
    </w:p>
    <w:p w:rsidR="00FB52CA" w:rsidRDefault="00FB52CA" w:rsidP="00FB52CA">
      <w:pPr>
        <w:ind w:left="0"/>
        <w:rPr>
          <w:b/>
          <w:sz w:val="28"/>
          <w:szCs w:val="28"/>
          <w:u w:val="single"/>
        </w:rPr>
      </w:pPr>
    </w:p>
    <w:p w:rsidR="00FB52CA" w:rsidRDefault="00FB52CA" w:rsidP="00FB52CA">
      <w:pPr>
        <w:ind w:left="0"/>
        <w:rPr>
          <w:b/>
          <w:sz w:val="28"/>
          <w:szCs w:val="28"/>
          <w:u w:val="single"/>
        </w:rPr>
      </w:pPr>
    </w:p>
    <w:p w:rsidR="00FB52CA" w:rsidRDefault="00FB52CA" w:rsidP="00FB52CA">
      <w:pPr>
        <w:ind w:left="0"/>
        <w:rPr>
          <w:b/>
          <w:sz w:val="28"/>
          <w:szCs w:val="28"/>
          <w:u w:val="single"/>
        </w:rPr>
      </w:pPr>
    </w:p>
    <w:p w:rsidR="00FB52CA" w:rsidRPr="00FB52CA" w:rsidRDefault="00FB52CA" w:rsidP="00FB52CA">
      <w:pPr>
        <w:ind w:left="0"/>
        <w:rPr>
          <w:b/>
          <w:sz w:val="24"/>
          <w:szCs w:val="24"/>
          <w:u w:val="single"/>
        </w:rPr>
      </w:pPr>
      <w:r w:rsidRPr="00FB52CA">
        <w:rPr>
          <w:b/>
          <w:sz w:val="24"/>
          <w:szCs w:val="24"/>
          <w:u w:val="single"/>
        </w:rPr>
        <w:t>Inscripciones:</w:t>
      </w:r>
    </w:p>
    <w:p w:rsidR="00FB52CA" w:rsidRPr="00FB52CA" w:rsidRDefault="00FB52CA" w:rsidP="00FB52CA">
      <w:pPr>
        <w:ind w:left="0"/>
        <w:rPr>
          <w:sz w:val="24"/>
          <w:szCs w:val="24"/>
        </w:rPr>
      </w:pPr>
      <w:r w:rsidRPr="00FB52CA">
        <w:rPr>
          <w:sz w:val="24"/>
          <w:szCs w:val="24"/>
        </w:rPr>
        <w:t xml:space="preserve">Toda la documentación se debe enviar vía online a: </w:t>
      </w:r>
      <w:hyperlink r:id="rId7" w:history="1">
        <w:r w:rsidRPr="00FB52CA">
          <w:rPr>
            <w:rStyle w:val="Hipervnculo"/>
            <w:sz w:val="24"/>
            <w:szCs w:val="24"/>
          </w:rPr>
          <w:t>relaciones.internacionales@rec.unicen.edu.ar</w:t>
        </w:r>
      </w:hyperlink>
      <w:r w:rsidRPr="00FB52CA">
        <w:rPr>
          <w:sz w:val="24"/>
          <w:szCs w:val="24"/>
        </w:rPr>
        <w:t xml:space="preserve"> </w:t>
      </w:r>
    </w:p>
    <w:p w:rsidR="00FB52CA" w:rsidRPr="00FB52CA" w:rsidRDefault="00FB52CA" w:rsidP="00FB52CA">
      <w:pPr>
        <w:ind w:left="0"/>
        <w:rPr>
          <w:sz w:val="24"/>
          <w:szCs w:val="24"/>
        </w:rPr>
      </w:pPr>
    </w:p>
    <w:p w:rsidR="00FB52CA" w:rsidRPr="00FB52CA" w:rsidRDefault="00FB52CA" w:rsidP="00FB52CA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B52CA">
        <w:rPr>
          <w:sz w:val="24"/>
          <w:szCs w:val="24"/>
        </w:rPr>
        <w:t>Formulario de inscripción</w:t>
      </w:r>
    </w:p>
    <w:p w:rsidR="00FB52CA" w:rsidRPr="00FB52CA" w:rsidRDefault="00FB52CA" w:rsidP="00FB52CA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FB52CA">
        <w:rPr>
          <w:sz w:val="24"/>
          <w:szCs w:val="24"/>
        </w:rPr>
        <w:t>CV con valor de declaración jurada donde consten las materias aprobadas y el promedio general con aplazos;</w:t>
      </w:r>
    </w:p>
    <w:p w:rsidR="00FB52CA" w:rsidRPr="00FB52CA" w:rsidRDefault="00FB52CA" w:rsidP="00FB52CA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B52CA">
        <w:rPr>
          <w:sz w:val="24"/>
          <w:szCs w:val="24"/>
        </w:rPr>
        <w:t xml:space="preserve">Certificado de estudio extendido por la Unidad Académica de origen donde consten las materias aprobadas y el promedio general con aplazos; </w:t>
      </w:r>
    </w:p>
    <w:p w:rsidR="009E005C" w:rsidRDefault="00FB52CA" w:rsidP="00FB52CA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E005C">
        <w:rPr>
          <w:sz w:val="24"/>
          <w:szCs w:val="24"/>
        </w:rPr>
        <w:t>Certifica</w:t>
      </w:r>
      <w:r w:rsidR="00FD45B5">
        <w:rPr>
          <w:sz w:val="24"/>
          <w:szCs w:val="24"/>
        </w:rPr>
        <w:t>dos oficiales de idioma francés, inglés</w:t>
      </w:r>
    </w:p>
    <w:p w:rsidR="00FB52CA" w:rsidRPr="009E005C" w:rsidRDefault="00FB52CA" w:rsidP="00FB52CA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E005C">
        <w:rPr>
          <w:rFonts w:cs="Calibri"/>
          <w:bCs/>
          <w:color w:val="252525"/>
          <w:sz w:val="24"/>
          <w:szCs w:val="24"/>
          <w:shd w:val="clear" w:color="auto" w:fill="FFFFFF"/>
        </w:rPr>
        <w:t>Carta de motivación</w:t>
      </w:r>
    </w:p>
    <w:p w:rsidR="00FB52CA" w:rsidRPr="00FB52CA" w:rsidRDefault="00FB52CA" w:rsidP="00FB52CA">
      <w:pPr>
        <w:pStyle w:val="Prrafodelista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4"/>
      </w:tblGrid>
      <w:tr w:rsidR="00FB52CA" w:rsidRPr="00FB52CA" w:rsidTr="008000F8">
        <w:tc>
          <w:tcPr>
            <w:tcW w:w="11246" w:type="dxa"/>
          </w:tcPr>
          <w:p w:rsidR="00FB52CA" w:rsidRPr="00FB52CA" w:rsidRDefault="00FB52CA" w:rsidP="008000F8">
            <w:pPr>
              <w:ind w:left="0"/>
              <w:jc w:val="center"/>
              <w:rPr>
                <w:sz w:val="24"/>
                <w:szCs w:val="24"/>
              </w:rPr>
            </w:pPr>
          </w:p>
          <w:p w:rsidR="00FB52CA" w:rsidRPr="00FB52CA" w:rsidRDefault="00FB52CA" w:rsidP="008000F8">
            <w:pPr>
              <w:ind w:left="0"/>
              <w:jc w:val="center"/>
              <w:rPr>
                <w:sz w:val="24"/>
                <w:szCs w:val="24"/>
              </w:rPr>
            </w:pPr>
            <w:r w:rsidRPr="00FB52CA">
              <w:rPr>
                <w:sz w:val="24"/>
                <w:szCs w:val="24"/>
              </w:rPr>
              <w:t>FECHA LÍMITE DE INSCRIPCIÓN: lunes 1</w:t>
            </w:r>
            <w:r>
              <w:rPr>
                <w:sz w:val="24"/>
                <w:szCs w:val="24"/>
              </w:rPr>
              <w:t>8</w:t>
            </w:r>
            <w:r w:rsidRPr="00FB52CA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septiembre</w:t>
            </w:r>
            <w:r w:rsidRPr="00FB52CA">
              <w:rPr>
                <w:sz w:val="24"/>
                <w:szCs w:val="24"/>
              </w:rPr>
              <w:t xml:space="preserve"> de 2017.</w:t>
            </w:r>
          </w:p>
          <w:p w:rsidR="00FB52CA" w:rsidRPr="00FB52CA" w:rsidRDefault="00FB52CA" w:rsidP="008000F8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FB52CA" w:rsidRPr="00FB52CA" w:rsidRDefault="00FB52CA" w:rsidP="00FB52CA">
      <w:pPr>
        <w:ind w:left="0"/>
        <w:jc w:val="center"/>
        <w:rPr>
          <w:sz w:val="24"/>
          <w:szCs w:val="24"/>
        </w:rPr>
      </w:pPr>
    </w:p>
    <w:p w:rsidR="00FB52CA" w:rsidRPr="00FB52CA" w:rsidRDefault="00FB52CA" w:rsidP="00FB52CA">
      <w:pPr>
        <w:ind w:left="0"/>
        <w:jc w:val="center"/>
        <w:rPr>
          <w:rFonts w:eastAsia="Times New Roman" w:cstheme="minorHAnsi"/>
          <w:sz w:val="24"/>
          <w:szCs w:val="24"/>
          <w:lang w:eastAsia="es-AR"/>
        </w:rPr>
      </w:pPr>
      <w:r w:rsidRPr="00FB52CA">
        <w:rPr>
          <w:sz w:val="24"/>
          <w:szCs w:val="24"/>
        </w:rPr>
        <w:t xml:space="preserve">Fecha de la movilidad: </w:t>
      </w:r>
      <w:r>
        <w:rPr>
          <w:rFonts w:eastAsia="Times New Roman" w:cstheme="minorHAnsi"/>
          <w:bCs/>
          <w:sz w:val="24"/>
          <w:szCs w:val="24"/>
          <w:lang w:eastAsia="es-AR"/>
        </w:rPr>
        <w:t>segundo</w:t>
      </w:r>
      <w:r w:rsidRPr="00FB52CA">
        <w:rPr>
          <w:rFonts w:eastAsia="Times New Roman" w:cstheme="minorHAnsi"/>
          <w:bCs/>
          <w:sz w:val="24"/>
          <w:szCs w:val="24"/>
          <w:lang w:eastAsia="es-AR"/>
        </w:rPr>
        <w:t xml:space="preserve"> semestre de Francia (</w:t>
      </w:r>
      <w:r>
        <w:rPr>
          <w:rFonts w:eastAsia="Times New Roman" w:cstheme="minorHAnsi"/>
          <w:bCs/>
          <w:sz w:val="24"/>
          <w:szCs w:val="24"/>
          <w:lang w:eastAsia="es-AR"/>
        </w:rPr>
        <w:t>febrero</w:t>
      </w:r>
      <w:r w:rsidRPr="00FB52CA">
        <w:rPr>
          <w:rFonts w:eastAsia="Times New Roman" w:cstheme="minorHAnsi"/>
          <w:bCs/>
          <w:sz w:val="24"/>
          <w:szCs w:val="24"/>
          <w:lang w:eastAsia="es-AR"/>
        </w:rPr>
        <w:t xml:space="preserve"> 201</w:t>
      </w:r>
      <w:r>
        <w:rPr>
          <w:rFonts w:eastAsia="Times New Roman" w:cstheme="minorHAnsi"/>
          <w:bCs/>
          <w:sz w:val="24"/>
          <w:szCs w:val="24"/>
          <w:lang w:eastAsia="es-AR"/>
        </w:rPr>
        <w:t>8</w:t>
      </w:r>
      <w:r w:rsidRPr="00FB52CA">
        <w:rPr>
          <w:rFonts w:eastAsia="Times New Roman" w:cstheme="minorHAnsi"/>
          <w:bCs/>
          <w:sz w:val="24"/>
          <w:szCs w:val="24"/>
          <w:lang w:eastAsia="es-AR"/>
        </w:rPr>
        <w:t>)</w:t>
      </w:r>
    </w:p>
    <w:p w:rsidR="00FB52CA" w:rsidRPr="00FB52CA" w:rsidRDefault="00FB52CA" w:rsidP="00FB52CA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FB52CA" w:rsidRDefault="00FB52CA" w:rsidP="00FB52CA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FB52CA" w:rsidRDefault="00FB52CA" w:rsidP="00FB52CA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9E005C" w:rsidRDefault="009E005C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9E005C" w:rsidRDefault="009E005C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9E005C" w:rsidRDefault="009E005C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ascii="DejaVuSans-Bold" w:hAnsi="DejaVuSans-Bold" w:cs="DejaVuSans-Bold"/>
          <w:b/>
          <w:bCs/>
          <w:sz w:val="24"/>
          <w:szCs w:val="24"/>
        </w:rPr>
      </w:pPr>
    </w:p>
    <w:p w:rsidR="00FB52CA" w:rsidRPr="00826B9D" w:rsidRDefault="00FB52CA" w:rsidP="00FB52CA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sz w:val="24"/>
          <w:szCs w:val="24"/>
        </w:rPr>
      </w:pPr>
      <w:r w:rsidRPr="00826B9D">
        <w:rPr>
          <w:rFonts w:cstheme="minorHAnsi"/>
          <w:b/>
          <w:bCs/>
          <w:sz w:val="24"/>
          <w:szCs w:val="24"/>
        </w:rPr>
        <w:t>FORMULARIO DE INSCRIPCION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FFFFFF"/>
          <w:sz w:val="24"/>
          <w:szCs w:val="24"/>
        </w:rPr>
      </w:pPr>
      <w:r w:rsidRPr="00826B9D">
        <w:rPr>
          <w:rFonts w:cstheme="minorHAnsi"/>
          <w:b/>
          <w:bCs/>
          <w:color w:val="FFFFFF"/>
          <w:sz w:val="24"/>
          <w:szCs w:val="24"/>
        </w:rPr>
        <w:t>ITEC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 xml:space="preserve">Solo para aquellos estudiantes que </w:t>
      </w:r>
      <w:r>
        <w:rPr>
          <w:rFonts w:cstheme="minorHAnsi"/>
          <w:b/>
          <w:bCs/>
          <w:color w:val="000000"/>
          <w:sz w:val="24"/>
          <w:szCs w:val="24"/>
        </w:rPr>
        <w:t xml:space="preserve">tengan aprobado al menos el </w:t>
      </w:r>
      <w:r w:rsidR="00E15FD8">
        <w:rPr>
          <w:rFonts w:cstheme="minorHAnsi"/>
          <w:b/>
          <w:bCs/>
          <w:color w:val="000000"/>
          <w:sz w:val="24"/>
          <w:szCs w:val="24"/>
        </w:rPr>
        <w:t>60</w:t>
      </w:r>
      <w:r w:rsidRPr="00826B9D">
        <w:rPr>
          <w:rFonts w:cstheme="minorHAnsi"/>
          <w:b/>
          <w:bCs/>
          <w:color w:val="000000"/>
          <w:sz w:val="24"/>
          <w:szCs w:val="24"/>
        </w:rPr>
        <w:t>% de la carrera y que aún tengan asignaturas por cursar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Cs/>
          <w:color w:val="000000"/>
          <w:sz w:val="24"/>
          <w:szCs w:val="24"/>
          <w:u w:val="single"/>
        </w:rPr>
      </w:pPr>
      <w:r w:rsidRPr="00826B9D">
        <w:rPr>
          <w:rFonts w:cstheme="minorHAnsi"/>
          <w:bCs/>
          <w:color w:val="000000"/>
          <w:sz w:val="24"/>
          <w:szCs w:val="24"/>
          <w:u w:val="single"/>
        </w:rPr>
        <w:t>Datos personales: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Apellido y Nombre: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DNI: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Fecha de Nacimiento: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Dirección: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Teléfono Celular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Teléfono fijo: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E- Mail: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>Datos académicos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Facultad: 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Carrera: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Cantidad de asignaturas aprobadas: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 Cantidad de aplazos: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Cantidad de asignaturas por cursar:    Obligatorias:     Optativas:   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Cantidad de asignaturas cursadas y que aún debe el examen final: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 Cantidad de asignatura que se encuentra cursando actualmente: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 xml:space="preserve">Nivel de idioma francés alcanzado (exigido B1): 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Otro idioma: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826B9D">
        <w:rPr>
          <w:rFonts w:cstheme="minorHAnsi"/>
          <w:color w:val="000000"/>
          <w:sz w:val="24"/>
          <w:szCs w:val="24"/>
        </w:rPr>
        <w:t>Otros antecedentes (en docencia, investigación, pasantías, etc.):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>Toda esta información deberá ser acompañada por certificaciones de la Facultad.</w:t>
      </w:r>
    </w:p>
    <w:p w:rsidR="00FB52CA" w:rsidRPr="003B589B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 xml:space="preserve">Enviar ficha de inscripción al mail: </w:t>
      </w:r>
      <w:hyperlink r:id="rId8" w:history="1">
        <w:r w:rsidRPr="003B589B">
          <w:rPr>
            <w:rStyle w:val="Hipervnculo"/>
            <w:sz w:val="24"/>
            <w:szCs w:val="24"/>
          </w:rPr>
          <w:t>relaciones.internacionales@rec.unicen.edu.ar</w:t>
        </w:r>
      </w:hyperlink>
    </w:p>
    <w:p w:rsidR="00FB52CA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826B9D">
        <w:rPr>
          <w:rFonts w:cstheme="minorHAnsi"/>
          <w:b/>
          <w:bCs/>
          <w:color w:val="000000"/>
          <w:sz w:val="24"/>
          <w:szCs w:val="24"/>
        </w:rPr>
        <w:t>Firma y aclaración del solicitante</w:t>
      </w: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FB52CA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FB52CA" w:rsidRPr="00826B9D" w:rsidRDefault="00FB52CA" w:rsidP="00FB52CA">
      <w:pPr>
        <w:autoSpaceDE w:val="0"/>
        <w:autoSpaceDN w:val="0"/>
        <w:adjustRightInd w:val="0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57203E" w:rsidRDefault="00FB52CA" w:rsidP="00FB52CA">
      <w:pPr>
        <w:autoSpaceDE w:val="0"/>
        <w:autoSpaceDN w:val="0"/>
        <w:adjustRightInd w:val="0"/>
        <w:ind w:left="0"/>
      </w:pPr>
      <w:r w:rsidRPr="00826B9D">
        <w:rPr>
          <w:rFonts w:cstheme="minorHAnsi"/>
          <w:color w:val="000000"/>
          <w:sz w:val="24"/>
          <w:szCs w:val="24"/>
        </w:rPr>
        <w:t xml:space="preserve">Tandil, </w:t>
      </w:r>
      <w:r w:rsidRPr="00826B9D">
        <w:rPr>
          <w:rFonts w:cstheme="minorHAnsi"/>
          <w:b/>
          <w:bCs/>
          <w:color w:val="000000"/>
          <w:sz w:val="24"/>
          <w:szCs w:val="24"/>
        </w:rPr>
        <w:t xml:space="preserve">_______ </w:t>
      </w:r>
      <w:r w:rsidRPr="00826B9D">
        <w:rPr>
          <w:rFonts w:cstheme="minorHAnsi"/>
          <w:color w:val="000000"/>
          <w:sz w:val="24"/>
          <w:szCs w:val="24"/>
        </w:rPr>
        <w:t>de ________________de 2017</w:t>
      </w:r>
    </w:p>
    <w:sectPr w:rsidR="0057203E" w:rsidSect="00D60B05">
      <w:headerReference w:type="default" r:id="rId9"/>
      <w:footerReference w:type="default" r:id="rId10"/>
      <w:pgSz w:w="12240" w:h="15840"/>
      <w:pgMar w:top="284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2B" w:rsidRDefault="004C482B" w:rsidP="000E7B0D">
      <w:r>
        <w:separator/>
      </w:r>
    </w:p>
  </w:endnote>
  <w:endnote w:type="continuationSeparator" w:id="1">
    <w:p w:rsidR="004C482B" w:rsidRDefault="004C482B" w:rsidP="000E7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05" w:rsidRDefault="00FB52C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  <w:t>Programa ARFITEC - 5º Convocatoria 2017</w:t>
    </w:r>
  </w:p>
  <w:p w:rsidR="00D60B05" w:rsidRDefault="004C482B">
    <w:pPr>
      <w:pStyle w:val="Piedepgina"/>
    </w:pPr>
  </w:p>
  <w:p w:rsidR="00D60B05" w:rsidRDefault="004C48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2B" w:rsidRDefault="004C482B" w:rsidP="000E7B0D">
      <w:r>
        <w:separator/>
      </w:r>
    </w:p>
  </w:footnote>
  <w:footnote w:type="continuationSeparator" w:id="1">
    <w:p w:rsidR="004C482B" w:rsidRDefault="004C482B" w:rsidP="000E7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05" w:rsidRDefault="004C482B" w:rsidP="00D60B05">
    <w:pPr>
      <w:pStyle w:val="Default"/>
    </w:pPr>
  </w:p>
  <w:tbl>
    <w:tblPr>
      <w:tblW w:w="0" w:type="auto"/>
      <w:jc w:val="center"/>
      <w:tblInd w:w="-108" w:type="dxa"/>
      <w:tblBorders>
        <w:top w:val="nil"/>
        <w:left w:val="nil"/>
        <w:bottom w:val="nil"/>
        <w:right w:val="nil"/>
      </w:tblBorders>
      <w:tblLayout w:type="fixed"/>
      <w:tblCellMar>
        <w:left w:w="0" w:type="dxa"/>
        <w:right w:w="0" w:type="dxa"/>
      </w:tblCellMar>
      <w:tblLook w:val="0000"/>
    </w:tblPr>
    <w:tblGrid>
      <w:gridCol w:w="6046"/>
      <w:gridCol w:w="360"/>
    </w:tblGrid>
    <w:tr w:rsidR="00D60B05" w:rsidTr="00705A4A">
      <w:trPr>
        <w:trHeight w:val="75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FB52CA" w:rsidP="00705A4A">
          <w:pPr>
            <w:pStyle w:val="Default"/>
            <w:jc w:val="center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COOPERACIÓN FRANCO-ARGENTINA PARA LA FORMACIÓN DE INGENIEROS</w:t>
          </w:r>
        </w:p>
      </w:tc>
      <w:tc>
        <w:tcPr>
          <w:tcW w:w="360" w:type="dxa"/>
        </w:tcPr>
        <w:p w:rsidR="00D60B05" w:rsidRDefault="00FB52CA">
          <w:r>
            <w:rPr>
              <w:sz w:val="16"/>
              <w:szCs w:val="16"/>
            </w:rPr>
            <w:t xml:space="preserve"> </w:t>
          </w:r>
        </w:p>
      </w:tc>
    </w:tr>
    <w:tr w:rsidR="00D60B05" w:rsidTr="00705A4A">
      <w:trPr>
        <w:trHeight w:val="195"/>
        <w:jc w:val="center"/>
      </w:trPr>
      <w:tc>
        <w:tcPr>
          <w:tcW w:w="6046" w:type="dxa"/>
          <w:tcBorders>
            <w:top w:val="nil"/>
            <w:left w:val="nil"/>
            <w:bottom w:val="nil"/>
            <w:right w:val="nil"/>
          </w:tcBorders>
        </w:tcPr>
        <w:p w:rsidR="00D60B05" w:rsidRDefault="00FB52CA" w:rsidP="00705A4A">
          <w:pPr>
            <w:pStyle w:val="Default"/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PROGRAMA </w:t>
          </w:r>
          <w:r>
            <w:rPr>
              <w:b/>
              <w:bCs/>
              <w:i/>
              <w:iCs/>
              <w:sz w:val="22"/>
              <w:szCs w:val="22"/>
            </w:rPr>
            <w:t>ARFITEC</w:t>
          </w:r>
        </w:p>
        <w:p w:rsidR="00D60B05" w:rsidRDefault="00FB52CA" w:rsidP="00705A4A">
          <w:pPr>
            <w:pStyle w:val="Default"/>
            <w:jc w:val="center"/>
            <w:rPr>
              <w:sz w:val="16"/>
              <w:szCs w:val="16"/>
            </w:rPr>
          </w:pPr>
          <w:r>
            <w:rPr>
              <w:b/>
              <w:bCs/>
              <w:i/>
              <w:iCs/>
              <w:sz w:val="16"/>
              <w:szCs w:val="16"/>
            </w:rPr>
            <w:t>ARgentina F</w:t>
          </w:r>
          <w:r>
            <w:rPr>
              <w:b/>
              <w:bCs/>
              <w:sz w:val="16"/>
              <w:szCs w:val="16"/>
            </w:rPr>
            <w:t xml:space="preserve">rancia </w:t>
          </w:r>
          <w:r>
            <w:rPr>
              <w:b/>
              <w:bCs/>
              <w:i/>
              <w:iCs/>
              <w:sz w:val="16"/>
              <w:szCs w:val="16"/>
            </w:rPr>
            <w:t>I</w:t>
          </w:r>
          <w:r>
            <w:rPr>
              <w:b/>
              <w:bCs/>
              <w:sz w:val="16"/>
              <w:szCs w:val="16"/>
            </w:rPr>
            <w:t xml:space="preserve">ngenieros </w:t>
          </w:r>
          <w:r>
            <w:rPr>
              <w:b/>
              <w:bCs/>
              <w:i/>
              <w:iCs/>
              <w:sz w:val="16"/>
              <w:szCs w:val="16"/>
            </w:rPr>
            <w:t>TEC</w:t>
          </w:r>
          <w:r>
            <w:rPr>
              <w:b/>
              <w:bCs/>
              <w:sz w:val="16"/>
              <w:szCs w:val="16"/>
            </w:rPr>
            <w:t>nología</w:t>
          </w:r>
        </w:p>
      </w:tc>
      <w:tc>
        <w:tcPr>
          <w:tcW w:w="360" w:type="dxa"/>
        </w:tcPr>
        <w:p w:rsidR="00D60B05" w:rsidRDefault="00FB52CA">
          <w:r>
            <w:rPr>
              <w:sz w:val="16"/>
              <w:szCs w:val="16"/>
            </w:rPr>
            <w:t xml:space="preserve"> </w:t>
          </w:r>
        </w:p>
      </w:tc>
    </w:tr>
  </w:tbl>
  <w:p w:rsidR="00D60B05" w:rsidRDefault="00FB52CA" w:rsidP="00D60B05">
    <w:pPr>
      <w:pBdr>
        <w:bottom w:val="single" w:sz="4" w:space="3" w:color="D0D0D0"/>
      </w:pBdr>
      <w:spacing w:before="161" w:after="120"/>
      <w:ind w:left="0"/>
      <w:jc w:val="center"/>
      <w:outlineLvl w:val="0"/>
      <w:rPr>
        <w:rFonts w:eastAsia="Times New Roman" w:cstheme="minorHAnsi"/>
        <w:b/>
        <w:bCs/>
        <w:color w:val="222222"/>
        <w:kern w:val="36"/>
        <w:sz w:val="24"/>
        <w:szCs w:val="24"/>
        <w:lang w:eastAsia="es-AR"/>
      </w:rPr>
    </w:pP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649055" cy="327546"/>
          <wp:effectExtent l="19050" t="0" r="0" b="0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07" cy="327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908837" cy="491319"/>
          <wp:effectExtent l="19050" t="0" r="5563" b="0"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49" cy="491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222222"/>
        <w:kern w:val="36"/>
        <w:sz w:val="24"/>
        <w:szCs w:val="24"/>
        <w:lang w:eastAsia="es-AR"/>
      </w:rPr>
      <w:drawing>
        <wp:inline distT="0" distB="0" distL="0" distR="0">
          <wp:extent cx="646777" cy="286603"/>
          <wp:effectExtent l="19050" t="0" r="923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88" cy="286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50E"/>
    <w:multiLevelType w:val="hybridMultilevel"/>
    <w:tmpl w:val="87B8334C"/>
    <w:lvl w:ilvl="0" w:tplc="5C56A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44E91"/>
    <w:multiLevelType w:val="hybridMultilevel"/>
    <w:tmpl w:val="BB42893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32DAC"/>
    <w:multiLevelType w:val="hybridMultilevel"/>
    <w:tmpl w:val="BA8049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864ED"/>
    <w:multiLevelType w:val="hybridMultilevel"/>
    <w:tmpl w:val="6CF0A8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F7214"/>
    <w:multiLevelType w:val="multilevel"/>
    <w:tmpl w:val="54362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238C0"/>
    <w:multiLevelType w:val="multilevel"/>
    <w:tmpl w:val="54362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2CA"/>
    <w:rsid w:val="0000081F"/>
    <w:rsid w:val="00000F09"/>
    <w:rsid w:val="00005C11"/>
    <w:rsid w:val="00011478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E7B0D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4481F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32D6D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482B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0AB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B3CA2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E005C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1015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267E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15FD8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3CA4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44467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2CA"/>
    <w:rsid w:val="00FB53AB"/>
    <w:rsid w:val="00FB5571"/>
    <w:rsid w:val="00FC2DFF"/>
    <w:rsid w:val="00FC54D7"/>
    <w:rsid w:val="00FC7862"/>
    <w:rsid w:val="00FD45B5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52CA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52CA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FB52C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B52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CA"/>
  </w:style>
  <w:style w:type="paragraph" w:styleId="Textodeglobo">
    <w:name w:val="Balloon Text"/>
    <w:basedOn w:val="Normal"/>
    <w:link w:val="TextodegloboCar"/>
    <w:uiPriority w:val="99"/>
    <w:semiHidden/>
    <w:unhideWhenUsed/>
    <w:rsid w:val="00FB5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rec.unice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aciones.internacionales@rec.unicen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6</cp:revision>
  <cp:lastPrinted>2017-08-25T12:29:00Z</cp:lastPrinted>
  <dcterms:created xsi:type="dcterms:W3CDTF">2017-08-25T12:22:00Z</dcterms:created>
  <dcterms:modified xsi:type="dcterms:W3CDTF">2017-08-31T15:32:00Z</dcterms:modified>
</cp:coreProperties>
</file>