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4A" w:rsidRDefault="0093414A">
      <w:pPr>
        <w:widowControl w:val="0"/>
        <w:pBdr>
          <w:top w:val="single" w:sz="4" w:space="1" w:color="auto"/>
          <w:bottom w:val="single" w:sz="18" w:space="1" w:color="auto"/>
        </w:pBdr>
        <w:suppressAutoHyphens/>
        <w:rPr>
          <w:rFonts w:ascii="Arial" w:hAnsi="Arial" w:cs="Arial"/>
          <w:b/>
          <w:bCs/>
          <w:smallCaps/>
          <w:sz w:val="28"/>
          <w:szCs w:val="28"/>
          <w:lang w:val="es-AR"/>
        </w:rPr>
      </w:pPr>
    </w:p>
    <w:p w:rsidR="009043DA" w:rsidRDefault="00CB6028">
      <w:pPr>
        <w:widowControl w:val="0"/>
        <w:pBdr>
          <w:top w:val="single" w:sz="4" w:space="1" w:color="auto"/>
          <w:bottom w:val="single" w:sz="18" w:space="1" w:color="auto"/>
        </w:pBdr>
        <w:suppressAutoHyphens/>
        <w:jc w:val="center"/>
        <w:rPr>
          <w:rFonts w:ascii="Arial" w:hAnsi="Arial" w:cs="Arial"/>
          <w:b/>
          <w:bCs/>
          <w:smallCaps/>
          <w:sz w:val="32"/>
          <w:szCs w:val="32"/>
          <w:lang w:val="es-AR"/>
        </w:rPr>
      </w:pPr>
      <w:r>
        <w:rPr>
          <w:rFonts w:ascii="Arial" w:hAnsi="Arial" w:cs="Arial"/>
          <w:b/>
          <w:bCs/>
          <w:smallCaps/>
          <w:sz w:val="32"/>
          <w:szCs w:val="32"/>
          <w:lang w:val="es-AR"/>
        </w:rPr>
        <w:t>PROGRAMA ARF</w:t>
      </w:r>
      <w:r w:rsidR="00787C51">
        <w:rPr>
          <w:rFonts w:ascii="Arial" w:hAnsi="Arial" w:cs="Arial"/>
          <w:b/>
          <w:bCs/>
          <w:smallCaps/>
          <w:sz w:val="32"/>
          <w:szCs w:val="32"/>
          <w:lang w:val="es-AR"/>
        </w:rPr>
        <w:t>AGRI1</w:t>
      </w:r>
      <w:r w:rsidR="009043DA">
        <w:rPr>
          <w:rFonts w:ascii="Arial" w:hAnsi="Arial" w:cs="Arial"/>
          <w:b/>
          <w:bCs/>
          <w:smallCaps/>
          <w:sz w:val="32"/>
          <w:szCs w:val="32"/>
          <w:lang w:val="es-AR"/>
        </w:rPr>
        <w:t>ª CONVOCATORIA</w:t>
      </w:r>
    </w:p>
    <w:p w:rsidR="0093414A" w:rsidRDefault="00CB6028">
      <w:pPr>
        <w:widowControl w:val="0"/>
        <w:pBdr>
          <w:top w:val="single" w:sz="4" w:space="1" w:color="auto"/>
          <w:bottom w:val="single" w:sz="18" w:space="1" w:color="auto"/>
        </w:pBdr>
        <w:suppressAutoHyphens/>
        <w:jc w:val="center"/>
        <w:rPr>
          <w:rFonts w:ascii="Arial" w:hAnsi="Arial" w:cs="Arial"/>
          <w:b/>
          <w:bCs/>
          <w:smallCaps/>
          <w:sz w:val="32"/>
          <w:szCs w:val="32"/>
          <w:lang w:val="es-AR"/>
        </w:rPr>
      </w:pPr>
      <w:r>
        <w:rPr>
          <w:rFonts w:ascii="Arial" w:hAnsi="Arial" w:cs="Arial"/>
          <w:b/>
          <w:bCs/>
          <w:smallCaps/>
          <w:sz w:val="32"/>
          <w:szCs w:val="32"/>
          <w:lang w:val="es-AR"/>
        </w:rPr>
        <w:t>201</w:t>
      </w:r>
      <w:r w:rsidR="009043DA">
        <w:rPr>
          <w:rFonts w:ascii="Arial" w:hAnsi="Arial" w:cs="Arial"/>
          <w:b/>
          <w:bCs/>
          <w:smallCaps/>
          <w:sz w:val="32"/>
          <w:szCs w:val="32"/>
          <w:lang w:val="es-AR"/>
        </w:rPr>
        <w:t>5-2017</w:t>
      </w:r>
    </w:p>
    <w:p w:rsidR="0093414A" w:rsidRDefault="0093414A">
      <w:pPr>
        <w:widowControl w:val="0"/>
        <w:pBdr>
          <w:top w:val="single" w:sz="4" w:space="1" w:color="auto"/>
          <w:bottom w:val="single" w:sz="18" w:space="1" w:color="auto"/>
        </w:pBdr>
        <w:suppressAutoHyphens/>
        <w:jc w:val="center"/>
        <w:rPr>
          <w:rFonts w:ascii="Arial" w:hAnsi="Arial" w:cs="Arial"/>
          <w:b/>
          <w:bCs/>
          <w:smallCaps/>
          <w:sz w:val="28"/>
          <w:szCs w:val="28"/>
          <w:lang w:val="es-AR"/>
        </w:rPr>
      </w:pPr>
    </w:p>
    <w:p w:rsidR="0093414A" w:rsidRDefault="0093414A">
      <w:pPr>
        <w:widowControl w:val="0"/>
        <w:pBdr>
          <w:bottom w:val="single" w:sz="18" w:space="1" w:color="auto"/>
        </w:pBdr>
        <w:suppressAutoHyphens/>
        <w:spacing w:after="120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AR"/>
        </w:rPr>
        <w:t>FOR</w:t>
      </w:r>
      <w:r w:rsidR="00AD30A7">
        <w:rPr>
          <w:rFonts w:ascii="Arial" w:hAnsi="Arial" w:cs="Arial"/>
          <w:b/>
          <w:bCs/>
          <w:sz w:val="28"/>
          <w:szCs w:val="28"/>
          <w:lang w:val="es-AR"/>
        </w:rPr>
        <w:t>MULARIO</w:t>
      </w:r>
      <w:r w:rsidR="008B3F03">
        <w:rPr>
          <w:rFonts w:ascii="Arial" w:hAnsi="Arial" w:cs="Arial"/>
          <w:b/>
          <w:bCs/>
          <w:sz w:val="28"/>
          <w:szCs w:val="28"/>
          <w:lang w:val="es-AR"/>
        </w:rPr>
        <w:t xml:space="preserve"> DE</w:t>
      </w:r>
      <w:r w:rsidR="00AD30A7">
        <w:rPr>
          <w:rFonts w:ascii="Arial" w:hAnsi="Arial" w:cs="Arial"/>
          <w:b/>
          <w:bCs/>
          <w:sz w:val="28"/>
          <w:szCs w:val="28"/>
          <w:lang w:val="es-AR"/>
        </w:rPr>
        <w:t xml:space="preserve"> PRESENTACION</w:t>
      </w:r>
    </w:p>
    <w:p w:rsidR="0093414A" w:rsidRDefault="0093414A">
      <w:pPr>
        <w:widowControl w:val="0"/>
        <w:suppressAutoHyphens/>
        <w:spacing w:after="120"/>
        <w:rPr>
          <w:rFonts w:ascii="Arial" w:hAnsi="Arial" w:cs="Arial"/>
          <w:b/>
          <w:bCs/>
          <w:caps/>
          <w:lang w:val="es-AR"/>
        </w:rPr>
      </w:pPr>
    </w:p>
    <w:p w:rsidR="00EE4732" w:rsidRDefault="0093414A" w:rsidP="00EE4732">
      <w:pPr>
        <w:widowControl w:val="0"/>
        <w:numPr>
          <w:ilvl w:val="0"/>
          <w:numId w:val="6"/>
        </w:numPr>
        <w:suppressAutoHyphens/>
        <w:spacing w:after="120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 w:rsidRPr="006437E9">
        <w:rPr>
          <w:rFonts w:ascii="Arial" w:hAnsi="Arial" w:cs="Arial"/>
          <w:b/>
          <w:bCs/>
          <w:caps/>
          <w:sz w:val="22"/>
          <w:szCs w:val="22"/>
          <w:u w:val="single"/>
          <w:lang w:val="es-AR"/>
        </w:rPr>
        <w:t xml:space="preserve">PRESENTACION GENERAL </w:t>
      </w:r>
      <w:r w:rsidRPr="006437E9">
        <w:rPr>
          <w:rFonts w:ascii="Arial" w:hAnsi="Arial" w:cs="Arial"/>
          <w:b/>
          <w:bCs/>
          <w:sz w:val="22"/>
          <w:szCs w:val="22"/>
          <w:u w:val="single"/>
          <w:lang w:val="es-AR"/>
        </w:rPr>
        <w:t>DEL PROYECTO</w:t>
      </w:r>
    </w:p>
    <w:p w:rsidR="00EE4732" w:rsidRPr="00EE4732" w:rsidRDefault="00EE4732" w:rsidP="00EE4732">
      <w:pPr>
        <w:widowControl w:val="0"/>
        <w:suppressAutoHyphens/>
        <w:spacing w:after="120"/>
        <w:ind w:left="720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93414A" w:rsidRPr="006437E9" w:rsidRDefault="0093414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after="120"/>
        <w:rPr>
          <w:rFonts w:ascii="Arial" w:hAnsi="Arial" w:cs="Arial"/>
          <w:b/>
          <w:bCs/>
          <w:caps/>
          <w:sz w:val="22"/>
          <w:szCs w:val="22"/>
          <w:lang w:val="es-AR"/>
        </w:rPr>
      </w:pPr>
      <w:r w:rsidRPr="006437E9">
        <w:rPr>
          <w:rFonts w:ascii="Arial" w:hAnsi="Arial" w:cs="Arial"/>
          <w:b/>
          <w:bCs/>
          <w:caps/>
          <w:sz w:val="22"/>
          <w:szCs w:val="22"/>
          <w:lang w:val="es-AR"/>
        </w:rPr>
        <w:t>TITULO DEL PROYECTO:</w:t>
      </w:r>
    </w:p>
    <w:p w:rsidR="0093414A" w:rsidRPr="006437E9" w:rsidRDefault="00055958" w:rsidP="00055958">
      <w:pPr>
        <w:widowControl w:val="0"/>
        <w:tabs>
          <w:tab w:val="left" w:pos="3615"/>
        </w:tabs>
        <w:suppressAutoHyphens/>
        <w:spacing w:after="120"/>
        <w:rPr>
          <w:rFonts w:ascii="Arial" w:hAnsi="Arial" w:cs="Arial"/>
          <w:b/>
          <w:bCs/>
          <w:caps/>
          <w:sz w:val="22"/>
          <w:szCs w:val="22"/>
          <w:lang w:val="es-AR"/>
        </w:rPr>
      </w:pPr>
      <w:r w:rsidRPr="006437E9">
        <w:rPr>
          <w:rFonts w:ascii="Arial" w:hAnsi="Arial" w:cs="Arial"/>
          <w:b/>
          <w:bCs/>
          <w:caps/>
          <w:sz w:val="22"/>
          <w:szCs w:val="22"/>
          <w:lang w:val="es-AR"/>
        </w:rPr>
        <w:tab/>
      </w:r>
    </w:p>
    <w:p w:rsidR="0093414A" w:rsidRPr="006437E9" w:rsidRDefault="0093414A">
      <w:pPr>
        <w:widowControl w:val="0"/>
        <w:tabs>
          <w:tab w:val="left" w:pos="0"/>
        </w:tabs>
        <w:suppressAutoHyphens/>
        <w:spacing w:after="120"/>
        <w:jc w:val="both"/>
        <w:rPr>
          <w:rFonts w:ascii="Arial" w:hAnsi="Arial" w:cs="Arial"/>
          <w:spacing w:val="-2"/>
          <w:sz w:val="22"/>
          <w:szCs w:val="22"/>
          <w:lang w:val="es-AR"/>
        </w:rPr>
      </w:pPr>
      <w:r w:rsidRPr="006437E9">
        <w:rPr>
          <w:rFonts w:ascii="Arial" w:hAnsi="Arial" w:cs="Arial"/>
          <w:b/>
          <w:bCs/>
          <w:spacing w:val="-2"/>
          <w:sz w:val="22"/>
          <w:szCs w:val="22"/>
          <w:lang w:val="es-AR"/>
        </w:rPr>
        <w:t xml:space="preserve">1.1. Datos del (o de los) establecimiento(s) francés(es) </w:t>
      </w:r>
      <w:r w:rsidRPr="006437E9">
        <w:rPr>
          <w:rFonts w:ascii="Arial" w:hAnsi="Arial" w:cs="Arial"/>
          <w:spacing w:val="-2"/>
          <w:sz w:val="22"/>
          <w:szCs w:val="22"/>
          <w:lang w:val="es-AR"/>
        </w:rPr>
        <w:t>(añadir un cuadro por cada establecimiento).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2955"/>
        <w:gridCol w:w="6355"/>
      </w:tblGrid>
      <w:tr w:rsidR="00532951" w:rsidRPr="006437E9" w:rsidTr="00532951"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32951" w:rsidRPr="00B85234" w:rsidRDefault="00532951" w:rsidP="00532951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  <w:lang w:val="es-AR"/>
              </w:rPr>
            </w:pPr>
            <w:r w:rsidRPr="00B85234">
              <w:rPr>
                <w:rFonts w:ascii="Arial" w:hAnsi="Arial" w:cs="Arial"/>
                <w:b/>
                <w:spacing w:val="-2"/>
                <w:sz w:val="22"/>
                <w:szCs w:val="22"/>
                <w:lang w:val="es-AR"/>
              </w:rPr>
              <w:t>DATOS INSTITUCIONALES</w:t>
            </w:r>
          </w:p>
        </w:tc>
      </w:tr>
      <w:tr w:rsidR="00743A4A" w:rsidRPr="006437E9" w:rsidTr="00B85234">
        <w:tc>
          <w:tcPr>
            <w:tcW w:w="1587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743A4A" w:rsidRPr="006437E9" w:rsidRDefault="00532951" w:rsidP="00743A4A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Nombre de la Institución</w:t>
            </w:r>
          </w:p>
        </w:tc>
        <w:tc>
          <w:tcPr>
            <w:tcW w:w="341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43A4A" w:rsidRPr="006437E9" w:rsidRDefault="00743A4A" w:rsidP="00743A4A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Dirección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de correo postal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Jefe de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>le</w:t>
            </w: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stablecimiento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Sitio web institucional 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Unidad Académica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participante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1A563A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Carrera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>participante</w:t>
            </w:r>
            <w:r w:rsidR="001A563A" w:rsidRPr="001A563A">
              <w:rPr>
                <w:rFonts w:ascii="Arial" w:hAnsi="Arial" w:cs="Arial"/>
                <w:i/>
                <w:sz w:val="22"/>
                <w:szCs w:val="22"/>
                <w:lang w:val="es-AR"/>
              </w:rPr>
              <w:t>(agregar aquí cada una de las carreras participantes)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3F6EE7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Nombre y Apellido</w:t>
            </w:r>
            <w:r w:rsidR="000B55E8">
              <w:rPr>
                <w:rFonts w:ascii="Arial" w:hAnsi="Arial" w:cs="Arial"/>
                <w:sz w:val="22"/>
                <w:szCs w:val="22"/>
                <w:lang w:val="es-AR"/>
              </w:rPr>
              <w:t xml:space="preserve"> del coordinador local ARF</w:t>
            </w:r>
            <w:r w:rsidR="003F6EE7">
              <w:rPr>
                <w:rFonts w:ascii="Arial" w:hAnsi="Arial" w:cs="Arial"/>
                <w:sz w:val="22"/>
                <w:szCs w:val="22"/>
                <w:lang w:val="es-AR"/>
              </w:rPr>
              <w:t>AGRI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Cargo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correo postal institucional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correo electrónico institucional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</w:t>
            </w: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orreo electrónico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adicional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Teléfono</w:t>
            </w:r>
            <w:r w:rsidR="00B85234">
              <w:rPr>
                <w:rFonts w:ascii="Arial" w:hAnsi="Arial" w:cs="Arial"/>
                <w:sz w:val="22"/>
                <w:szCs w:val="22"/>
                <w:lang w:val="es-AR"/>
              </w:rPr>
              <w:t xml:space="preserve"> fijo institucional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B85234">
        <w:tc>
          <w:tcPr>
            <w:tcW w:w="1587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Teléfono celular</w:t>
            </w:r>
          </w:p>
        </w:tc>
        <w:tc>
          <w:tcPr>
            <w:tcW w:w="341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32951" w:rsidRPr="006437E9" w:rsidRDefault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93414A" w:rsidRPr="009D33E8" w:rsidRDefault="0093414A">
      <w:pPr>
        <w:widowControl w:val="0"/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/>
          <w:bCs/>
          <w:spacing w:val="-2"/>
          <w:sz w:val="22"/>
          <w:szCs w:val="22"/>
          <w:lang w:val="es-AR"/>
        </w:rPr>
      </w:pPr>
      <w:r w:rsidRPr="009D33E8">
        <w:rPr>
          <w:rFonts w:ascii="Arial" w:hAnsi="Arial" w:cs="Arial"/>
          <w:b/>
          <w:bCs/>
          <w:spacing w:val="-2"/>
          <w:sz w:val="22"/>
          <w:szCs w:val="22"/>
          <w:lang w:val="es-AR"/>
        </w:rPr>
        <w:t xml:space="preserve">Coordinador general del proyecto por la parte francesa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547"/>
        <w:gridCol w:w="6663"/>
      </w:tblGrid>
      <w:tr w:rsidR="0093414A" w:rsidRPr="006437E9">
        <w:tc>
          <w:tcPr>
            <w:tcW w:w="1383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414A" w:rsidRPr="006437E9" w:rsidRDefault="0093414A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Nombre</w:t>
            </w:r>
            <w:r w:rsidR="00532951">
              <w:rPr>
                <w:rFonts w:ascii="Arial" w:hAnsi="Arial" w:cs="Arial"/>
                <w:sz w:val="22"/>
                <w:szCs w:val="22"/>
                <w:lang w:val="es-AR"/>
              </w:rPr>
              <w:t xml:space="preserve"> y Apellido</w:t>
            </w:r>
          </w:p>
        </w:tc>
        <w:tc>
          <w:tcPr>
            <w:tcW w:w="361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414A" w:rsidRPr="006437E9" w:rsidRDefault="0093414A">
            <w:pPr>
              <w:widowControl w:val="0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93414A" w:rsidRPr="006437E9">
        <w:tc>
          <w:tcPr>
            <w:tcW w:w="138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414A" w:rsidRPr="006437E9" w:rsidRDefault="00532951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  <w:t xml:space="preserve">Institución </w:t>
            </w:r>
          </w:p>
        </w:tc>
        <w:tc>
          <w:tcPr>
            <w:tcW w:w="3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414A" w:rsidRPr="006437E9" w:rsidRDefault="0093414A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</w:tbl>
    <w:p w:rsidR="00E270BA" w:rsidRPr="006437E9" w:rsidRDefault="00E270BA">
      <w:pPr>
        <w:widowControl w:val="0"/>
        <w:tabs>
          <w:tab w:val="left" w:pos="0"/>
        </w:tabs>
        <w:suppressAutoHyphens/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</w:p>
    <w:p w:rsidR="0093414A" w:rsidRPr="006437E9" w:rsidRDefault="0093414A">
      <w:pPr>
        <w:widowControl w:val="0"/>
        <w:tabs>
          <w:tab w:val="left" w:pos="0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  <w:lang w:val="es-AR"/>
        </w:rPr>
      </w:pPr>
      <w:r w:rsidRPr="006437E9">
        <w:rPr>
          <w:rFonts w:ascii="Arial" w:hAnsi="Arial" w:cs="Arial"/>
          <w:b/>
          <w:bCs/>
          <w:sz w:val="22"/>
          <w:szCs w:val="22"/>
          <w:lang w:val="es-AR"/>
        </w:rPr>
        <w:t xml:space="preserve">1.2. </w:t>
      </w:r>
      <w:r w:rsidRPr="006437E9">
        <w:rPr>
          <w:rFonts w:ascii="Arial" w:hAnsi="Arial" w:cs="Arial"/>
          <w:b/>
          <w:bCs/>
          <w:spacing w:val="-2"/>
          <w:sz w:val="22"/>
          <w:szCs w:val="22"/>
          <w:lang w:val="es-AR"/>
        </w:rPr>
        <w:t xml:space="preserve">Datos del (o de los) establecimiento(s) argentino(s) </w:t>
      </w:r>
      <w:r w:rsidRPr="006437E9">
        <w:rPr>
          <w:rFonts w:ascii="Arial" w:hAnsi="Arial" w:cs="Arial"/>
          <w:spacing w:val="-2"/>
          <w:sz w:val="22"/>
          <w:szCs w:val="22"/>
          <w:lang w:val="es-AR"/>
        </w:rPr>
        <w:t>(añadir un cuadro por cada establecimiento).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2813"/>
        <w:gridCol w:w="6497"/>
      </w:tblGrid>
      <w:tr w:rsidR="00532951" w:rsidRPr="006437E9" w:rsidTr="00532951"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32951" w:rsidRPr="00B85234" w:rsidRDefault="00532951" w:rsidP="00532951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  <w:lang w:val="es-AR"/>
              </w:rPr>
            </w:pPr>
            <w:r w:rsidRPr="00B85234">
              <w:rPr>
                <w:rFonts w:ascii="Arial" w:hAnsi="Arial" w:cs="Arial"/>
                <w:b/>
                <w:spacing w:val="-2"/>
                <w:sz w:val="22"/>
                <w:szCs w:val="22"/>
                <w:lang w:val="es-AR"/>
              </w:rPr>
              <w:t>DATOS INSTITUCIONALES</w:t>
            </w:r>
          </w:p>
        </w:tc>
      </w:tr>
      <w:tr w:rsidR="00532951" w:rsidRPr="006437E9" w:rsidTr="00532951">
        <w:tc>
          <w:tcPr>
            <w:tcW w:w="1511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Nombre de la Institución</w:t>
            </w:r>
          </w:p>
        </w:tc>
        <w:tc>
          <w:tcPr>
            <w:tcW w:w="3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Dirección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de correo postal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Jefe de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>le</w:t>
            </w: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stablecimiento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Sitio web institucional 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Unidad Académica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participante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lastRenderedPageBreak/>
              <w:t>Carrera</w:t>
            </w:r>
            <w:r w:rsidR="006C7F79">
              <w:rPr>
                <w:rFonts w:ascii="Arial" w:hAnsi="Arial" w:cs="Arial"/>
                <w:sz w:val="22"/>
                <w:szCs w:val="22"/>
                <w:lang w:val="es-AR"/>
              </w:rPr>
              <w:t xml:space="preserve"> participante</w:t>
            </w:r>
          </w:p>
          <w:p w:rsidR="006C7F79" w:rsidRPr="006437E9" w:rsidRDefault="006C7F79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1A563A">
              <w:rPr>
                <w:rFonts w:ascii="Arial" w:hAnsi="Arial" w:cs="Arial"/>
                <w:i/>
                <w:sz w:val="22"/>
                <w:szCs w:val="22"/>
                <w:lang w:val="es-AR"/>
              </w:rPr>
              <w:t>(agregar aquí cada una de las carreras participantes)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0B55E8" w:rsidP="003F6EE7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Nombre y Apellido del coordinador</w:t>
            </w:r>
            <w:r w:rsidR="00704797">
              <w:rPr>
                <w:rFonts w:ascii="Arial" w:hAnsi="Arial" w:cs="Arial"/>
                <w:sz w:val="22"/>
                <w:szCs w:val="22"/>
                <w:lang w:val="es-AR"/>
              </w:rPr>
              <w:t xml:space="preserve"> académico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local ARF</w:t>
            </w:r>
            <w:r w:rsidR="003F6EE7">
              <w:rPr>
                <w:rFonts w:ascii="Arial" w:hAnsi="Arial" w:cs="Arial"/>
                <w:sz w:val="22"/>
                <w:szCs w:val="22"/>
                <w:lang w:val="es-AR"/>
              </w:rPr>
              <w:t>AGRI</w:t>
            </w:r>
            <w:r w:rsidR="00704797">
              <w:rPr>
                <w:rStyle w:val="Refdenotaalpie"/>
                <w:rFonts w:ascii="Arial" w:hAnsi="Arial" w:cs="Arial"/>
                <w:sz w:val="22"/>
                <w:szCs w:val="22"/>
                <w:lang w:val="es-AR"/>
              </w:rPr>
              <w:footnoteReference w:id="2"/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Cargo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correo postal institucional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correo electrónico institucional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7F0D3D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Dirección de c</w:t>
            </w: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orreo electrónico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adicional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Teléfono</w:t>
            </w:r>
            <w:r w:rsidR="00B85234">
              <w:rPr>
                <w:rFonts w:ascii="Arial" w:hAnsi="Arial" w:cs="Arial"/>
                <w:sz w:val="22"/>
                <w:szCs w:val="22"/>
                <w:lang w:val="es-AR"/>
              </w:rPr>
              <w:t xml:space="preserve"> fijo institucional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532951" w:rsidRPr="006437E9" w:rsidTr="00532951">
        <w:tc>
          <w:tcPr>
            <w:tcW w:w="1511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Teléfono celular</w:t>
            </w:r>
          </w:p>
        </w:tc>
        <w:tc>
          <w:tcPr>
            <w:tcW w:w="348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696257" w:rsidRPr="006437E9" w:rsidRDefault="00696257">
      <w:pPr>
        <w:widowControl w:val="0"/>
        <w:tabs>
          <w:tab w:val="left" w:pos="0"/>
        </w:tabs>
        <w:suppressAutoHyphens/>
        <w:spacing w:before="120" w:after="120"/>
        <w:jc w:val="both"/>
        <w:rPr>
          <w:rFonts w:ascii="Arial" w:hAnsi="Arial" w:cs="Arial"/>
          <w:spacing w:val="-2"/>
          <w:sz w:val="22"/>
          <w:szCs w:val="22"/>
          <w:lang w:val="es-AR"/>
        </w:rPr>
      </w:pPr>
    </w:p>
    <w:p w:rsidR="0093414A" w:rsidRPr="009D33E8" w:rsidRDefault="0093414A">
      <w:pPr>
        <w:widowControl w:val="0"/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/>
          <w:bCs/>
          <w:spacing w:val="-2"/>
          <w:sz w:val="22"/>
          <w:szCs w:val="22"/>
          <w:lang w:val="es-AR"/>
        </w:rPr>
      </w:pPr>
      <w:r w:rsidRPr="009D33E8">
        <w:rPr>
          <w:rFonts w:ascii="Arial" w:hAnsi="Arial" w:cs="Arial"/>
          <w:b/>
          <w:bCs/>
          <w:spacing w:val="-2"/>
          <w:sz w:val="22"/>
          <w:szCs w:val="22"/>
          <w:lang w:val="es-AR"/>
        </w:rPr>
        <w:t xml:space="preserve">Coordinador </w:t>
      </w:r>
      <w:r w:rsidR="00F955F4" w:rsidRPr="009D33E8">
        <w:rPr>
          <w:rFonts w:ascii="Arial" w:hAnsi="Arial" w:cs="Arial"/>
          <w:b/>
          <w:bCs/>
          <w:spacing w:val="-2"/>
          <w:sz w:val="22"/>
          <w:szCs w:val="22"/>
          <w:lang w:val="es-AR"/>
        </w:rPr>
        <w:t xml:space="preserve">académico </w:t>
      </w:r>
      <w:r w:rsidRPr="009D33E8">
        <w:rPr>
          <w:rFonts w:ascii="Arial" w:hAnsi="Arial" w:cs="Arial"/>
          <w:b/>
          <w:bCs/>
          <w:spacing w:val="-2"/>
          <w:sz w:val="22"/>
          <w:szCs w:val="22"/>
          <w:lang w:val="es-AR"/>
        </w:rPr>
        <w:t>general del proyecto por la parte argentina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547"/>
        <w:gridCol w:w="6663"/>
      </w:tblGrid>
      <w:tr w:rsidR="00532951" w:rsidRPr="006437E9" w:rsidTr="00532951">
        <w:tc>
          <w:tcPr>
            <w:tcW w:w="1383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32951" w:rsidRPr="006437E9" w:rsidRDefault="00532951" w:rsidP="00532951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Nombre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y Apellido</w:t>
            </w:r>
          </w:p>
        </w:tc>
        <w:tc>
          <w:tcPr>
            <w:tcW w:w="361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  <w:tr w:rsidR="00532951" w:rsidRPr="006437E9" w:rsidTr="00532951">
        <w:tc>
          <w:tcPr>
            <w:tcW w:w="138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32951" w:rsidRPr="006437E9" w:rsidRDefault="00532951" w:rsidP="00532951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  <w:t xml:space="preserve">Institución </w:t>
            </w:r>
          </w:p>
        </w:tc>
        <w:tc>
          <w:tcPr>
            <w:tcW w:w="3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2951" w:rsidRPr="006437E9" w:rsidRDefault="00532951" w:rsidP="00532951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sz w:val="22"/>
                <w:szCs w:val="22"/>
                <w:lang w:val="es-AR"/>
              </w:rPr>
              <w:t> </w:t>
            </w:r>
          </w:p>
        </w:tc>
      </w:tr>
    </w:tbl>
    <w:p w:rsidR="006437E9" w:rsidRDefault="006437E9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704797" w:rsidRDefault="00704797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444F5B" w:rsidRPr="006437E9" w:rsidRDefault="00444F5B" w:rsidP="00444F5B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>2</w:t>
      </w:r>
      <w:r w:rsidRPr="006437E9"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 xml:space="preserve">. </w:t>
      </w:r>
      <w:r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objetivo del proyecto</w:t>
      </w:r>
    </w:p>
    <w:tbl>
      <w:tblPr>
        <w:tblW w:w="5000" w:type="pct"/>
        <w:tblLook w:val="00A0"/>
      </w:tblPr>
      <w:tblGrid>
        <w:gridCol w:w="9286"/>
      </w:tblGrid>
      <w:tr w:rsidR="00444F5B" w:rsidRPr="000B55E8" w:rsidTr="00444F5B">
        <w:trPr>
          <w:trHeight w:val="661"/>
        </w:trPr>
        <w:tc>
          <w:tcPr>
            <w:tcW w:w="5000" w:type="pct"/>
          </w:tcPr>
          <w:p w:rsidR="00444F5B" w:rsidRPr="000B55E8" w:rsidRDefault="00444F5B" w:rsidP="009D33E8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Indicar sucintamente el objetivo del proyecto en términos </w:t>
            </w:r>
            <w:r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académico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s como de innovación productiva</w:t>
            </w:r>
            <w:r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. </w:t>
            </w:r>
            <w:r w:rsidRPr="000B55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</w:t>
            </w:r>
            <w:r w:rsidR="00FC0B7B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2</w:t>
            </w:r>
            <w:r w:rsidRPr="000B55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0</w:t>
            </w:r>
            <w:r w:rsidR="009D33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0</w:t>
            </w:r>
            <w:r w:rsidRPr="000B55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 xml:space="preserve"> palabras).</w:t>
            </w:r>
          </w:p>
        </w:tc>
      </w:tr>
      <w:tr w:rsidR="00444F5B" w:rsidRPr="000B55E8" w:rsidTr="00DC5A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444F5B" w:rsidRPr="000B55E8" w:rsidRDefault="00444F5B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444F5B" w:rsidRPr="006437E9" w:rsidRDefault="00444F5B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93414A" w:rsidRPr="006437E9" w:rsidRDefault="00444F5B" w:rsidP="00FF1A43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>3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 xml:space="preserve">. 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ACUERDO ENTRE LOS </w:t>
      </w:r>
      <w:r w:rsidR="00225496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E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STABLECIMIENTOS</w:t>
      </w:r>
    </w:p>
    <w:p w:rsidR="00B33DBD" w:rsidRDefault="00532951" w:rsidP="00FF1A43">
      <w:pPr>
        <w:widowControl w:val="0"/>
        <w:suppressAutoHyphens/>
        <w:spacing w:after="120" w:line="276" w:lineRule="auto"/>
        <w:rPr>
          <w:rFonts w:ascii="Arial" w:hAnsi="Arial" w:cs="Arial"/>
          <w:i/>
          <w:iCs/>
          <w:sz w:val="22"/>
          <w:szCs w:val="22"/>
          <w:lang w:val="es-AR"/>
        </w:rPr>
      </w:pPr>
      <w:r>
        <w:rPr>
          <w:rFonts w:ascii="Arial" w:hAnsi="Arial" w:cs="Arial"/>
          <w:i/>
          <w:iCs/>
          <w:sz w:val="22"/>
          <w:szCs w:val="22"/>
          <w:lang w:val="es-AR"/>
        </w:rPr>
        <w:t>Mencionar los acuerdos existentes y/o generados ad hoc de carácter bi</w:t>
      </w:r>
      <w:r w:rsidR="0093414A" w:rsidRPr="006437E9">
        <w:rPr>
          <w:rFonts w:ascii="Arial" w:hAnsi="Arial" w:cs="Arial"/>
          <w:i/>
          <w:iCs/>
          <w:sz w:val="22"/>
          <w:szCs w:val="22"/>
          <w:lang w:val="es-AR"/>
        </w:rPr>
        <w:t>lateral o multilateral firmado</w:t>
      </w:r>
      <w:r w:rsidR="00B85234">
        <w:rPr>
          <w:rFonts w:ascii="Arial" w:hAnsi="Arial" w:cs="Arial"/>
          <w:i/>
          <w:iCs/>
          <w:sz w:val="22"/>
          <w:szCs w:val="22"/>
          <w:lang w:val="es-AR"/>
        </w:rPr>
        <w:t>s</w:t>
      </w:r>
      <w:r w:rsidR="0093414A" w:rsidRPr="006437E9">
        <w:rPr>
          <w:rFonts w:ascii="Arial" w:hAnsi="Arial" w:cs="Arial"/>
          <w:i/>
          <w:iCs/>
          <w:sz w:val="22"/>
          <w:szCs w:val="22"/>
          <w:lang w:val="es-AR"/>
        </w:rPr>
        <w:t xml:space="preserve"> entre los establecimientos</w:t>
      </w:r>
      <w:r>
        <w:rPr>
          <w:rFonts w:ascii="Arial" w:hAnsi="Arial" w:cs="Arial"/>
          <w:i/>
          <w:iCs/>
          <w:sz w:val="22"/>
          <w:szCs w:val="22"/>
          <w:lang w:val="es-AR"/>
        </w:rPr>
        <w:t xml:space="preserve"> participantes. Para cada caso será necesario mencionar </w:t>
      </w:r>
      <w:r w:rsidR="00B33DBD">
        <w:rPr>
          <w:rFonts w:ascii="Arial" w:hAnsi="Arial" w:cs="Arial"/>
          <w:i/>
          <w:iCs/>
          <w:sz w:val="22"/>
          <w:szCs w:val="22"/>
          <w:lang w:val="es-AR"/>
        </w:rPr>
        <w:t>título del acuerdo, instituciones que suscriben, fecha desde la que se encuentra vigente, y alcances del mismo, siguiendo</w:t>
      </w:r>
      <w:r w:rsidR="00B85234">
        <w:rPr>
          <w:rFonts w:ascii="Arial" w:hAnsi="Arial" w:cs="Arial"/>
          <w:i/>
          <w:iCs/>
          <w:sz w:val="22"/>
          <w:szCs w:val="22"/>
          <w:lang w:val="es-AR"/>
        </w:rPr>
        <w:t xml:space="preserve"> y repitiendo</w:t>
      </w:r>
      <w:r w:rsidR="00B33DBD">
        <w:rPr>
          <w:rFonts w:ascii="Arial" w:hAnsi="Arial" w:cs="Arial"/>
          <w:i/>
          <w:iCs/>
          <w:sz w:val="22"/>
          <w:szCs w:val="22"/>
          <w:lang w:val="es-AR"/>
        </w:rPr>
        <w:t xml:space="preserve"> el esquema propuesto a continuación: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85"/>
        <w:gridCol w:w="6125"/>
      </w:tblGrid>
      <w:tr w:rsidR="00B33DBD" w:rsidRPr="000B55E8" w:rsidTr="00FF1A43">
        <w:tc>
          <w:tcPr>
            <w:tcW w:w="308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>Título del acuerdo</w:t>
            </w:r>
          </w:p>
        </w:tc>
        <w:tc>
          <w:tcPr>
            <w:tcW w:w="612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  <w:tr w:rsidR="00B33DBD" w:rsidRPr="000B55E8" w:rsidTr="00FF1A43">
        <w:tc>
          <w:tcPr>
            <w:tcW w:w="308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>Instituciones que suscriben</w:t>
            </w:r>
          </w:p>
        </w:tc>
        <w:tc>
          <w:tcPr>
            <w:tcW w:w="612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  <w:tr w:rsidR="00B33DBD" w:rsidRPr="007F0D3D" w:rsidTr="00FF1A43">
        <w:tc>
          <w:tcPr>
            <w:tcW w:w="308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>Fecha de entrada en vigencia</w:t>
            </w:r>
          </w:p>
        </w:tc>
        <w:tc>
          <w:tcPr>
            <w:tcW w:w="612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  <w:tr w:rsidR="00B33DBD" w:rsidRPr="007F0D3D" w:rsidTr="00FF1A43">
        <w:tc>
          <w:tcPr>
            <w:tcW w:w="308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>Breve descripción</w:t>
            </w:r>
            <w:r w:rsidR="000B55E8"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>, objetivos</w:t>
            </w: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 xml:space="preserve"> y alcances</w:t>
            </w:r>
            <w:r w:rsidR="00B85234"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 xml:space="preserve">. </w:t>
            </w:r>
            <w:r w:rsidR="00B85234"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Especificar cuando se trate de acuerdos </w:t>
            </w:r>
            <w:r w:rsidR="00B85234"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lastRenderedPageBreak/>
              <w:t>de doble titulación</w:t>
            </w:r>
            <w:r w:rsidRPr="000B55E8">
              <w:rPr>
                <w:rFonts w:ascii="Arial" w:hAnsi="Arial" w:cs="Arial"/>
                <w:iCs/>
                <w:sz w:val="22"/>
                <w:szCs w:val="22"/>
                <w:lang w:val="es-AR"/>
              </w:rPr>
              <w:t xml:space="preserve"> (máximo 500 palabras)</w:t>
            </w:r>
          </w:p>
        </w:tc>
        <w:tc>
          <w:tcPr>
            <w:tcW w:w="6125" w:type="dxa"/>
          </w:tcPr>
          <w:p w:rsidR="00B33DBD" w:rsidRPr="000B55E8" w:rsidRDefault="00B33DBD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B33DBD" w:rsidRDefault="00B33DBD" w:rsidP="00B85234">
      <w:pPr>
        <w:widowControl w:val="0"/>
        <w:suppressAutoHyphens/>
        <w:spacing w:after="120" w:line="276" w:lineRule="auto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93414A" w:rsidRPr="006437E9" w:rsidRDefault="00C55E9E" w:rsidP="00FF1A43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>4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 xml:space="preserve">. </w:t>
      </w:r>
      <w:r w:rsidR="002C68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DESCRIPCIó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N   DE  LOS  PLANES  DE  </w:t>
      </w:r>
      <w:r w:rsidR="00225496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E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STUDIO</w:t>
      </w:r>
      <w:r w:rsidR="002C68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S</w:t>
      </w:r>
      <w:r w:rsidR="000B55E8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, DE SU complementación,</w:t>
      </w:r>
      <w:r w:rsidR="002C68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  Y  de  SU CONVAlidaCión  rEcí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proCA</w:t>
      </w:r>
    </w:p>
    <w:p w:rsidR="00741A0F" w:rsidRDefault="000B55E8" w:rsidP="00FF1A43">
      <w:pPr>
        <w:spacing w:after="120" w:line="276" w:lineRule="auto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>
        <w:rPr>
          <w:rFonts w:ascii="Arial" w:hAnsi="Arial" w:cs="Arial"/>
          <w:i/>
          <w:iCs/>
          <w:sz w:val="22"/>
          <w:szCs w:val="22"/>
          <w:lang w:val="es-AR"/>
        </w:rPr>
        <w:t>C</w:t>
      </w:r>
      <w:r w:rsidR="00741A0F">
        <w:rPr>
          <w:rFonts w:ascii="Arial" w:hAnsi="Arial" w:cs="Arial"/>
          <w:i/>
          <w:iCs/>
          <w:sz w:val="22"/>
          <w:szCs w:val="22"/>
          <w:lang w:val="es-AR"/>
        </w:rPr>
        <w:t>ompletar el siguiente cuadro resumen, con el fin de generar un panorama de la reciprocidad existente entre los planes de estudio</w:t>
      </w:r>
      <w:r>
        <w:rPr>
          <w:rFonts w:ascii="Arial" w:hAnsi="Arial" w:cs="Arial"/>
          <w:i/>
          <w:iCs/>
          <w:sz w:val="22"/>
          <w:szCs w:val="22"/>
          <w:lang w:val="es-AR"/>
        </w:rPr>
        <w:t xml:space="preserve"> de las carreras participantes</w:t>
      </w:r>
      <w:r w:rsidR="00741A0F">
        <w:rPr>
          <w:rFonts w:ascii="Arial" w:hAnsi="Arial" w:cs="Arial"/>
          <w:i/>
          <w:iCs/>
          <w:sz w:val="22"/>
          <w:szCs w:val="22"/>
          <w:lang w:val="es-AR"/>
        </w:rPr>
        <w:t>.</w:t>
      </w:r>
    </w:p>
    <w:p w:rsidR="00741A0F" w:rsidRDefault="00741A0F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4"/>
        <w:gridCol w:w="2552"/>
        <w:gridCol w:w="4500"/>
      </w:tblGrid>
      <w:tr w:rsidR="000B55E8" w:rsidRPr="007F0D3D" w:rsidTr="00FF1A43">
        <w:trPr>
          <w:jc w:val="center"/>
        </w:trPr>
        <w:tc>
          <w:tcPr>
            <w:tcW w:w="1203" w:type="pct"/>
          </w:tcPr>
          <w:p w:rsidR="000B55E8" w:rsidRPr="000B55E8" w:rsidRDefault="000B55E8" w:rsidP="000B55E8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Universidad </w:t>
            </w:r>
          </w:p>
        </w:tc>
        <w:tc>
          <w:tcPr>
            <w:tcW w:w="1374" w:type="pct"/>
          </w:tcPr>
          <w:p w:rsidR="000B55E8" w:rsidRPr="000B55E8" w:rsidRDefault="000B55E8" w:rsidP="000B55E8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Carrera/s participante/s</w:t>
            </w:r>
          </w:p>
        </w:tc>
        <w:tc>
          <w:tcPr>
            <w:tcW w:w="2423" w:type="pct"/>
          </w:tcPr>
          <w:p w:rsidR="000B55E8" w:rsidRPr="000B55E8" w:rsidRDefault="000B55E8" w:rsidP="003F6EE7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Asignaturas, créditos y tramos académicos ofrecidos a los estudiantes ARF</w:t>
            </w:r>
            <w:r w:rsidR="003F6EE7">
              <w:rPr>
                <w:rFonts w:ascii="Arial" w:hAnsi="Arial" w:cs="Arial"/>
                <w:i/>
                <w:sz w:val="22"/>
                <w:szCs w:val="22"/>
                <w:lang w:val="es-AR"/>
              </w:rPr>
              <w:t>AGRI</w:t>
            </w: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trHeight w:val="283"/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trHeight w:val="283"/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 w:val="restar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7F0D3D" w:rsidTr="00FF1A43">
        <w:trPr>
          <w:jc w:val="center"/>
        </w:trPr>
        <w:tc>
          <w:tcPr>
            <w:tcW w:w="1203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374" w:type="pct"/>
            <w:vMerge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423" w:type="pct"/>
          </w:tcPr>
          <w:p w:rsidR="000B55E8" w:rsidRPr="000B55E8" w:rsidRDefault="000B55E8" w:rsidP="000B55E8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741A0F" w:rsidRDefault="00741A0F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0B55E8" w:rsidRPr="000B55E8" w:rsidTr="00FF1A43">
        <w:trPr>
          <w:trHeight w:val="103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5E8" w:rsidRPr="000B55E8" w:rsidRDefault="000B55E8" w:rsidP="006D3CEC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Describir los aspectos académicos esenciales del proyecto, indicando las garantías institucionales provistas por cada institución para la gestión del mismo, haciendo especial hincapié en las condiciones y dispositivos disponibles para garantizar la convalidación recíproca de los períodos de estudio de los alumnos. </w:t>
            </w:r>
            <w:r w:rsidRPr="000B55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 w:rsidR="006D3CEC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</w:t>
            </w:r>
            <w:r w:rsidRPr="000B55E8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700 palabras).</w:t>
            </w:r>
          </w:p>
        </w:tc>
      </w:tr>
      <w:tr w:rsidR="000B55E8" w:rsidRPr="000B55E8" w:rsidTr="00FF1A43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0B55E8" w:rsidRPr="000B55E8" w:rsidRDefault="000B55E8" w:rsidP="00863D9C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0B55E8" w:rsidRDefault="000B55E8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p w:rsidR="0067152A" w:rsidRDefault="0067152A" w:rsidP="0067152A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67152A" w:rsidRPr="007F0D3D" w:rsidTr="00002437">
        <w:trPr>
          <w:trHeight w:val="103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52A" w:rsidRPr="005B054F" w:rsidRDefault="0067152A" w:rsidP="00863D9C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Describir</w:t>
            </w:r>
            <w:r w:rsidR="00D820A7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, de corresponder,</w:t>
            </w:r>
            <w:r w:rsid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las disposiciones y </w:t>
            </w:r>
            <w:r w:rsidR="00D820A7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perspectivas</w:t>
            </w:r>
            <w:r w:rsid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en torno a los siguientes aspectos </w:t>
            </w:r>
            <w:r w:rsidR="005B054F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 w:rsidR="006D3CEC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</w:t>
            </w:r>
            <w:r w:rsidR="005B054F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700 palabras)</w:t>
            </w:r>
            <w:r w:rsid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:</w:t>
            </w:r>
          </w:p>
          <w:p w:rsidR="005B054F" w:rsidRPr="005B054F" w:rsidRDefault="005B054F" w:rsidP="005B054F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Estrategias hacia la implementación de un esquema de doble titulación.</w:t>
            </w:r>
          </w:p>
          <w:p w:rsidR="005B054F" w:rsidRPr="005B054F" w:rsidRDefault="005B054F" w:rsidP="005B054F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Implementación de proyectos conjuntos de investigación.</w:t>
            </w:r>
          </w:p>
          <w:p w:rsidR="005B054F" w:rsidRDefault="005B054F" w:rsidP="005B054F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5B054F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Articulación con otras instituciones científicas, académicas y profesionales pertinentes a la temática del Programa.</w:t>
            </w:r>
          </w:p>
          <w:p w:rsidR="00FC0B7B" w:rsidRPr="005B054F" w:rsidRDefault="00FC0B7B" w:rsidP="005B054F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Vinculación tecnológica e innovación productiva</w:t>
            </w:r>
          </w:p>
        </w:tc>
      </w:tr>
      <w:tr w:rsidR="0067152A" w:rsidRPr="007F0D3D" w:rsidTr="00002437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67152A" w:rsidRPr="000B55E8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67152A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5B054F" w:rsidRDefault="005B054F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5B054F" w:rsidRPr="000B55E8" w:rsidRDefault="005B054F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67152A" w:rsidRPr="000B55E8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67152A" w:rsidRPr="000B55E8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67152A" w:rsidRPr="000B55E8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67152A" w:rsidRPr="000B55E8" w:rsidRDefault="0067152A" w:rsidP="0000243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67152A" w:rsidRPr="006437E9" w:rsidRDefault="0067152A" w:rsidP="0067152A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p w:rsidR="0067152A" w:rsidRDefault="0067152A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p w:rsidR="0093414A" w:rsidRPr="00E85EC5" w:rsidRDefault="00C55E9E" w:rsidP="00FF1A43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>5</w:t>
      </w:r>
      <w:r w:rsidR="0093414A" w:rsidRPr="00E85EC5">
        <w:rPr>
          <w:rFonts w:ascii="Arial" w:hAnsi="Arial" w:cs="Arial"/>
          <w:b/>
          <w:bCs/>
          <w:caps/>
          <w:spacing w:val="-2"/>
          <w:sz w:val="22"/>
          <w:szCs w:val="22"/>
          <w:lang w:val="es-AR"/>
        </w:rPr>
        <w:t xml:space="preserve">. </w:t>
      </w:r>
      <w:r w:rsidR="0093414A" w:rsidRPr="00E85E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PROGRAMACION DE l</w:t>
      </w:r>
      <w:r w:rsidR="00E85E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a</w:t>
      </w:r>
      <w:r w:rsidR="0093414A" w:rsidRPr="00E85E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S </w:t>
      </w:r>
      <w:r w:rsidR="00E85E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movilidades</w:t>
      </w:r>
    </w:p>
    <w:p w:rsidR="00A12757" w:rsidRPr="000B55E8" w:rsidRDefault="00C55E9E" w:rsidP="00FF1A43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5</w:t>
      </w:r>
      <w:r w:rsidR="002C68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.1.</w:t>
      </w:r>
      <w:r w:rsidR="00E85E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movilidad de </w:t>
      </w:r>
      <w:r w:rsidR="000B55E8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estudiantes </w:t>
      </w:r>
    </w:p>
    <w:p w:rsidR="00306B9B" w:rsidRPr="003005F1" w:rsidRDefault="00626E5C" w:rsidP="003005F1">
      <w:pPr>
        <w:widowControl w:val="0"/>
        <w:numPr>
          <w:ilvl w:val="0"/>
          <w:numId w:val="2"/>
        </w:numPr>
        <w:suppressAutoHyphens/>
        <w:spacing w:before="40" w:after="120" w:line="280" w:lineRule="atLeast"/>
        <w:ind w:left="0" w:firstLine="426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i/>
          <w:sz w:val="22"/>
          <w:szCs w:val="22"/>
          <w:lang w:val="es-AR"/>
        </w:rPr>
        <w:t>La p</w:t>
      </w:r>
      <w:r w:rsidR="00306B9B" w:rsidRPr="003005F1">
        <w:rPr>
          <w:rFonts w:ascii="Arial" w:hAnsi="Arial" w:cs="Arial"/>
          <w:i/>
          <w:sz w:val="22"/>
          <w:szCs w:val="22"/>
          <w:lang w:val="es-AR"/>
        </w:rPr>
        <w:t>lan</w:t>
      </w:r>
      <w:r w:rsidR="00E85EC5" w:rsidRPr="003005F1">
        <w:rPr>
          <w:rFonts w:ascii="Arial" w:hAnsi="Arial" w:cs="Arial"/>
          <w:i/>
          <w:sz w:val="22"/>
          <w:szCs w:val="22"/>
          <w:lang w:val="es-AR"/>
        </w:rPr>
        <w:t>ificación</w:t>
      </w:r>
      <w:r w:rsidR="00306B9B" w:rsidRPr="003005F1">
        <w:rPr>
          <w:rFonts w:ascii="Arial" w:hAnsi="Arial" w:cs="Arial"/>
          <w:i/>
          <w:sz w:val="22"/>
          <w:szCs w:val="22"/>
          <w:lang w:val="es-AR"/>
        </w:rPr>
        <w:t xml:space="preserve"> de </w:t>
      </w:r>
      <w:r w:rsidR="00E85EC5" w:rsidRPr="003005F1">
        <w:rPr>
          <w:rFonts w:ascii="Arial" w:hAnsi="Arial" w:cs="Arial"/>
          <w:i/>
          <w:sz w:val="22"/>
          <w:szCs w:val="22"/>
          <w:lang w:val="es-AR"/>
        </w:rPr>
        <w:t>las m</w:t>
      </w:r>
      <w:r w:rsidR="00306B9B" w:rsidRPr="003005F1">
        <w:rPr>
          <w:rFonts w:ascii="Arial" w:hAnsi="Arial" w:cs="Arial"/>
          <w:i/>
          <w:sz w:val="22"/>
          <w:szCs w:val="22"/>
          <w:lang w:val="es-AR"/>
        </w:rPr>
        <w:t>ovilidad</w:t>
      </w:r>
      <w:r w:rsidR="00E85EC5" w:rsidRPr="003005F1">
        <w:rPr>
          <w:rFonts w:ascii="Arial" w:hAnsi="Arial" w:cs="Arial"/>
          <w:i/>
          <w:sz w:val="22"/>
          <w:szCs w:val="22"/>
          <w:lang w:val="es-AR"/>
        </w:rPr>
        <w:t>es</w:t>
      </w:r>
      <w:r>
        <w:rPr>
          <w:rFonts w:ascii="Arial" w:hAnsi="Arial" w:cs="Arial"/>
          <w:i/>
          <w:sz w:val="22"/>
          <w:szCs w:val="22"/>
          <w:lang w:val="es-AR"/>
        </w:rPr>
        <w:t xml:space="preserve"> de e</w:t>
      </w:r>
      <w:r w:rsidR="00306B9B" w:rsidRPr="003005F1">
        <w:rPr>
          <w:rFonts w:ascii="Arial" w:hAnsi="Arial" w:cs="Arial"/>
          <w:i/>
          <w:sz w:val="22"/>
          <w:szCs w:val="22"/>
          <w:lang w:val="es-AR"/>
        </w:rPr>
        <w:t>studiantes</w:t>
      </w:r>
      <w:r>
        <w:rPr>
          <w:rFonts w:ascii="Arial" w:hAnsi="Arial" w:cs="Arial"/>
          <w:i/>
          <w:sz w:val="22"/>
          <w:szCs w:val="22"/>
          <w:lang w:val="es-AR"/>
        </w:rPr>
        <w:t xml:space="preserve"> deberán mantener el equilibrio de los flujos entre los establecimientos </w:t>
      </w:r>
      <w:r w:rsidR="009D4D67">
        <w:rPr>
          <w:rFonts w:ascii="Arial" w:hAnsi="Arial" w:cs="Arial"/>
          <w:i/>
          <w:sz w:val="22"/>
          <w:szCs w:val="22"/>
          <w:lang w:val="es-AR"/>
        </w:rPr>
        <w:t>(resulta necesario que todas las instituciones participantes completen la planificación aquí requerida).</w:t>
      </w:r>
    </w:p>
    <w:p w:rsidR="00FF1A43" w:rsidRDefault="00FF1A43" w:rsidP="00FF1A4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</w:p>
    <w:p w:rsidR="003005F1" w:rsidRPr="003005F1" w:rsidRDefault="003005F1" w:rsidP="00FF1A4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>Movilidades para el p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rimer año de ejecución:</w:t>
      </w:r>
      <w:r w:rsidR="000B55E8"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2º semestre 2015 (JULIO-DICIEMBRE)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A12757" w:rsidRDefault="00A12757" w:rsidP="00A12757">
      <w:pPr>
        <w:spacing w:before="40" w:line="280" w:lineRule="atLeast"/>
        <w:jc w:val="both"/>
        <w:rPr>
          <w:rFonts w:ascii="Arial" w:hAnsi="Arial" w:cs="Arial"/>
          <w:sz w:val="22"/>
          <w:szCs w:val="22"/>
          <w:lang w:val="es-AR"/>
        </w:rPr>
      </w:pPr>
    </w:p>
    <w:p w:rsidR="000B55E8" w:rsidRPr="003005F1" w:rsidRDefault="000B55E8" w:rsidP="00FF1A4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>Movilidades para el p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rimer año de ejecución: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1º semestre 2016 (</w:t>
      </w:r>
      <w:r w:rsidR="00861C26">
        <w:rPr>
          <w:rFonts w:ascii="Arial" w:hAnsi="Arial" w:cs="Arial"/>
          <w:i/>
          <w:sz w:val="22"/>
          <w:szCs w:val="22"/>
          <w:u w:val="single"/>
          <w:lang w:val="es-AR"/>
        </w:rPr>
        <w:t>ENERO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>-</w:t>
      </w:r>
      <w:r w:rsidR="00861C26">
        <w:rPr>
          <w:rFonts w:ascii="Arial" w:hAnsi="Arial" w:cs="Arial"/>
          <w:i/>
          <w:sz w:val="22"/>
          <w:szCs w:val="22"/>
          <w:u w:val="single"/>
          <w:lang w:val="es-AR"/>
        </w:rPr>
        <w:t>JUNIO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0B55E8" w:rsidRDefault="000B55E8" w:rsidP="003005F1">
      <w:pPr>
        <w:widowControl w:val="0"/>
        <w:suppressAutoHyphens/>
        <w:spacing w:before="40" w:after="120" w:line="280" w:lineRule="atLeast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</w:p>
    <w:p w:rsidR="00861C26" w:rsidRDefault="00861C26" w:rsidP="00FF1A4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Movilidades para el segundo 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año de ejecución: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2º semestre 2016 (JULIO-DICIEMBRE)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0B55E8" w:rsidRPr="000B55E8" w:rsidRDefault="000B55E8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B55E8" w:rsidRPr="000B55E8" w:rsidTr="000B55E8">
        <w:trPr>
          <w:jc w:val="center"/>
        </w:trPr>
        <w:tc>
          <w:tcPr>
            <w:tcW w:w="1664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0B55E8" w:rsidRPr="000B55E8" w:rsidRDefault="000B55E8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0B55E8" w:rsidRDefault="000B55E8" w:rsidP="003005F1">
      <w:pPr>
        <w:widowControl w:val="0"/>
        <w:suppressAutoHyphens/>
        <w:spacing w:before="40" w:after="120" w:line="280" w:lineRule="atLeast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</w:p>
    <w:p w:rsidR="003005F1" w:rsidRDefault="003005F1" w:rsidP="00FF1A4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Movilidades para el segundo 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año de ejecución:</w:t>
      </w:r>
      <w:r w:rsidR="00861C26">
        <w:rPr>
          <w:rFonts w:ascii="Arial" w:hAnsi="Arial" w:cs="Arial"/>
          <w:i/>
          <w:sz w:val="22"/>
          <w:szCs w:val="22"/>
          <w:u w:val="single"/>
          <w:lang w:val="es-AR"/>
        </w:rPr>
        <w:t>1</w:t>
      </w:r>
      <w:r w:rsidR="000B55E8">
        <w:rPr>
          <w:rFonts w:ascii="Arial" w:hAnsi="Arial" w:cs="Arial"/>
          <w:i/>
          <w:sz w:val="22"/>
          <w:szCs w:val="22"/>
          <w:u w:val="single"/>
          <w:lang w:val="es-AR"/>
        </w:rPr>
        <w:t>º semestre 201</w:t>
      </w:r>
      <w:r w:rsidR="00861C26">
        <w:rPr>
          <w:rFonts w:ascii="Arial" w:hAnsi="Arial" w:cs="Arial"/>
          <w:i/>
          <w:sz w:val="22"/>
          <w:szCs w:val="22"/>
          <w:u w:val="single"/>
          <w:lang w:val="es-AR"/>
        </w:rPr>
        <w:t>7 (ENERO</w:t>
      </w:r>
      <w:r w:rsidR="000B55E8">
        <w:rPr>
          <w:rFonts w:ascii="Arial" w:hAnsi="Arial" w:cs="Arial"/>
          <w:i/>
          <w:sz w:val="22"/>
          <w:szCs w:val="22"/>
          <w:u w:val="single"/>
          <w:lang w:val="es-AR"/>
        </w:rPr>
        <w:t>-</w:t>
      </w:r>
      <w:r w:rsidR="00861C26">
        <w:rPr>
          <w:rFonts w:ascii="Arial" w:hAnsi="Arial" w:cs="Arial"/>
          <w:i/>
          <w:sz w:val="22"/>
          <w:szCs w:val="22"/>
          <w:u w:val="single"/>
          <w:lang w:val="es-AR"/>
        </w:rPr>
        <w:t>JUNIO</w:t>
      </w:r>
      <w:r w:rsidR="000B55E8">
        <w:rPr>
          <w:rFonts w:ascii="Arial" w:hAnsi="Arial" w:cs="Arial"/>
          <w:i/>
          <w:sz w:val="22"/>
          <w:szCs w:val="22"/>
          <w:u w:val="single"/>
          <w:lang w:val="es-AR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FF1A43" w:rsidRPr="000B55E8" w:rsidTr="00FF1A43">
        <w:trPr>
          <w:jc w:val="center"/>
        </w:trPr>
        <w:tc>
          <w:tcPr>
            <w:tcW w:w="1664" w:type="pct"/>
          </w:tcPr>
          <w:p w:rsidR="00FF1A43" w:rsidRPr="000B55E8" w:rsidRDefault="00FF1A43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FF1A43" w:rsidRPr="000B55E8" w:rsidRDefault="00FF1A43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FF1A43" w:rsidRPr="000B55E8" w:rsidRDefault="00FF1A43" w:rsidP="00FF1A4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FF1A43" w:rsidRPr="000B55E8" w:rsidTr="00FF1A43">
        <w:trPr>
          <w:jc w:val="center"/>
        </w:trPr>
        <w:tc>
          <w:tcPr>
            <w:tcW w:w="1664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FF1A43" w:rsidRPr="000B55E8" w:rsidTr="00FF1A43">
        <w:trPr>
          <w:jc w:val="center"/>
        </w:trPr>
        <w:tc>
          <w:tcPr>
            <w:tcW w:w="1664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FF1A43" w:rsidRPr="000B55E8" w:rsidTr="00FF1A43">
        <w:trPr>
          <w:jc w:val="center"/>
        </w:trPr>
        <w:tc>
          <w:tcPr>
            <w:tcW w:w="1664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FF1A43" w:rsidRPr="000B55E8" w:rsidRDefault="00FF1A43" w:rsidP="000B55E8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3005F1" w:rsidRDefault="003005F1" w:rsidP="00A12757">
      <w:pPr>
        <w:spacing w:before="40" w:line="280" w:lineRule="atLeast"/>
        <w:jc w:val="both"/>
        <w:rPr>
          <w:rFonts w:ascii="Arial" w:hAnsi="Arial" w:cs="Arial"/>
          <w:sz w:val="22"/>
          <w:szCs w:val="22"/>
          <w:lang w:val="es-AR"/>
        </w:rPr>
      </w:pPr>
    </w:p>
    <w:p w:rsidR="00C02DC5" w:rsidRDefault="00C02DC5" w:rsidP="00C02DC5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Movilidades para el tercer 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año de ejecución: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2º semestre 2017 (JULIO-DICIEMBRE)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C02DC5" w:rsidRDefault="00C02DC5" w:rsidP="00C02DC5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</w:p>
    <w:p w:rsidR="00C02DC5" w:rsidRDefault="00C02DC5" w:rsidP="00C02DC5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Movilidades para el tercer </w:t>
      </w:r>
      <w:r w:rsidRPr="003005F1">
        <w:rPr>
          <w:rFonts w:ascii="Arial" w:hAnsi="Arial" w:cs="Arial"/>
          <w:i/>
          <w:sz w:val="22"/>
          <w:szCs w:val="22"/>
          <w:u w:val="single"/>
          <w:lang w:val="es-AR"/>
        </w:rPr>
        <w:t>año de ejecución:</w:t>
      </w: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1º semestre 2018 (ENERO-JUNIO)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8"/>
        <w:gridCol w:w="3098"/>
      </w:tblGrid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C02DC5" w:rsidRPr="000B55E8" w:rsidTr="00DC5A50">
        <w:trPr>
          <w:jc w:val="center"/>
        </w:trPr>
        <w:tc>
          <w:tcPr>
            <w:tcW w:w="1664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668" w:type="pct"/>
          </w:tcPr>
          <w:p w:rsidR="00C02DC5" w:rsidRPr="000B55E8" w:rsidRDefault="00C02DC5" w:rsidP="00DC5A50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C02DC5" w:rsidRDefault="00C02DC5" w:rsidP="00C02DC5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s-AR"/>
        </w:rPr>
      </w:pPr>
    </w:p>
    <w:p w:rsidR="00A12757" w:rsidRPr="00A12757" w:rsidRDefault="00A12757" w:rsidP="00A12757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i/>
          <w:caps/>
          <w:spacing w:val="-2"/>
          <w:sz w:val="22"/>
          <w:szCs w:val="22"/>
          <w:lang w:val="es-AR"/>
        </w:rPr>
      </w:pPr>
      <w:r w:rsidRPr="00A12757">
        <w:rPr>
          <w:rFonts w:ascii="Arial" w:hAnsi="Arial" w:cs="Arial"/>
          <w:i/>
          <w:caps/>
          <w:spacing w:val="-2"/>
          <w:sz w:val="22"/>
          <w:szCs w:val="22"/>
          <w:lang w:val="es-AR"/>
        </w:rPr>
        <w:t>D</w:t>
      </w:r>
      <w:r w:rsidRPr="00A12757">
        <w:rPr>
          <w:rFonts w:ascii="Arial" w:hAnsi="Arial" w:cs="Arial"/>
          <w:i/>
          <w:spacing w:val="-2"/>
          <w:sz w:val="22"/>
          <w:szCs w:val="22"/>
          <w:lang w:val="es-AR"/>
        </w:rPr>
        <w:t>escripción del método de selección de los estudiantes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861C26" w:rsidRPr="007F0D3D" w:rsidTr="00FF1A43">
        <w:trPr>
          <w:trHeight w:val="103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1C26" w:rsidRDefault="00861C26" w:rsidP="00861C26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 w:rsidRPr="0042686C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Indicar para cada institución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: </w:t>
            </w:r>
          </w:p>
          <w:p w:rsidR="00861C26" w:rsidRDefault="00861C26" w:rsidP="00861C26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Criterios para la selección de estudiantes (en adición a los expuestos en el punto 3.4.1 de las bases de la convocatoria)</w:t>
            </w:r>
          </w:p>
          <w:p w:rsidR="00861C26" w:rsidRDefault="00861C26" w:rsidP="00861C26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descripción de la planificación de las convocatorias, gestión y métodos de difusión de las mismas (teniendo presente el cronograma fijado en el punto </w:t>
            </w:r>
            <w:r w:rsidR="003F6EE7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7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 de las bases)</w:t>
            </w:r>
          </w:p>
          <w:p w:rsidR="00861C26" w:rsidRPr="00861C26" w:rsidRDefault="00861C26" w:rsidP="00603089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dispositivos institucionales previstos por la institución para garantizar el retorno de los </w:t>
            </w:r>
            <w:r w:rsidR="00603089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estudiantes </w:t>
            </w:r>
            <w:r w:rsidR="00603089" w:rsidRPr="00603089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(únicamente deberán hacerlo las instituciones argentinas)</w:t>
            </w:r>
            <w:r w:rsidR="00603089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.</w:t>
            </w:r>
          </w:p>
        </w:tc>
      </w:tr>
      <w:tr w:rsidR="00861C26" w:rsidRPr="007F0D3D" w:rsidTr="00FF1A43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861C26" w:rsidRDefault="00861C26" w:rsidP="00A12757">
      <w:pPr>
        <w:widowControl w:val="0"/>
        <w:suppressAutoHyphens/>
        <w:spacing w:after="120"/>
        <w:jc w:val="both"/>
        <w:rPr>
          <w:rFonts w:ascii="Arial" w:hAnsi="Arial" w:cs="Arial"/>
          <w:i/>
          <w:spacing w:val="-2"/>
          <w:sz w:val="22"/>
          <w:szCs w:val="22"/>
          <w:u w:val="single"/>
          <w:lang w:val="es-AR"/>
        </w:rPr>
      </w:pPr>
    </w:p>
    <w:p w:rsidR="0042686C" w:rsidRDefault="0042686C" w:rsidP="0042686C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>
        <w:rPr>
          <w:rFonts w:ascii="Arial" w:hAnsi="Arial" w:cs="Arial"/>
          <w:i/>
          <w:iCs/>
          <w:sz w:val="22"/>
          <w:szCs w:val="22"/>
          <w:lang w:val="es-AR"/>
        </w:rPr>
        <w:t>Asimismo deberán completar</w:t>
      </w:r>
      <w:r w:rsidR="004A2DD6">
        <w:rPr>
          <w:rFonts w:ascii="Arial" w:hAnsi="Arial" w:cs="Arial"/>
          <w:i/>
          <w:iCs/>
          <w:sz w:val="22"/>
          <w:szCs w:val="22"/>
          <w:lang w:val="es-AR"/>
        </w:rPr>
        <w:t>, el siguiente cuadro resumen</w:t>
      </w:r>
      <w:r w:rsidR="00861C26">
        <w:rPr>
          <w:rFonts w:ascii="Arial" w:hAnsi="Arial" w:cs="Arial"/>
          <w:i/>
          <w:iCs/>
          <w:sz w:val="22"/>
          <w:szCs w:val="22"/>
          <w:lang w:val="es-AR"/>
        </w:rPr>
        <w:t xml:space="preserve"> reflejando la información solicitada para cada institución participante</w:t>
      </w:r>
      <w:r w:rsidR="004A2DD6">
        <w:rPr>
          <w:rFonts w:ascii="Arial" w:hAnsi="Arial" w:cs="Arial"/>
          <w:i/>
          <w:iCs/>
          <w:sz w:val="22"/>
          <w:szCs w:val="22"/>
          <w:lang w:val="es-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25"/>
      </w:tblGrid>
      <w:tr w:rsidR="0042686C" w:rsidRPr="000B55E8" w:rsidTr="000B55E8">
        <w:tc>
          <w:tcPr>
            <w:tcW w:w="3085" w:type="dxa"/>
          </w:tcPr>
          <w:p w:rsidR="0042686C" w:rsidRPr="000B55E8" w:rsidRDefault="00861C26" w:rsidP="00861C26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Universidad</w:t>
            </w:r>
          </w:p>
        </w:tc>
        <w:tc>
          <w:tcPr>
            <w:tcW w:w="6125" w:type="dxa"/>
          </w:tcPr>
          <w:p w:rsidR="0042686C" w:rsidRPr="000B55E8" w:rsidRDefault="0042686C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  <w:tr w:rsidR="0042686C" w:rsidRPr="007F0D3D" w:rsidTr="000B55E8">
        <w:tc>
          <w:tcPr>
            <w:tcW w:w="3085" w:type="dxa"/>
          </w:tcPr>
          <w:p w:rsidR="0042686C" w:rsidRPr="000B55E8" w:rsidRDefault="0042686C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sz w:val="22"/>
                <w:szCs w:val="22"/>
                <w:lang w:val="es-AR"/>
              </w:rPr>
              <w:t>Fecha de apertura de la convocatoria a estudiantes</w:t>
            </w:r>
          </w:p>
        </w:tc>
        <w:tc>
          <w:tcPr>
            <w:tcW w:w="6125" w:type="dxa"/>
          </w:tcPr>
          <w:p w:rsidR="0042686C" w:rsidRPr="000B55E8" w:rsidRDefault="0042686C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  <w:tr w:rsidR="0042686C" w:rsidRPr="007F0D3D" w:rsidTr="000B55E8">
        <w:tc>
          <w:tcPr>
            <w:tcW w:w="3085" w:type="dxa"/>
          </w:tcPr>
          <w:p w:rsidR="0042686C" w:rsidRPr="000B55E8" w:rsidRDefault="0042686C" w:rsidP="000B55E8">
            <w:pPr>
              <w:widowControl w:val="0"/>
              <w:suppressAutoHyphens/>
              <w:spacing w:after="120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sz w:val="22"/>
                <w:szCs w:val="22"/>
                <w:lang w:val="es-AR"/>
              </w:rPr>
              <w:t>Fecha de cierre de la convocatoria a estudiantes</w:t>
            </w:r>
          </w:p>
        </w:tc>
        <w:tc>
          <w:tcPr>
            <w:tcW w:w="6125" w:type="dxa"/>
          </w:tcPr>
          <w:p w:rsidR="0042686C" w:rsidRPr="000B55E8" w:rsidRDefault="0042686C" w:rsidP="000B55E8">
            <w:pPr>
              <w:widowControl w:val="0"/>
              <w:suppressAutoHyphens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A12757" w:rsidRDefault="00A12757" w:rsidP="00A12757">
      <w:pPr>
        <w:spacing w:before="40" w:line="280" w:lineRule="atLeast"/>
        <w:jc w:val="both"/>
        <w:rPr>
          <w:rFonts w:ascii="Arial" w:hAnsi="Arial" w:cs="Arial"/>
          <w:sz w:val="22"/>
          <w:szCs w:val="22"/>
          <w:lang w:val="es-AR"/>
        </w:rPr>
      </w:pPr>
    </w:p>
    <w:p w:rsidR="00A13226" w:rsidRPr="00A13226" w:rsidRDefault="00A13226" w:rsidP="00A13226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i/>
          <w:caps/>
          <w:spacing w:val="-2"/>
          <w:sz w:val="22"/>
          <w:szCs w:val="22"/>
          <w:lang w:val="es-AR"/>
        </w:rPr>
      </w:pPr>
      <w:r>
        <w:rPr>
          <w:rFonts w:ascii="Arial" w:hAnsi="Arial" w:cs="Arial"/>
          <w:i/>
          <w:spacing w:val="-2"/>
          <w:sz w:val="22"/>
          <w:szCs w:val="22"/>
          <w:lang w:val="es-AR"/>
        </w:rPr>
        <w:t>Formació</w:t>
      </w:r>
      <w:r w:rsidRPr="00A13226">
        <w:rPr>
          <w:rFonts w:ascii="Arial" w:hAnsi="Arial" w:cs="Arial"/>
          <w:i/>
          <w:spacing w:val="-2"/>
          <w:sz w:val="22"/>
          <w:szCs w:val="22"/>
          <w:lang w:val="es-AR"/>
        </w:rPr>
        <w:t>n lingüística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861C26" w:rsidRPr="00861C26" w:rsidTr="00FF1A43">
        <w:trPr>
          <w:trHeight w:val="103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1C26" w:rsidRPr="00861C26" w:rsidRDefault="00861C26" w:rsidP="003F6EE7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 w:rsidRPr="0042686C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Indicar para cada institución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: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L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as modalidades de formación lingüística previstas para los estudiantes que realizarán las movilidades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, </w:t>
            </w:r>
            <w:r w:rsidR="003F6EE7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explicit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andola 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formación previa en el país de origen y formación complementaria en el curso de la estadía académica 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n el país de destino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.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 w:rsidR="006D3CEC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 xml:space="preserve"> 700 palabras).</w:t>
            </w:r>
          </w:p>
        </w:tc>
      </w:tr>
      <w:tr w:rsidR="00861C26" w:rsidRPr="000B55E8" w:rsidTr="00FF1A43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C20DF3" w:rsidRDefault="00C20DF3" w:rsidP="00A13226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</w:p>
    <w:p w:rsidR="00C20DF3" w:rsidRPr="00C20DF3" w:rsidRDefault="00C20DF3" w:rsidP="00C20DF3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i/>
          <w:spacing w:val="-2"/>
          <w:sz w:val="22"/>
          <w:szCs w:val="22"/>
          <w:lang w:val="es-AR"/>
        </w:rPr>
      </w:pPr>
      <w:r>
        <w:rPr>
          <w:rFonts w:ascii="Arial" w:hAnsi="Arial" w:cs="Arial"/>
          <w:i/>
          <w:spacing w:val="-2"/>
          <w:sz w:val="22"/>
          <w:szCs w:val="22"/>
          <w:lang w:val="es-AR"/>
        </w:rPr>
        <w:t>L</w:t>
      </w:r>
      <w:r w:rsidRPr="00C20DF3">
        <w:rPr>
          <w:rFonts w:ascii="Arial" w:hAnsi="Arial" w:cs="Arial"/>
          <w:i/>
          <w:spacing w:val="-2"/>
          <w:sz w:val="22"/>
          <w:szCs w:val="22"/>
          <w:lang w:val="es-AR"/>
        </w:rPr>
        <w:t>ogística del proyecto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861C26" w:rsidRPr="007F0D3D" w:rsidTr="00FF1A43">
        <w:trPr>
          <w:trHeight w:val="55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1C26" w:rsidRPr="00861C26" w:rsidRDefault="00861C26" w:rsidP="00861C26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Describir en particular la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s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previsiones realizadas 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respecto al transporte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,acogida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de los estudiantes,alojamientoy su cobertura social y médica.</w:t>
            </w:r>
          </w:p>
        </w:tc>
      </w:tr>
      <w:tr w:rsidR="00861C26" w:rsidRPr="007F0D3D" w:rsidTr="00FF1A43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861C26" w:rsidRPr="000B55E8" w:rsidRDefault="00861C26" w:rsidP="00B938B9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C20DF3" w:rsidRPr="006437E9" w:rsidRDefault="00C20DF3" w:rsidP="00A13226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</w:p>
    <w:p w:rsidR="00590312" w:rsidRPr="006437E9" w:rsidRDefault="00C55E9E" w:rsidP="00590312">
      <w:pPr>
        <w:widowControl w:val="0"/>
        <w:suppressAutoHyphens/>
        <w:spacing w:after="120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5</w:t>
      </w:r>
      <w:r w:rsidR="00655F13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.2.PASANTÍAS Y PRÁCTICAS DE FORMACIÓN PROFESIONAL</w:t>
      </w:r>
      <w:r w:rsidR="00655F13">
        <w:rPr>
          <w:rStyle w:val="Refdenotaalpie"/>
          <w:rFonts w:ascii="Arial" w:hAnsi="Arial"/>
          <w:b/>
          <w:bCs/>
          <w:caps/>
          <w:spacing w:val="-2"/>
          <w:sz w:val="22"/>
          <w:szCs w:val="22"/>
          <w:u w:val="single"/>
          <w:lang w:val="es-AR"/>
        </w:rPr>
        <w:footnoteReference w:id="3"/>
      </w:r>
      <w:r w:rsidR="00590312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(</w:t>
      </w:r>
      <w:r w:rsidR="00590312">
        <w:rPr>
          <w:rFonts w:ascii="Arial" w:hAnsi="Arial" w:cs="Arial"/>
          <w:b/>
          <w:bCs/>
          <w:spacing w:val="-2"/>
          <w:sz w:val="22"/>
          <w:szCs w:val="22"/>
          <w:u w:val="single"/>
          <w:lang w:val="es-AR"/>
        </w:rPr>
        <w:t>Exclusivo parte argentina</w:t>
      </w:r>
      <w:r w:rsidR="00590312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)</w:t>
      </w:r>
    </w:p>
    <w:p w:rsidR="00655F13" w:rsidRPr="006437E9" w:rsidRDefault="00655F13" w:rsidP="00655F13">
      <w:pPr>
        <w:widowControl w:val="0"/>
        <w:suppressAutoHyphens/>
        <w:spacing w:after="120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</w:p>
    <w:p w:rsidR="00655F13" w:rsidRPr="008233F1" w:rsidRDefault="00655F13" w:rsidP="008233F1">
      <w:pPr>
        <w:widowControl w:val="0"/>
        <w:numPr>
          <w:ilvl w:val="0"/>
          <w:numId w:val="2"/>
        </w:numPr>
        <w:suppressAutoHyphens/>
        <w:spacing w:before="40" w:after="120" w:line="280" w:lineRule="atLeast"/>
        <w:ind w:left="0" w:firstLine="426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i/>
          <w:sz w:val="22"/>
          <w:szCs w:val="22"/>
          <w:lang w:val="es-AR"/>
        </w:rPr>
        <w:t>La re</w:t>
      </w:r>
      <w:r w:rsidRPr="003005F1">
        <w:rPr>
          <w:rFonts w:ascii="Arial" w:hAnsi="Arial" w:cs="Arial"/>
          <w:i/>
          <w:sz w:val="22"/>
          <w:szCs w:val="22"/>
          <w:lang w:val="es-AR"/>
        </w:rPr>
        <w:t>a</w:t>
      </w:r>
      <w:r>
        <w:rPr>
          <w:rFonts w:ascii="Arial" w:hAnsi="Arial" w:cs="Arial"/>
          <w:i/>
          <w:sz w:val="22"/>
          <w:szCs w:val="22"/>
          <w:lang w:val="es-AR"/>
        </w:rPr>
        <w:t>liza</w:t>
      </w:r>
      <w:r w:rsidRPr="003005F1">
        <w:rPr>
          <w:rFonts w:ascii="Arial" w:hAnsi="Arial" w:cs="Arial"/>
          <w:i/>
          <w:sz w:val="22"/>
          <w:szCs w:val="22"/>
          <w:lang w:val="es-AR"/>
        </w:rPr>
        <w:t xml:space="preserve">ción de las </w:t>
      </w:r>
      <w:r>
        <w:rPr>
          <w:rFonts w:ascii="Arial" w:hAnsi="Arial" w:cs="Arial"/>
          <w:i/>
          <w:sz w:val="22"/>
          <w:szCs w:val="22"/>
          <w:lang w:val="es-AR"/>
        </w:rPr>
        <w:t>pasantías y prácticas de formación profesional no es de carácter obligatorio en el marco del Programa ARFAGRI. A continuación se solicita que cada institución que desee postular estudiantes</w:t>
      </w:r>
      <w:r w:rsidR="008233F1">
        <w:rPr>
          <w:rStyle w:val="Refdenotaalpie"/>
          <w:rFonts w:ascii="Arial" w:hAnsi="Arial"/>
          <w:i/>
          <w:sz w:val="22"/>
          <w:szCs w:val="22"/>
          <w:lang w:val="es-AR"/>
        </w:rPr>
        <w:footnoteReference w:id="4"/>
      </w:r>
      <w:r>
        <w:rPr>
          <w:rFonts w:ascii="Arial" w:hAnsi="Arial" w:cs="Arial"/>
          <w:i/>
          <w:sz w:val="22"/>
          <w:szCs w:val="22"/>
          <w:lang w:val="es-AR"/>
        </w:rPr>
        <w:t>, para las mismas, detalle la planificación realizada.</w:t>
      </w:r>
    </w:p>
    <w:p w:rsidR="0093414A" w:rsidRDefault="0093414A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655F13" w:rsidRPr="003005F1" w:rsidRDefault="003522AE" w:rsidP="00655F13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t xml:space="preserve">Pasantías y </w:t>
      </w:r>
      <w:r w:rsidR="00655F13">
        <w:rPr>
          <w:rFonts w:ascii="Arial" w:hAnsi="Arial" w:cs="Arial"/>
          <w:i/>
          <w:sz w:val="22"/>
          <w:szCs w:val="22"/>
          <w:u w:val="single"/>
          <w:lang w:val="es-AR"/>
        </w:rPr>
        <w:t xml:space="preserve">Prácticas de formación profesional </w:t>
      </w:r>
      <w:r w:rsidR="008F6E50">
        <w:rPr>
          <w:rFonts w:ascii="Arial" w:hAnsi="Arial" w:cs="Arial"/>
          <w:i/>
          <w:sz w:val="22"/>
          <w:szCs w:val="22"/>
          <w:u w:val="single"/>
          <w:lang w:val="es-AR"/>
        </w:rPr>
        <w:t>año</w:t>
      </w:r>
      <w:r w:rsidR="00655F13">
        <w:rPr>
          <w:rFonts w:ascii="Arial" w:hAnsi="Arial" w:cs="Arial"/>
          <w:i/>
          <w:sz w:val="22"/>
          <w:szCs w:val="22"/>
          <w:u w:val="single"/>
          <w:lang w:val="es-AR"/>
        </w:rPr>
        <w:t xml:space="preserve"> 2016 </w:t>
      </w:r>
      <w:r w:rsidR="008F6E50">
        <w:rPr>
          <w:rFonts w:ascii="Arial" w:hAnsi="Arial" w:cs="Arial"/>
          <w:i/>
          <w:sz w:val="22"/>
          <w:szCs w:val="22"/>
          <w:u w:val="single"/>
          <w:lang w:val="es-AR"/>
        </w:rPr>
        <w:t>(entre DOS y DOCE MESES)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1"/>
        <w:gridCol w:w="2321"/>
        <w:gridCol w:w="2322"/>
        <w:gridCol w:w="2322"/>
      </w:tblGrid>
      <w:tr w:rsidR="00655F13" w:rsidRPr="000B55E8" w:rsidTr="00655F13">
        <w:trPr>
          <w:jc w:val="center"/>
        </w:trPr>
        <w:tc>
          <w:tcPr>
            <w:tcW w:w="1250" w:type="pct"/>
          </w:tcPr>
          <w:p w:rsidR="00655F13" w:rsidRPr="000B55E8" w:rsidRDefault="00655F13" w:rsidP="00655F1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250" w:type="pct"/>
          </w:tcPr>
          <w:p w:rsidR="00655F13" w:rsidRDefault="00655F13" w:rsidP="00655F1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Institución destino</w:t>
            </w:r>
            <w:r w:rsidR="00590312"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 propuesta</w:t>
            </w:r>
          </w:p>
        </w:tc>
        <w:tc>
          <w:tcPr>
            <w:tcW w:w="1250" w:type="pct"/>
          </w:tcPr>
          <w:p w:rsidR="00655F13" w:rsidRDefault="00655F13" w:rsidP="00655F13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Duración prevista</w:t>
            </w:r>
          </w:p>
        </w:tc>
      </w:tr>
      <w:tr w:rsidR="00655F13" w:rsidRPr="000B55E8" w:rsidTr="00655F13">
        <w:trPr>
          <w:jc w:val="center"/>
        </w:trPr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655F13" w:rsidRPr="000B55E8" w:rsidTr="00655F13">
        <w:trPr>
          <w:jc w:val="center"/>
        </w:trPr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655F13" w:rsidRPr="000B55E8" w:rsidTr="00655F13">
        <w:trPr>
          <w:jc w:val="center"/>
        </w:trPr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655F13" w:rsidRPr="000B55E8" w:rsidRDefault="00655F13" w:rsidP="00655F13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655F13" w:rsidRDefault="00655F13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763CA8" w:rsidRPr="003005F1" w:rsidRDefault="003522AE" w:rsidP="00763CA8">
      <w:pPr>
        <w:widowControl w:val="0"/>
        <w:suppressAutoHyphens/>
        <w:spacing w:before="40" w:after="120" w:line="276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>
        <w:rPr>
          <w:rFonts w:ascii="Arial" w:hAnsi="Arial" w:cs="Arial"/>
          <w:i/>
          <w:sz w:val="22"/>
          <w:szCs w:val="22"/>
          <w:u w:val="single"/>
          <w:lang w:val="es-AR"/>
        </w:rPr>
        <w:lastRenderedPageBreak/>
        <w:t xml:space="preserve">Pasantías y </w:t>
      </w:r>
      <w:r w:rsidR="00763CA8">
        <w:rPr>
          <w:rFonts w:ascii="Arial" w:hAnsi="Arial" w:cs="Arial"/>
          <w:i/>
          <w:sz w:val="22"/>
          <w:szCs w:val="22"/>
          <w:u w:val="single"/>
          <w:lang w:val="es-AR"/>
        </w:rPr>
        <w:t xml:space="preserve">Prácticas de formación profesional </w:t>
      </w:r>
      <w:r w:rsidR="008F6E50">
        <w:rPr>
          <w:rFonts w:ascii="Arial" w:hAnsi="Arial" w:cs="Arial"/>
          <w:i/>
          <w:sz w:val="22"/>
          <w:szCs w:val="22"/>
          <w:u w:val="single"/>
          <w:lang w:val="es-AR"/>
        </w:rPr>
        <w:t>año2017 (entre DOS y DOCE MESES)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1"/>
        <w:gridCol w:w="2321"/>
        <w:gridCol w:w="2322"/>
        <w:gridCol w:w="2322"/>
      </w:tblGrid>
      <w:tr w:rsidR="000C769D" w:rsidRPr="000B55E8" w:rsidTr="000C769D">
        <w:trPr>
          <w:jc w:val="center"/>
        </w:trPr>
        <w:tc>
          <w:tcPr>
            <w:tcW w:w="1250" w:type="pct"/>
          </w:tcPr>
          <w:p w:rsidR="000C769D" w:rsidRPr="000B55E8" w:rsidRDefault="000C769D" w:rsidP="000C769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Cantidad de Estudiantes</w:t>
            </w:r>
          </w:p>
        </w:tc>
        <w:tc>
          <w:tcPr>
            <w:tcW w:w="1250" w:type="pct"/>
          </w:tcPr>
          <w:p w:rsidR="000C769D" w:rsidRDefault="000C769D" w:rsidP="000C769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250" w:type="pct"/>
          </w:tcPr>
          <w:p w:rsidR="000C769D" w:rsidRDefault="000C769D" w:rsidP="000C769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Institución destino</w:t>
            </w:r>
          </w:p>
          <w:p w:rsidR="00590312" w:rsidRPr="000B55E8" w:rsidRDefault="00590312" w:rsidP="000C769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propuesta</w:t>
            </w:r>
          </w:p>
        </w:tc>
        <w:tc>
          <w:tcPr>
            <w:tcW w:w="1250" w:type="pct"/>
          </w:tcPr>
          <w:p w:rsidR="000C769D" w:rsidRDefault="000C769D" w:rsidP="000C769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Duración prevista</w:t>
            </w:r>
          </w:p>
        </w:tc>
      </w:tr>
      <w:tr w:rsidR="000C769D" w:rsidRPr="000B55E8" w:rsidTr="000C769D">
        <w:trPr>
          <w:jc w:val="center"/>
        </w:trPr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C769D" w:rsidRPr="000B55E8" w:rsidTr="000C769D">
        <w:trPr>
          <w:jc w:val="center"/>
        </w:trPr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C769D" w:rsidRPr="000B55E8" w:rsidTr="000C769D">
        <w:trPr>
          <w:jc w:val="center"/>
        </w:trPr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250" w:type="pct"/>
          </w:tcPr>
          <w:p w:rsidR="000C769D" w:rsidRPr="000B55E8" w:rsidRDefault="000C769D" w:rsidP="000C769D">
            <w:pPr>
              <w:spacing w:before="40" w:line="280" w:lineRule="atLeast"/>
              <w:jc w:val="both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655F13" w:rsidRDefault="00655F13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0C769D" w:rsidRPr="006437E9" w:rsidRDefault="00C55E9E" w:rsidP="000C769D">
      <w:pPr>
        <w:widowControl w:val="0"/>
        <w:suppressAutoHyphens/>
        <w:spacing w:after="120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5</w:t>
      </w:r>
      <w:r w:rsidR="000C769D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.3.movilidades de coordinación</w:t>
      </w:r>
      <w:r w:rsidR="000C769D">
        <w:rPr>
          <w:rStyle w:val="Refdenotaalpie"/>
          <w:rFonts w:ascii="Arial" w:hAnsi="Arial"/>
          <w:b/>
          <w:bCs/>
          <w:caps/>
          <w:spacing w:val="-2"/>
          <w:sz w:val="22"/>
          <w:szCs w:val="22"/>
          <w:u w:val="single"/>
          <w:lang w:val="es-AR"/>
        </w:rPr>
        <w:footnoteReference w:id="5"/>
      </w:r>
    </w:p>
    <w:p w:rsidR="000C769D" w:rsidRDefault="000C769D" w:rsidP="000C769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AR"/>
        </w:rPr>
      </w:pPr>
      <w:r w:rsidRPr="000C769D">
        <w:rPr>
          <w:rFonts w:ascii="Arial" w:hAnsi="Arial" w:cs="Arial"/>
          <w:i/>
          <w:sz w:val="22"/>
          <w:szCs w:val="22"/>
          <w:lang w:val="es-AR"/>
        </w:rPr>
        <w:t>La parte argentina prevé la realización de movilidades de coordinación, las cuales tendrán carácter de misiones de trabajo para el desarrollo de tareas referidas a la coordinación del proyecto, pudiendo ser solicitadas únicamente por los coordinadores académicos o institucionales del mismo. Las misiones de coordinación tendrán una duración máxima de SIETE (7) días.</w:t>
      </w:r>
    </w:p>
    <w:p w:rsidR="000C769D" w:rsidRDefault="000C769D" w:rsidP="000C769D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es-AR"/>
        </w:rPr>
      </w:pPr>
      <w:r>
        <w:rPr>
          <w:rFonts w:ascii="Arial" w:hAnsi="Arial" w:cs="Arial"/>
          <w:i/>
          <w:sz w:val="22"/>
          <w:szCs w:val="22"/>
          <w:lang w:val="es-AR"/>
        </w:rPr>
        <w:t>A continuación se solicita explicitar la planificación realizada para este aspecto del proyecto: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1857"/>
        <w:gridCol w:w="1857"/>
        <w:gridCol w:w="1857"/>
        <w:gridCol w:w="1857"/>
      </w:tblGrid>
      <w:tr w:rsidR="000C769D" w:rsidRPr="007F0D3D" w:rsidTr="00EF57BD">
        <w:trPr>
          <w:jc w:val="center"/>
        </w:trPr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Nombre y Apellido del coordinador</w:t>
            </w:r>
          </w:p>
        </w:tc>
        <w:tc>
          <w:tcPr>
            <w:tcW w:w="1000" w:type="pct"/>
            <w:vAlign w:val="center"/>
          </w:tcPr>
          <w:p w:rsidR="000C769D" w:rsidRDefault="000C769D" w:rsidP="00EF57B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  <w:tc>
          <w:tcPr>
            <w:tcW w:w="1000" w:type="pct"/>
            <w:vAlign w:val="center"/>
          </w:tcPr>
          <w:p w:rsidR="000C769D" w:rsidRDefault="000C769D" w:rsidP="00EF57B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Duración prevista de la movilidad </w:t>
            </w:r>
            <w:r w:rsidRPr="000C769D">
              <w:rPr>
                <w:rFonts w:ascii="Arial" w:hAnsi="Arial" w:cs="Arial"/>
                <w:i/>
                <w:sz w:val="20"/>
                <w:szCs w:val="20"/>
                <w:lang w:val="es-AR"/>
              </w:rPr>
              <w:t>(en días)</w:t>
            </w:r>
          </w:p>
        </w:tc>
        <w:tc>
          <w:tcPr>
            <w:tcW w:w="1000" w:type="pct"/>
            <w:vAlign w:val="center"/>
          </w:tcPr>
          <w:p w:rsidR="000C769D" w:rsidRDefault="000C769D" w:rsidP="00EF57BD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Fecha estimada</w:t>
            </w:r>
            <w:r w:rsidR="00EF57BD"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 de realización </w:t>
            </w:r>
            <w:r w:rsidR="00EF57BD" w:rsidRPr="00EF57BD">
              <w:rPr>
                <w:rFonts w:ascii="Arial" w:hAnsi="Arial" w:cs="Arial"/>
                <w:i/>
                <w:sz w:val="20"/>
                <w:szCs w:val="20"/>
                <w:lang w:val="es-AR"/>
              </w:rPr>
              <w:t>(indicando MM-AAAA a MM-AAAA)</w:t>
            </w:r>
          </w:p>
        </w:tc>
      </w:tr>
      <w:tr w:rsidR="000C769D" w:rsidRPr="007F0D3D" w:rsidTr="00EF57BD">
        <w:trPr>
          <w:jc w:val="center"/>
        </w:trPr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C769D" w:rsidRPr="007F0D3D" w:rsidTr="00EF57BD">
        <w:trPr>
          <w:jc w:val="center"/>
        </w:trPr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C769D" w:rsidRPr="007F0D3D" w:rsidTr="00EF57BD">
        <w:trPr>
          <w:jc w:val="center"/>
        </w:trPr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1000" w:type="pct"/>
            <w:vAlign w:val="center"/>
          </w:tcPr>
          <w:p w:rsidR="000C769D" w:rsidRPr="000B55E8" w:rsidRDefault="000C769D" w:rsidP="00EF57BD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0C769D" w:rsidRDefault="000C769D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B877C5" w:rsidRPr="007F0D3D" w:rsidTr="00DC5A50">
        <w:trPr>
          <w:trHeight w:val="55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77C5" w:rsidRPr="00861C26" w:rsidRDefault="00B877C5" w:rsidP="00B877C5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Indicar los objetivos y otros aspectos relativos a la planificación de las misiones de coordinación considerados relevantes</w:t>
            </w:r>
            <w:r w:rsidRPr="006437E9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.</w:t>
            </w:r>
          </w:p>
        </w:tc>
      </w:tr>
      <w:tr w:rsidR="00B877C5" w:rsidRPr="007F0D3D" w:rsidTr="00DC5A50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B877C5" w:rsidRPr="000B55E8" w:rsidRDefault="00B877C5" w:rsidP="00DC5A50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B877C5" w:rsidRDefault="00B877C5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B877C5" w:rsidRPr="006437E9" w:rsidRDefault="00B877C5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p w:rsidR="00A13689" w:rsidRDefault="00C55E9E" w:rsidP="00A13689">
      <w:pPr>
        <w:widowControl w:val="0"/>
        <w:suppressAutoHyphens/>
        <w:spacing w:after="120"/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5</w:t>
      </w:r>
      <w:r w:rsidR="00151D6E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.</w:t>
      </w:r>
      <w:r w:rsidR="000C769D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4</w:t>
      </w:r>
      <w:r w:rsidR="002C68C5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.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 xml:space="preserve"> docentes </w:t>
      </w:r>
      <w:r w:rsidR="00590312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Y/O</w:t>
      </w:r>
      <w:r w:rsidR="0093414A" w:rsidRPr="006437E9">
        <w:rPr>
          <w:rFonts w:ascii="Arial" w:hAnsi="Arial" w:cs="Arial"/>
          <w:b/>
          <w:bCs/>
          <w:caps/>
          <w:spacing w:val="-2"/>
          <w:sz w:val="22"/>
          <w:szCs w:val="22"/>
          <w:u w:val="single"/>
          <w:lang w:val="es-AR"/>
        </w:rPr>
        <w:t>investigadores</w:t>
      </w:r>
    </w:p>
    <w:p w:rsidR="008F6E50" w:rsidRDefault="008F6E50" w:rsidP="00A13689">
      <w:pPr>
        <w:widowControl w:val="0"/>
        <w:suppressAutoHyphens/>
        <w:spacing w:after="120"/>
        <w:rPr>
          <w:rFonts w:ascii="Arial" w:hAnsi="Arial" w:cs="Arial"/>
          <w:i/>
          <w:sz w:val="22"/>
          <w:szCs w:val="22"/>
          <w:lang w:val="es-AR"/>
        </w:rPr>
      </w:pPr>
      <w:r w:rsidRPr="000C769D">
        <w:rPr>
          <w:rFonts w:ascii="Arial" w:hAnsi="Arial" w:cs="Arial"/>
          <w:i/>
          <w:sz w:val="22"/>
          <w:szCs w:val="22"/>
          <w:lang w:val="es-AR"/>
        </w:rPr>
        <w:t>La</w:t>
      </w:r>
      <w:r w:rsidR="00A13689">
        <w:rPr>
          <w:rFonts w:ascii="Arial" w:hAnsi="Arial" w:cs="Arial"/>
          <w:i/>
          <w:sz w:val="22"/>
          <w:szCs w:val="22"/>
          <w:lang w:val="es-AR"/>
        </w:rPr>
        <w:t>s</w:t>
      </w:r>
      <w:r w:rsidRPr="000C769D">
        <w:rPr>
          <w:rFonts w:ascii="Arial" w:hAnsi="Arial" w:cs="Arial"/>
          <w:i/>
          <w:sz w:val="22"/>
          <w:szCs w:val="22"/>
          <w:lang w:val="es-AR"/>
        </w:rPr>
        <w:t xml:space="preserve"> movilidades de </w:t>
      </w:r>
      <w:r>
        <w:rPr>
          <w:rFonts w:ascii="Arial" w:hAnsi="Arial" w:cs="Arial"/>
          <w:i/>
          <w:sz w:val="22"/>
          <w:szCs w:val="22"/>
          <w:lang w:val="es-AR"/>
        </w:rPr>
        <w:t>docentes e investigadores</w:t>
      </w:r>
      <w:r w:rsidRPr="000C769D">
        <w:rPr>
          <w:rFonts w:ascii="Arial" w:hAnsi="Arial" w:cs="Arial"/>
          <w:i/>
          <w:sz w:val="22"/>
          <w:szCs w:val="22"/>
          <w:lang w:val="es-AR"/>
        </w:rPr>
        <w:t xml:space="preserve">tendrán carácter de misiones de trabajo para el desarrollo de tareas </w:t>
      </w:r>
      <w:r>
        <w:rPr>
          <w:rFonts w:ascii="Arial" w:hAnsi="Arial" w:cs="Arial"/>
          <w:i/>
          <w:sz w:val="22"/>
          <w:szCs w:val="22"/>
          <w:lang w:val="es-AR"/>
        </w:rPr>
        <w:t>de investigación y actualización profesional vinculadas al proyecto</w:t>
      </w:r>
      <w:r w:rsidRPr="000C769D">
        <w:rPr>
          <w:rFonts w:ascii="Arial" w:hAnsi="Arial" w:cs="Arial"/>
          <w:i/>
          <w:sz w:val="22"/>
          <w:szCs w:val="22"/>
          <w:lang w:val="es-AR"/>
        </w:rPr>
        <w:t xml:space="preserve">. Las </w:t>
      </w:r>
      <w:r>
        <w:rPr>
          <w:rFonts w:ascii="Arial" w:hAnsi="Arial" w:cs="Arial"/>
          <w:i/>
          <w:sz w:val="22"/>
          <w:szCs w:val="22"/>
          <w:lang w:val="es-AR"/>
        </w:rPr>
        <w:t>mismas</w:t>
      </w:r>
      <w:r w:rsidRPr="000C769D">
        <w:rPr>
          <w:rFonts w:ascii="Arial" w:hAnsi="Arial" w:cs="Arial"/>
          <w:i/>
          <w:sz w:val="22"/>
          <w:szCs w:val="22"/>
          <w:lang w:val="es-AR"/>
        </w:rPr>
        <w:t xml:space="preserve"> tendrán una duración </w:t>
      </w:r>
      <w:r>
        <w:rPr>
          <w:rFonts w:ascii="Arial" w:hAnsi="Arial" w:cs="Arial"/>
          <w:i/>
          <w:sz w:val="22"/>
          <w:szCs w:val="22"/>
          <w:lang w:val="es-AR"/>
        </w:rPr>
        <w:t>de entre 1 (UN) y 6 (SEIS) meses</w:t>
      </w:r>
      <w:r w:rsidRPr="000C769D">
        <w:rPr>
          <w:rFonts w:ascii="Arial" w:hAnsi="Arial" w:cs="Arial"/>
          <w:i/>
          <w:sz w:val="22"/>
          <w:szCs w:val="22"/>
          <w:lang w:val="es-AR"/>
        </w:rPr>
        <w:t>.</w:t>
      </w:r>
    </w:p>
    <w:p w:rsidR="0093414A" w:rsidRPr="006437E9" w:rsidRDefault="0093414A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:rsidR="00406C93" w:rsidRDefault="0093414A">
      <w:pPr>
        <w:rPr>
          <w:rFonts w:ascii="Arial" w:hAnsi="Arial" w:cs="Arial"/>
          <w:i/>
          <w:iCs/>
          <w:sz w:val="22"/>
          <w:szCs w:val="22"/>
          <w:lang w:val="es-ES"/>
        </w:rPr>
      </w:pPr>
      <w:r w:rsidRPr="006437E9">
        <w:rPr>
          <w:rFonts w:ascii="Arial" w:hAnsi="Arial" w:cs="Arial"/>
          <w:i/>
          <w:iCs/>
          <w:sz w:val="22"/>
          <w:szCs w:val="22"/>
          <w:lang w:val="es-ES"/>
        </w:rPr>
        <w:t xml:space="preserve">Misiones para el </w:t>
      </w:r>
      <w:r w:rsidR="008F6E50">
        <w:rPr>
          <w:rFonts w:ascii="Arial" w:hAnsi="Arial" w:cs="Arial"/>
          <w:i/>
          <w:iCs/>
          <w:sz w:val="22"/>
          <w:szCs w:val="22"/>
          <w:u w:val="single"/>
          <w:lang w:val="es-ES"/>
        </w:rPr>
        <w:t>año 2015</w:t>
      </w:r>
      <w:r w:rsidR="00590312">
        <w:rPr>
          <w:rFonts w:ascii="Arial" w:hAnsi="Arial" w:cs="Arial"/>
          <w:i/>
          <w:iCs/>
          <w:sz w:val="22"/>
          <w:szCs w:val="22"/>
          <w:u w:val="single"/>
          <w:lang w:val="es-ES"/>
        </w:rPr>
        <w:t>(Completar un cuadro por cada docente y/o investigador propuesto)</w:t>
      </w:r>
      <w:r w:rsidRPr="006437E9">
        <w:rPr>
          <w:rFonts w:ascii="Arial" w:hAnsi="Arial" w:cs="Arial"/>
          <w:i/>
          <w:iCs/>
          <w:sz w:val="22"/>
          <w:szCs w:val="22"/>
          <w:lang w:val="es-ES"/>
        </w:rPr>
        <w:t>:</w:t>
      </w:r>
    </w:p>
    <w:p w:rsidR="00406C93" w:rsidRPr="006437E9" w:rsidRDefault="00406C93">
      <w:pPr>
        <w:rPr>
          <w:rFonts w:ascii="Arial" w:hAnsi="Arial" w:cs="Arial"/>
          <w:i/>
          <w:iCs/>
          <w:sz w:val="22"/>
          <w:szCs w:val="22"/>
          <w:lang w:val="es-ES"/>
        </w:rPr>
      </w:pPr>
    </w:p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1"/>
        <w:gridCol w:w="5190"/>
      </w:tblGrid>
      <w:tr w:rsidR="00590312" w:rsidRPr="007F0D3D" w:rsidTr="00590312">
        <w:trPr>
          <w:jc w:val="center"/>
        </w:trPr>
        <w:tc>
          <w:tcPr>
            <w:tcW w:w="2011" w:type="pct"/>
            <w:vAlign w:val="center"/>
          </w:tcPr>
          <w:p w:rsidR="00590312" w:rsidRPr="000B55E8" w:rsidRDefault="00590312" w:rsidP="00590312">
            <w:pPr>
              <w:spacing w:before="40" w:line="276" w:lineRule="auto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Nombre y Apellido del docente y/o investigador</w:t>
            </w:r>
          </w:p>
        </w:tc>
        <w:tc>
          <w:tcPr>
            <w:tcW w:w="2989" w:type="pct"/>
            <w:vAlign w:val="center"/>
          </w:tcPr>
          <w:p w:rsidR="00590312" w:rsidRDefault="00590312" w:rsidP="004D5BE6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590312" w:rsidRPr="000B55E8" w:rsidTr="00590312">
        <w:trPr>
          <w:jc w:val="center"/>
        </w:trPr>
        <w:tc>
          <w:tcPr>
            <w:tcW w:w="2011" w:type="pct"/>
            <w:vAlign w:val="center"/>
          </w:tcPr>
          <w:p w:rsidR="00590312" w:rsidRPr="000B55E8" w:rsidRDefault="00590312" w:rsidP="00590312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2989" w:type="pct"/>
            <w:vAlign w:val="center"/>
          </w:tcPr>
          <w:p w:rsidR="00590312" w:rsidRPr="000B55E8" w:rsidRDefault="00590312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590312" w:rsidRPr="000B55E8" w:rsidTr="00590312">
        <w:trPr>
          <w:jc w:val="center"/>
        </w:trPr>
        <w:tc>
          <w:tcPr>
            <w:tcW w:w="2011" w:type="pct"/>
            <w:vAlign w:val="center"/>
          </w:tcPr>
          <w:p w:rsidR="00590312" w:rsidRPr="000B55E8" w:rsidRDefault="00590312" w:rsidP="00590312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  <w:tc>
          <w:tcPr>
            <w:tcW w:w="2989" w:type="pct"/>
            <w:vAlign w:val="center"/>
          </w:tcPr>
          <w:p w:rsidR="00590312" w:rsidRPr="000B55E8" w:rsidRDefault="00590312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590312" w:rsidRPr="007F0D3D" w:rsidTr="00590312">
        <w:trPr>
          <w:jc w:val="center"/>
        </w:trPr>
        <w:tc>
          <w:tcPr>
            <w:tcW w:w="2011" w:type="pct"/>
            <w:vAlign w:val="center"/>
          </w:tcPr>
          <w:p w:rsidR="00590312" w:rsidRPr="000B55E8" w:rsidRDefault="00590312" w:rsidP="00590312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Duración prevista de la movilidad </w:t>
            </w:r>
            <w:r w:rsidRPr="000C769D">
              <w:rPr>
                <w:rFonts w:ascii="Arial" w:hAnsi="Arial" w:cs="Arial"/>
                <w:i/>
                <w:sz w:val="20"/>
                <w:szCs w:val="20"/>
                <w:lang w:val="es-AR"/>
              </w:rPr>
              <w:t>(en días)</w:t>
            </w:r>
          </w:p>
        </w:tc>
        <w:tc>
          <w:tcPr>
            <w:tcW w:w="2989" w:type="pct"/>
            <w:vAlign w:val="center"/>
          </w:tcPr>
          <w:p w:rsidR="00590312" w:rsidRPr="000B55E8" w:rsidRDefault="00590312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590312" w:rsidRPr="007F0D3D" w:rsidTr="00590312">
        <w:trPr>
          <w:jc w:val="center"/>
        </w:trPr>
        <w:tc>
          <w:tcPr>
            <w:tcW w:w="2011" w:type="pct"/>
            <w:vAlign w:val="center"/>
          </w:tcPr>
          <w:p w:rsidR="00590312" w:rsidRDefault="00590312" w:rsidP="00590312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Fecha estimada de realización </w:t>
            </w:r>
            <w:r w:rsidRPr="00EF57BD">
              <w:rPr>
                <w:rFonts w:ascii="Arial" w:hAnsi="Arial" w:cs="Arial"/>
                <w:i/>
                <w:sz w:val="20"/>
                <w:szCs w:val="20"/>
                <w:lang w:val="es-AR"/>
              </w:rPr>
              <w:t>(indicando MM-AAAA a MM-AAAA)</w:t>
            </w:r>
          </w:p>
        </w:tc>
        <w:tc>
          <w:tcPr>
            <w:tcW w:w="2989" w:type="pct"/>
            <w:vAlign w:val="center"/>
          </w:tcPr>
          <w:p w:rsidR="00590312" w:rsidRPr="000B55E8" w:rsidRDefault="00590312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590312">
        <w:trPr>
          <w:jc w:val="center"/>
        </w:trPr>
        <w:tc>
          <w:tcPr>
            <w:tcW w:w="2011" w:type="pct"/>
            <w:vAlign w:val="center"/>
          </w:tcPr>
          <w:p w:rsidR="00045EFF" w:rsidRDefault="00045EFF" w:rsidP="00590312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Objetivos de la misión (académicos y de innovación científico-tecnológica)</w:t>
            </w:r>
          </w:p>
        </w:tc>
        <w:tc>
          <w:tcPr>
            <w:tcW w:w="2989" w:type="pct"/>
            <w:vAlign w:val="center"/>
          </w:tcPr>
          <w:p w:rsidR="00045EFF" w:rsidRPr="000B55E8" w:rsidRDefault="00045EFF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590312" w:rsidRPr="000B55E8" w:rsidTr="00590312">
        <w:trPr>
          <w:jc w:val="center"/>
        </w:trPr>
        <w:tc>
          <w:tcPr>
            <w:tcW w:w="2011" w:type="pct"/>
            <w:vAlign w:val="center"/>
          </w:tcPr>
          <w:p w:rsidR="00590312" w:rsidRDefault="00045EFF" w:rsidP="00B701BD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Actividades de la misión</w:t>
            </w:r>
          </w:p>
          <w:p w:rsidR="00045EFF" w:rsidRDefault="00045EFF" w:rsidP="00B701BD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989" w:type="pct"/>
            <w:vAlign w:val="center"/>
          </w:tcPr>
          <w:p w:rsidR="00590312" w:rsidRPr="000B55E8" w:rsidRDefault="00590312" w:rsidP="004D5BE6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93414A" w:rsidRPr="000F7AA2" w:rsidRDefault="0093414A">
      <w:pPr>
        <w:rPr>
          <w:rFonts w:ascii="Arial" w:hAnsi="Arial" w:cs="Arial"/>
          <w:sz w:val="22"/>
          <w:szCs w:val="22"/>
          <w:lang w:val="es-AR"/>
        </w:rPr>
      </w:pPr>
    </w:p>
    <w:p w:rsidR="00112F98" w:rsidRPr="006437E9" w:rsidRDefault="00112F98">
      <w:pPr>
        <w:rPr>
          <w:rFonts w:ascii="Arial" w:hAnsi="Arial" w:cs="Arial"/>
          <w:sz w:val="22"/>
          <w:szCs w:val="22"/>
          <w:lang w:val="es-ES"/>
        </w:rPr>
      </w:pPr>
    </w:p>
    <w:p w:rsidR="0093414A" w:rsidRPr="006437E9" w:rsidRDefault="0093414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852EDB">
        <w:rPr>
          <w:rFonts w:ascii="Arial" w:hAnsi="Arial" w:cs="Arial"/>
          <w:i/>
          <w:iCs/>
          <w:sz w:val="22"/>
          <w:szCs w:val="22"/>
          <w:u w:val="single"/>
          <w:lang w:val="es-ES"/>
        </w:rPr>
        <w:t>Misiones para el</w:t>
      </w:r>
      <w:r w:rsidR="008F6E50">
        <w:rPr>
          <w:rFonts w:ascii="Arial" w:hAnsi="Arial" w:cs="Arial"/>
          <w:i/>
          <w:iCs/>
          <w:sz w:val="22"/>
          <w:szCs w:val="22"/>
          <w:u w:val="single"/>
          <w:lang w:val="es-ES"/>
        </w:rPr>
        <w:t>año 2016</w:t>
      </w:r>
      <w:r w:rsidRPr="006437E9">
        <w:rPr>
          <w:rFonts w:ascii="Arial" w:hAnsi="Arial" w:cs="Arial"/>
          <w:i/>
          <w:iCs/>
          <w:sz w:val="22"/>
          <w:szCs w:val="22"/>
          <w:lang w:val="es-ES"/>
        </w:rPr>
        <w:t>:</w:t>
      </w:r>
    </w:p>
    <w:p w:rsidR="0093414A" w:rsidRPr="006437E9" w:rsidRDefault="0093414A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5"/>
        <w:gridCol w:w="5551"/>
      </w:tblGrid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76" w:lineRule="auto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Nombre y Apellido del docente y/o investigador</w:t>
            </w:r>
          </w:p>
        </w:tc>
        <w:tc>
          <w:tcPr>
            <w:tcW w:w="2795" w:type="pct"/>
            <w:vAlign w:val="center"/>
          </w:tcPr>
          <w:p w:rsidR="00045EFF" w:rsidRDefault="00045EFF" w:rsidP="006C0314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Duración prevista de la movilidad </w:t>
            </w:r>
            <w:r w:rsidRPr="000C769D">
              <w:rPr>
                <w:rFonts w:ascii="Arial" w:hAnsi="Arial" w:cs="Arial"/>
                <w:i/>
                <w:sz w:val="20"/>
                <w:szCs w:val="20"/>
                <w:lang w:val="es-AR"/>
              </w:rPr>
              <w:t>(en días)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Fecha estimada de realización </w:t>
            </w:r>
            <w:r w:rsidRPr="00EF57BD">
              <w:rPr>
                <w:rFonts w:ascii="Arial" w:hAnsi="Arial" w:cs="Arial"/>
                <w:i/>
                <w:sz w:val="20"/>
                <w:szCs w:val="20"/>
                <w:lang w:val="es-AR"/>
              </w:rPr>
              <w:t>(indicando MM-AAAA a MM-AAAA)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Objetivos de la misión (académicos y de innovación científico-tecnológica)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Actividades de la misión</w:t>
            </w:r>
          </w:p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8F6E50" w:rsidRDefault="008F6E50" w:rsidP="008F6E50">
      <w:pPr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8F6E50" w:rsidRPr="006437E9" w:rsidRDefault="008F6E50" w:rsidP="008F6E5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6437E9">
        <w:rPr>
          <w:rFonts w:ascii="Arial" w:hAnsi="Arial" w:cs="Arial"/>
          <w:i/>
          <w:iCs/>
          <w:sz w:val="22"/>
          <w:szCs w:val="22"/>
          <w:lang w:val="es-ES"/>
        </w:rPr>
        <w:t xml:space="preserve">Misiones para el </w:t>
      </w:r>
      <w:r>
        <w:rPr>
          <w:rFonts w:ascii="Arial" w:hAnsi="Arial" w:cs="Arial"/>
          <w:i/>
          <w:iCs/>
          <w:sz w:val="22"/>
          <w:szCs w:val="22"/>
          <w:u w:val="single"/>
          <w:lang w:val="es-ES"/>
        </w:rPr>
        <w:t>año 2017</w:t>
      </w:r>
      <w:r w:rsidRPr="006437E9">
        <w:rPr>
          <w:rFonts w:ascii="Arial" w:hAnsi="Arial" w:cs="Arial"/>
          <w:i/>
          <w:iCs/>
          <w:sz w:val="22"/>
          <w:szCs w:val="22"/>
          <w:lang w:val="es-ES"/>
        </w:rPr>
        <w:t>:</w:t>
      </w:r>
    </w:p>
    <w:p w:rsidR="008F6E50" w:rsidRPr="006437E9" w:rsidRDefault="008F6E50" w:rsidP="008F6E5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5"/>
        <w:gridCol w:w="5551"/>
      </w:tblGrid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76" w:lineRule="auto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Nombre y Apellido del docente y/o investigador</w:t>
            </w:r>
          </w:p>
        </w:tc>
        <w:tc>
          <w:tcPr>
            <w:tcW w:w="2795" w:type="pct"/>
            <w:vAlign w:val="center"/>
          </w:tcPr>
          <w:p w:rsidR="00045EFF" w:rsidRDefault="00045EFF" w:rsidP="006C0314">
            <w:pPr>
              <w:spacing w:before="4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 w:rsidRPr="000B55E8"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Origen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Universidad de destino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Duración prevista de la movilidad </w:t>
            </w:r>
            <w:r w:rsidRPr="000C769D">
              <w:rPr>
                <w:rFonts w:ascii="Arial" w:hAnsi="Arial" w:cs="Arial"/>
                <w:i/>
                <w:sz w:val="20"/>
                <w:szCs w:val="20"/>
                <w:lang w:val="es-AR"/>
              </w:rPr>
              <w:t>(en días)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 xml:space="preserve">Fecha estimada de realización </w:t>
            </w:r>
            <w:r w:rsidRPr="00EF57BD">
              <w:rPr>
                <w:rFonts w:ascii="Arial" w:hAnsi="Arial" w:cs="Arial"/>
                <w:i/>
                <w:sz w:val="20"/>
                <w:szCs w:val="20"/>
                <w:lang w:val="es-AR"/>
              </w:rPr>
              <w:t>(indicando MM-AAAA a MM-AAAA)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7F0D3D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t>Objetivos de la misión (académicos y de innovación científico-tecnológica)</w:t>
            </w: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  <w:tr w:rsidR="00045EFF" w:rsidRPr="000B55E8" w:rsidTr="00045EFF">
        <w:trPr>
          <w:jc w:val="center"/>
        </w:trPr>
        <w:tc>
          <w:tcPr>
            <w:tcW w:w="1880" w:type="pct"/>
            <w:vAlign w:val="center"/>
          </w:tcPr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AR"/>
              </w:rPr>
              <w:lastRenderedPageBreak/>
              <w:t>Actividades de la misión</w:t>
            </w:r>
          </w:p>
          <w:p w:rsidR="00045EFF" w:rsidRDefault="00045EFF" w:rsidP="006C0314">
            <w:pPr>
              <w:spacing w:before="40" w:line="280" w:lineRule="atLeast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  <w:tc>
          <w:tcPr>
            <w:tcW w:w="2795" w:type="pct"/>
            <w:vAlign w:val="center"/>
          </w:tcPr>
          <w:p w:rsidR="00045EFF" w:rsidRPr="000B55E8" w:rsidRDefault="00045EFF" w:rsidP="006C0314">
            <w:pPr>
              <w:spacing w:before="40" w:line="280" w:lineRule="atLeast"/>
              <w:jc w:val="center"/>
              <w:rPr>
                <w:rFonts w:ascii="Arial" w:hAnsi="Arial" w:cs="Arial"/>
                <w:i/>
                <w:sz w:val="22"/>
                <w:szCs w:val="22"/>
                <w:lang w:val="es-AR"/>
              </w:rPr>
            </w:pPr>
          </w:p>
        </w:tc>
      </w:tr>
    </w:tbl>
    <w:p w:rsidR="0093414A" w:rsidRPr="006437E9" w:rsidRDefault="0093414A">
      <w:pPr>
        <w:widowControl w:val="0"/>
        <w:suppressAutoHyphens/>
        <w:spacing w:after="120"/>
        <w:rPr>
          <w:rFonts w:ascii="Arial" w:hAnsi="Arial" w:cs="Arial"/>
          <w:caps/>
          <w:spacing w:val="-2"/>
          <w:sz w:val="22"/>
          <w:szCs w:val="22"/>
          <w:lang w:val="es-A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112F98" w:rsidRPr="007F0D3D" w:rsidTr="009D4DFA">
        <w:trPr>
          <w:trHeight w:val="103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2F98" w:rsidRDefault="00045EFF" w:rsidP="009D4DFA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 xml:space="preserve">Justificación </w:t>
            </w:r>
            <w:r w:rsidR="00112F98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de la planificación de las movilidades de docentes</w:t>
            </w:r>
            <w:r w:rsidR="000F7AA2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 xml:space="preserve"> y/o </w:t>
            </w:r>
            <w:r w:rsidR="00112F98">
              <w:rPr>
                <w:rFonts w:ascii="Arial" w:hAnsi="Arial" w:cs="Arial"/>
                <w:i/>
                <w:spacing w:val="-2"/>
                <w:sz w:val="22"/>
                <w:szCs w:val="22"/>
                <w:u w:val="single"/>
                <w:lang w:val="es-AR"/>
              </w:rPr>
              <w:t>investigadores, explicitando</w:t>
            </w:r>
            <w:r w:rsidR="00112F98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 xml:space="preserve">: </w:t>
            </w:r>
          </w:p>
          <w:p w:rsidR="00112F98" w:rsidRDefault="00112F98" w:rsidP="009D4DFA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objetivos y motivos que promueven las movilidades.</w:t>
            </w:r>
          </w:p>
          <w:p w:rsidR="00112F98" w:rsidRPr="00112F98" w:rsidRDefault="00112F98" w:rsidP="00112F98">
            <w:pPr>
              <w:widowControl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descripción de los planes de trabajo a ser llevados a cabo.</w:t>
            </w:r>
          </w:p>
        </w:tc>
      </w:tr>
      <w:tr w:rsidR="00112F98" w:rsidRPr="007F0D3D" w:rsidTr="009D4DFA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112F98" w:rsidRPr="000B55E8" w:rsidRDefault="00112F98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E270BA" w:rsidRPr="006437E9" w:rsidRDefault="00E270BA">
      <w:pPr>
        <w:widowControl w:val="0"/>
        <w:suppressAutoHyphens/>
        <w:spacing w:after="120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</w:pPr>
    </w:p>
    <w:p w:rsidR="009D4DFA" w:rsidRDefault="00C55E9E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>6</w:t>
      </w:r>
      <w:r w:rsidR="0093414A" w:rsidRPr="00151D6E"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>.</w:t>
      </w:r>
      <w:r w:rsidR="009D4DFA" w:rsidRPr="009D4DFA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>POTENCIALES RESULTADOS, IMPACTO ACADÉMICO E INSTITUCIONAL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D4DFA" w:rsidRPr="00861C26" w:rsidTr="002C20ED">
        <w:trPr>
          <w:trHeight w:val="83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DFA" w:rsidRPr="009D4DFA" w:rsidRDefault="009D4DFA" w:rsidP="007E3651">
            <w:pPr>
              <w:tabs>
                <w:tab w:val="left" w:pos="142"/>
              </w:tabs>
              <w:suppressAutoHyphens/>
              <w:ind w:left="142"/>
              <w:jc w:val="both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2C20ED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Indicar</w:t>
            </w:r>
            <w:r w:rsidR="002C20ED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p</w:t>
            </w:r>
            <w:r w:rsidRPr="009D4DFA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otenciales resultados del proyecto, resaltando su impacto académico e institucional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, haciendo especial hincapié en las </w:t>
            </w:r>
            <w:r w:rsidRPr="009D4DFA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estrategias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formuladas</w:t>
            </w:r>
            <w:r w:rsidRPr="009D4DFA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para su ampliación y sustentabilidad</w:t>
            </w:r>
            <w:r w:rsidR="002C20ED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. 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 w:rsidR="006D3CEC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</w:t>
            </w:r>
            <w:r w:rsidR="002C20ED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8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00 palabras).</w:t>
            </w:r>
          </w:p>
        </w:tc>
      </w:tr>
      <w:tr w:rsidR="009D4DFA" w:rsidRPr="000B55E8" w:rsidTr="009D4DFA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9D4DFA" w:rsidRPr="000B55E8" w:rsidRDefault="009D4DFA" w:rsidP="009D4DFA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9D4DFA" w:rsidRDefault="009D4DFA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</w:pPr>
    </w:p>
    <w:p w:rsidR="00045EFF" w:rsidRDefault="00045EFF" w:rsidP="00045EFF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>7</w:t>
      </w:r>
      <w:r w:rsidRPr="00151D6E"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 xml:space="preserve">. </w:t>
      </w:r>
      <w:r w:rsidR="00336192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>POTENCIALES RESULTADOS E</w:t>
      </w:r>
      <w:r w:rsidRPr="009D4DFA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 xml:space="preserve"> IMPACTO</w:t>
      </w:r>
      <w:r w:rsidR="00336192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 xml:space="preserve"> DE INNOVACIÓNCIENTÍFICO-TECNOLÓGICA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045EFF" w:rsidRPr="00861C26" w:rsidTr="006C0314">
        <w:trPr>
          <w:trHeight w:val="83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EFF" w:rsidRPr="009D4DFA" w:rsidRDefault="00045EFF" w:rsidP="007E3651">
            <w:pPr>
              <w:tabs>
                <w:tab w:val="left" w:pos="142"/>
              </w:tabs>
              <w:suppressAutoHyphens/>
              <w:ind w:left="142"/>
              <w:jc w:val="both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2C20ED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Indicar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p</w:t>
            </w:r>
            <w:r w:rsidRPr="009D4DFA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otenciales resu</w:t>
            </w:r>
            <w:r w:rsidR="007E3651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ltados del proyecto, resaltando su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carácter innovador</w:t>
            </w:r>
            <w:r w:rsidR="007E3651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y </w:t>
            </w:r>
            <w:r w:rsidRPr="002C20ED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el desarrollo del área temática en el contexto nacional e internacional, explicitando los beneficios esperados de la asociación internacional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. 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Aproximadamente8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00 palabras).</w:t>
            </w:r>
          </w:p>
        </w:tc>
      </w:tr>
      <w:tr w:rsidR="00045EFF" w:rsidRPr="000B55E8" w:rsidTr="006C0314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045EFF" w:rsidRPr="000B55E8" w:rsidRDefault="00045EFF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336192" w:rsidRDefault="00336192" w:rsidP="00336192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>8</w:t>
      </w:r>
      <w:r w:rsidRPr="00151D6E">
        <w:rPr>
          <w:rFonts w:ascii="Arial" w:hAnsi="Arial" w:cs="Arial"/>
          <w:b/>
          <w:bCs/>
          <w:i/>
          <w:iCs/>
          <w:spacing w:val="-2"/>
          <w:sz w:val="22"/>
          <w:szCs w:val="22"/>
          <w:lang w:val="es-AR"/>
        </w:rPr>
        <w:t xml:space="preserve">. </w:t>
      </w:r>
      <w:r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>POTENCIALES RESULTADOS E</w:t>
      </w:r>
      <w:r w:rsidRPr="009D4DFA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 xml:space="preserve"> IMPACTO</w:t>
      </w:r>
      <w:r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 xml:space="preserve"> SOCIO-PRODUCTIVO</w:t>
      </w:r>
      <w:r w:rsidR="007E3651">
        <w:rPr>
          <w:rFonts w:ascii="Arial" w:hAnsi="Arial" w:cs="Arial"/>
          <w:b/>
          <w:bCs/>
          <w:iCs/>
          <w:spacing w:val="-2"/>
          <w:sz w:val="22"/>
          <w:szCs w:val="22"/>
          <w:u w:val="single"/>
          <w:lang w:val="es-AR"/>
        </w:rPr>
        <w:t xml:space="preserve"> (exclusivo parte argentina)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336192" w:rsidRPr="007F0D3D" w:rsidTr="006C0314">
        <w:trPr>
          <w:trHeight w:val="83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192" w:rsidRPr="009D4DFA" w:rsidRDefault="00336192" w:rsidP="007E3651">
            <w:pPr>
              <w:tabs>
                <w:tab w:val="left" w:pos="142"/>
              </w:tabs>
              <w:suppressAutoHyphens/>
              <w:ind w:left="142"/>
              <w:jc w:val="both"/>
              <w:rPr>
                <w:rFonts w:ascii="Arial" w:hAnsi="Arial" w:cs="Arial"/>
                <w:iCs/>
                <w:sz w:val="22"/>
                <w:szCs w:val="22"/>
                <w:lang w:val="es-AR"/>
              </w:rPr>
            </w:pPr>
            <w:r w:rsidRPr="002C20ED">
              <w:rPr>
                <w:rFonts w:ascii="Arial" w:hAnsi="Arial" w:cs="Arial"/>
                <w:i/>
                <w:spacing w:val="-2"/>
                <w:sz w:val="22"/>
                <w:szCs w:val="22"/>
                <w:lang w:val="es-AR"/>
              </w:rPr>
              <w:t>Indicar</w:t>
            </w:r>
            <w:r w:rsidR="007E3651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>el aporte</w:t>
            </w:r>
            <w:r w:rsidRPr="009D4DFA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del proyecto</w:t>
            </w:r>
            <w:r w:rsidR="007E3651"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  <w:t xml:space="preserve"> al desarrollo socio-productivo regional, explicitando los sujetos sociales que resultarían beneficiados a partir de las propuestas planteadas 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Aproximadamente8</w:t>
            </w:r>
            <w:r w:rsidRPr="00836963">
              <w:rPr>
                <w:rFonts w:ascii="Arial" w:hAnsi="Arial" w:cs="Arial"/>
                <w:b/>
                <w:i/>
                <w:iCs/>
                <w:sz w:val="22"/>
                <w:szCs w:val="22"/>
                <w:lang w:val="es-AR"/>
              </w:rPr>
              <w:t>00 palabras).</w:t>
            </w:r>
          </w:p>
        </w:tc>
      </w:tr>
      <w:tr w:rsidR="00336192" w:rsidRPr="007F0D3D" w:rsidTr="006C0314">
        <w:trPr>
          <w:trHeight w:val="1620"/>
          <w:jc w:val="center"/>
        </w:trPr>
        <w:tc>
          <w:tcPr>
            <w:tcW w:w="5000" w:type="pct"/>
            <w:tcBorders>
              <w:top w:val="double" w:sz="4" w:space="0" w:color="auto"/>
            </w:tcBorders>
          </w:tcPr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  <w:p w:rsidR="00336192" w:rsidRPr="000B55E8" w:rsidRDefault="00336192" w:rsidP="006C0314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AR"/>
              </w:rPr>
            </w:pPr>
          </w:p>
        </w:tc>
      </w:tr>
    </w:tbl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tbl>
      <w:tblPr>
        <w:tblW w:w="0" w:type="auto"/>
        <w:tblLook w:val="0000"/>
      </w:tblPr>
      <w:tblGrid>
        <w:gridCol w:w="9261"/>
      </w:tblGrid>
      <w:tr w:rsidR="00B877C5" w:rsidRPr="006437E9" w:rsidTr="00DC5A50">
        <w:trPr>
          <w:trHeight w:val="559"/>
        </w:trPr>
        <w:tc>
          <w:tcPr>
            <w:tcW w:w="9210" w:type="dxa"/>
          </w:tcPr>
          <w:p w:rsidR="00B877C5" w:rsidRPr="006437E9" w:rsidRDefault="00B877C5" w:rsidP="00DC5A50">
            <w:pPr>
              <w:widowControl w:val="0"/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AR"/>
              </w:rPr>
              <w:t>Lugar y fecha:………………………………………………………………………………………….</w:t>
            </w:r>
          </w:p>
        </w:tc>
      </w:tr>
      <w:tr w:rsidR="00B877C5" w:rsidRPr="007F0D3D" w:rsidTr="00DC5A50">
        <w:trPr>
          <w:trHeight w:val="299"/>
        </w:trPr>
        <w:tc>
          <w:tcPr>
            <w:tcW w:w="9210" w:type="dxa"/>
          </w:tcPr>
          <w:p w:rsidR="00B877C5" w:rsidRPr="006437E9" w:rsidRDefault="00B877C5" w:rsidP="0018627A">
            <w:pPr>
              <w:widowControl w:val="0"/>
              <w:suppressAutoHyphens/>
              <w:spacing w:after="120" w:line="360" w:lineRule="auto"/>
              <w:jc w:val="both"/>
              <w:outlineLvl w:val="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AR"/>
              </w:rPr>
            </w:pPr>
            <w:r w:rsidRPr="006437E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Firma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y aclaración </w:t>
            </w:r>
            <w:r w:rsidRPr="006437E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del coordinador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general </w:t>
            </w:r>
            <w:r w:rsidRPr="006437E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del Proyecto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 por la parte argentina</w:t>
            </w:r>
            <w:r w:rsidRPr="006437E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 ………………………………………………..……………..…………………………………………… </w:t>
            </w:r>
          </w:p>
        </w:tc>
      </w:tr>
    </w:tbl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B877C5" w:rsidRDefault="00B877C5" w:rsidP="00151D6E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es-AR"/>
        </w:rPr>
      </w:pPr>
    </w:p>
    <w:p w:rsidR="0018627A" w:rsidRPr="007F0D3D" w:rsidRDefault="0018627A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es-ES"/>
        </w:rPr>
      </w:pPr>
    </w:p>
    <w:p w:rsidR="0018627A" w:rsidRDefault="0018627A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es-ES"/>
        </w:rPr>
      </w:pPr>
    </w:p>
    <w:p w:rsidR="00A13689" w:rsidRDefault="00A13689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es-ES"/>
        </w:rPr>
      </w:pPr>
    </w:p>
    <w:p w:rsidR="00A13689" w:rsidRDefault="00A13689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es-ES"/>
        </w:rPr>
      </w:pPr>
    </w:p>
    <w:p w:rsidR="00A13689" w:rsidRPr="007F0D3D" w:rsidRDefault="00A13689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es-ES"/>
        </w:rPr>
      </w:pPr>
    </w:p>
    <w:p w:rsidR="007F0D3D" w:rsidRDefault="007F0D3D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pt-BR"/>
        </w:rPr>
      </w:pPr>
    </w:p>
    <w:p w:rsidR="007F0D3D" w:rsidRDefault="007F0D3D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pt-BR"/>
        </w:rPr>
      </w:pPr>
    </w:p>
    <w:p w:rsidR="007F0D3D" w:rsidRDefault="007F0D3D" w:rsidP="00C55E9E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pt-BR"/>
        </w:rPr>
      </w:pPr>
      <w:bookmarkStart w:id="0" w:name="_GoBack"/>
      <w:bookmarkEnd w:id="0"/>
    </w:p>
    <w:sectPr w:rsidR="007F0D3D" w:rsidSect="00477770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BD2" w:rsidRDefault="00B56BD2">
      <w:r>
        <w:separator/>
      </w:r>
    </w:p>
  </w:endnote>
  <w:endnote w:type="continuationSeparator" w:id="1">
    <w:p w:rsidR="00B56BD2" w:rsidRDefault="00B5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C7" w:rsidRPr="00406C93" w:rsidRDefault="00477770">
    <w:pPr>
      <w:pStyle w:val="Piedepgina"/>
      <w:jc w:val="right"/>
      <w:rPr>
        <w:rFonts w:ascii="Arial" w:hAnsi="Arial" w:cs="Arial"/>
        <w:sz w:val="18"/>
        <w:szCs w:val="18"/>
      </w:rPr>
    </w:pPr>
    <w:r w:rsidRPr="00406C93">
      <w:rPr>
        <w:rFonts w:ascii="Arial" w:hAnsi="Arial" w:cs="Arial"/>
        <w:sz w:val="18"/>
        <w:szCs w:val="18"/>
      </w:rPr>
      <w:fldChar w:fldCharType="begin"/>
    </w:r>
    <w:r w:rsidR="00E37BC7" w:rsidRPr="00406C93">
      <w:rPr>
        <w:rFonts w:ascii="Arial" w:hAnsi="Arial" w:cs="Arial"/>
        <w:sz w:val="18"/>
        <w:szCs w:val="18"/>
      </w:rPr>
      <w:instrText>PAGE   \* MERGEFORMAT</w:instrText>
    </w:r>
    <w:r w:rsidRPr="00406C93">
      <w:rPr>
        <w:rFonts w:ascii="Arial" w:hAnsi="Arial" w:cs="Arial"/>
        <w:sz w:val="18"/>
        <w:szCs w:val="18"/>
      </w:rPr>
      <w:fldChar w:fldCharType="separate"/>
    </w:r>
    <w:r w:rsidR="00117769" w:rsidRPr="00117769">
      <w:rPr>
        <w:rFonts w:ascii="Arial" w:hAnsi="Arial" w:cs="Arial"/>
        <w:noProof/>
        <w:sz w:val="18"/>
        <w:szCs w:val="18"/>
        <w:lang w:val="es-ES"/>
      </w:rPr>
      <w:t>10</w:t>
    </w:r>
    <w:r w:rsidRPr="00406C93">
      <w:rPr>
        <w:rFonts w:ascii="Arial" w:hAnsi="Arial" w:cs="Arial"/>
        <w:sz w:val="18"/>
        <w:szCs w:val="18"/>
      </w:rPr>
      <w:fldChar w:fldCharType="end"/>
    </w:r>
  </w:p>
  <w:p w:rsidR="00E37BC7" w:rsidRDefault="00E37BC7">
    <w:pPr>
      <w:pStyle w:val="Piedepgina"/>
      <w:jc w:val="center"/>
      <w:rPr>
        <w:rFonts w:ascii="Arial" w:hAnsi="Arial" w:cs="Arial"/>
        <w:b/>
        <w:bCs/>
        <w:i/>
        <w:i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BD2" w:rsidRDefault="00B56BD2">
      <w:r>
        <w:separator/>
      </w:r>
    </w:p>
  </w:footnote>
  <w:footnote w:type="continuationSeparator" w:id="1">
    <w:p w:rsidR="00B56BD2" w:rsidRDefault="00B56BD2">
      <w:r>
        <w:continuationSeparator/>
      </w:r>
    </w:p>
  </w:footnote>
  <w:footnote w:id="2">
    <w:p w:rsidR="00382EAC" w:rsidRPr="000C00D3" w:rsidRDefault="00E37BC7" w:rsidP="00704797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rPr>
          <w:lang w:val="es-AR"/>
        </w:rPr>
        <w:t>Una vez seleccionados los proyectos se requerirá a cada universidad participante del Programa que informe los datos completos del coordinador institucional, de acuerdo a lo estipulado en el punto 3.1 de las bases de la convocatoria.</w:t>
      </w:r>
    </w:p>
  </w:footnote>
  <w:footnote w:id="3">
    <w:p w:rsidR="00382EAC" w:rsidRPr="000C00D3" w:rsidRDefault="00E37BC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>Esta modalidad es exclusiva para la parte argentina.</w:t>
      </w:r>
    </w:p>
  </w:footnote>
  <w:footnote w:id="4">
    <w:p w:rsidR="00382EAC" w:rsidRPr="000C00D3" w:rsidRDefault="00E37BC7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3522AE">
        <w:rPr>
          <w:lang w:val="es-ES"/>
        </w:rPr>
        <w:t xml:space="preserve"> Los estudiantes postulados para las pasantías y prácticas de formación profesional deben haber sido postulados para las movilidades.</w:t>
      </w:r>
      <w:r>
        <w:rPr>
          <w:lang w:val="es-ES"/>
        </w:rPr>
        <w:t xml:space="preserve"> Aquellos que resulten beneficiados por las movilidades podrán acceder a la pasantía.</w:t>
      </w:r>
    </w:p>
  </w:footnote>
  <w:footnote w:id="5">
    <w:p w:rsidR="00382EAC" w:rsidRPr="000C00D3" w:rsidRDefault="00E37BC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>Esta modalidad es exclusiva para la parte argentina.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C7" w:rsidRDefault="00E37BC7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29600473"/>
    <w:multiLevelType w:val="hybridMultilevel"/>
    <w:tmpl w:val="7908884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734055"/>
    <w:multiLevelType w:val="multilevel"/>
    <w:tmpl w:val="8A68589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615"/>
        </w:tabs>
        <w:ind w:left="615" w:hanging="525"/>
      </w:pPr>
      <w:rPr>
        <w:rFonts w:cs="Times New Roman" w:hint="default"/>
        <w:b/>
        <w:i/>
      </w:rPr>
    </w:lvl>
    <w:lvl w:ilvl="2">
      <w:start w:val="8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  <w:i/>
      </w:rPr>
    </w:lvl>
  </w:abstractNum>
  <w:abstractNum w:abstractNumId="3">
    <w:nsid w:val="3D791533"/>
    <w:multiLevelType w:val="hybridMultilevel"/>
    <w:tmpl w:val="D578E1D2"/>
    <w:lvl w:ilvl="0" w:tplc="4B160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17122"/>
    <w:multiLevelType w:val="hybridMultilevel"/>
    <w:tmpl w:val="9892A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84CFE"/>
    <w:multiLevelType w:val="hybridMultilevel"/>
    <w:tmpl w:val="FC8879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866491"/>
    <w:multiLevelType w:val="hybridMultilevel"/>
    <w:tmpl w:val="B3F65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6B9B"/>
    <w:rsid w:val="00002437"/>
    <w:rsid w:val="000403A2"/>
    <w:rsid w:val="00044561"/>
    <w:rsid w:val="00045EFF"/>
    <w:rsid w:val="00055958"/>
    <w:rsid w:val="0009251C"/>
    <w:rsid w:val="000B55E8"/>
    <w:rsid w:val="000C00D3"/>
    <w:rsid w:val="000C769D"/>
    <w:rsid w:val="000D31F3"/>
    <w:rsid w:val="000F7AA2"/>
    <w:rsid w:val="00112F98"/>
    <w:rsid w:val="00117769"/>
    <w:rsid w:val="001463A0"/>
    <w:rsid w:val="00151D6E"/>
    <w:rsid w:val="00155790"/>
    <w:rsid w:val="0015769B"/>
    <w:rsid w:val="0017491E"/>
    <w:rsid w:val="0018627A"/>
    <w:rsid w:val="0019200D"/>
    <w:rsid w:val="001A3B5D"/>
    <w:rsid w:val="001A563A"/>
    <w:rsid w:val="00216D52"/>
    <w:rsid w:val="00225496"/>
    <w:rsid w:val="00253AF2"/>
    <w:rsid w:val="002C20ED"/>
    <w:rsid w:val="002C68C5"/>
    <w:rsid w:val="003005F1"/>
    <w:rsid w:val="00300838"/>
    <w:rsid w:val="00306B9B"/>
    <w:rsid w:val="00336192"/>
    <w:rsid w:val="003417DD"/>
    <w:rsid w:val="003513F1"/>
    <w:rsid w:val="003522AE"/>
    <w:rsid w:val="00382EAC"/>
    <w:rsid w:val="003974E3"/>
    <w:rsid w:val="003B0DA2"/>
    <w:rsid w:val="003F6EE7"/>
    <w:rsid w:val="00406C93"/>
    <w:rsid w:val="0042686C"/>
    <w:rsid w:val="00444F5B"/>
    <w:rsid w:val="00477770"/>
    <w:rsid w:val="004A2DD6"/>
    <w:rsid w:val="004B3DED"/>
    <w:rsid w:val="004D5BE6"/>
    <w:rsid w:val="005175D7"/>
    <w:rsid w:val="00532951"/>
    <w:rsid w:val="00590312"/>
    <w:rsid w:val="005909FF"/>
    <w:rsid w:val="00593986"/>
    <w:rsid w:val="005B054F"/>
    <w:rsid w:val="005D04CC"/>
    <w:rsid w:val="005E6861"/>
    <w:rsid w:val="00603089"/>
    <w:rsid w:val="00626E5C"/>
    <w:rsid w:val="006437E9"/>
    <w:rsid w:val="00646B3B"/>
    <w:rsid w:val="00655F13"/>
    <w:rsid w:val="006705E9"/>
    <w:rsid w:val="0067152A"/>
    <w:rsid w:val="0067223B"/>
    <w:rsid w:val="006921D0"/>
    <w:rsid w:val="00696257"/>
    <w:rsid w:val="006B4D42"/>
    <w:rsid w:val="006B6A76"/>
    <w:rsid w:val="006C7F79"/>
    <w:rsid w:val="006D3CEC"/>
    <w:rsid w:val="00704797"/>
    <w:rsid w:val="00706425"/>
    <w:rsid w:val="00741A0F"/>
    <w:rsid w:val="00743A4A"/>
    <w:rsid w:val="00763CA8"/>
    <w:rsid w:val="00770947"/>
    <w:rsid w:val="00787C51"/>
    <w:rsid w:val="007E3651"/>
    <w:rsid w:val="007F0D3D"/>
    <w:rsid w:val="007F4E4A"/>
    <w:rsid w:val="00810876"/>
    <w:rsid w:val="008233F1"/>
    <w:rsid w:val="00832BC7"/>
    <w:rsid w:val="00836963"/>
    <w:rsid w:val="00852EDB"/>
    <w:rsid w:val="00861C26"/>
    <w:rsid w:val="00863D9C"/>
    <w:rsid w:val="00881EF8"/>
    <w:rsid w:val="008B3F03"/>
    <w:rsid w:val="008F6E50"/>
    <w:rsid w:val="009043DA"/>
    <w:rsid w:val="0093414A"/>
    <w:rsid w:val="009635D3"/>
    <w:rsid w:val="00980ECB"/>
    <w:rsid w:val="009A1275"/>
    <w:rsid w:val="009C4A05"/>
    <w:rsid w:val="009D33E8"/>
    <w:rsid w:val="009D366D"/>
    <w:rsid w:val="009D4D67"/>
    <w:rsid w:val="009D4DFA"/>
    <w:rsid w:val="00A00533"/>
    <w:rsid w:val="00A07FE9"/>
    <w:rsid w:val="00A12757"/>
    <w:rsid w:val="00A13226"/>
    <w:rsid w:val="00A13689"/>
    <w:rsid w:val="00A3479D"/>
    <w:rsid w:val="00A477D1"/>
    <w:rsid w:val="00AD30A7"/>
    <w:rsid w:val="00B33DBD"/>
    <w:rsid w:val="00B56BD2"/>
    <w:rsid w:val="00B62101"/>
    <w:rsid w:val="00B701BD"/>
    <w:rsid w:val="00B85234"/>
    <w:rsid w:val="00B877C5"/>
    <w:rsid w:val="00B938B9"/>
    <w:rsid w:val="00BB3188"/>
    <w:rsid w:val="00BB4E2D"/>
    <w:rsid w:val="00BC3391"/>
    <w:rsid w:val="00C02DC5"/>
    <w:rsid w:val="00C03FCB"/>
    <w:rsid w:val="00C20DF3"/>
    <w:rsid w:val="00C40411"/>
    <w:rsid w:val="00C55E9E"/>
    <w:rsid w:val="00C7411A"/>
    <w:rsid w:val="00C74414"/>
    <w:rsid w:val="00C82C5A"/>
    <w:rsid w:val="00CB6028"/>
    <w:rsid w:val="00D03950"/>
    <w:rsid w:val="00D820A7"/>
    <w:rsid w:val="00D967CD"/>
    <w:rsid w:val="00DC5A50"/>
    <w:rsid w:val="00E270BA"/>
    <w:rsid w:val="00E35ADC"/>
    <w:rsid w:val="00E37BC7"/>
    <w:rsid w:val="00E85EC5"/>
    <w:rsid w:val="00EA1719"/>
    <w:rsid w:val="00EE4732"/>
    <w:rsid w:val="00EF57BD"/>
    <w:rsid w:val="00F008B3"/>
    <w:rsid w:val="00F04CE2"/>
    <w:rsid w:val="00F469C8"/>
    <w:rsid w:val="00F8565C"/>
    <w:rsid w:val="00F92A69"/>
    <w:rsid w:val="00F955F4"/>
    <w:rsid w:val="00FC0B7B"/>
    <w:rsid w:val="00FE0666"/>
    <w:rsid w:val="00FF1A43"/>
    <w:rsid w:val="00FF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70"/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7777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77770"/>
    <w:rPr>
      <w:rFonts w:ascii="Times New Roman" w:hAnsi="Times New Roman" w:cs="Times New Roman"/>
      <w:sz w:val="24"/>
      <w:lang w:val="fr-FR" w:eastAsia="fr-FR"/>
    </w:rPr>
  </w:style>
  <w:style w:type="character" w:styleId="Nmerodepgina">
    <w:name w:val="page number"/>
    <w:basedOn w:val="Fuentedeprrafopredeter"/>
    <w:uiPriority w:val="99"/>
    <w:rsid w:val="00477770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47777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77770"/>
    <w:rPr>
      <w:rFonts w:ascii="Times New Roman" w:hAnsi="Times New Roman" w:cs="Times New Roman"/>
      <w:sz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rsid w:val="00477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77770"/>
    <w:rPr>
      <w:rFonts w:ascii="Tahoma" w:hAnsi="Tahoma" w:cs="Times New Roman"/>
      <w:sz w:val="16"/>
      <w:lang w:val="fr-FR" w:eastAsia="fr-FR"/>
    </w:rPr>
  </w:style>
  <w:style w:type="table" w:styleId="Tablaconcuadrcula">
    <w:name w:val="Table Grid"/>
    <w:basedOn w:val="Tablanormal"/>
    <w:uiPriority w:val="99"/>
    <w:rsid w:val="00306B9B"/>
    <w:rPr>
      <w:rFonts w:cs="Times New Roman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6437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437E9"/>
    <w:rPr>
      <w:rFonts w:ascii="Times New Roman" w:hAnsi="Times New Roman" w:cs="Times New Roman"/>
      <w:sz w:val="20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rsid w:val="006437E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55F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5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5F13"/>
    <w:rPr>
      <w:rFonts w:ascii="Times New Roman" w:hAnsi="Times New Roman" w:cs="Times New Roman"/>
      <w:lang w:val="fr-FR"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5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5F13"/>
    <w:rPr>
      <w:rFonts w:ascii="Times New Roman" w:hAnsi="Times New Roman" w:cs="Times New Roman"/>
      <w:b/>
      <w:bCs/>
      <w:lang w:val="fr-FR" w:eastAsia="fr-FR"/>
    </w:rPr>
  </w:style>
  <w:style w:type="paragraph" w:styleId="Revisin">
    <w:name w:val="Revision"/>
    <w:hidden/>
    <w:uiPriority w:val="99"/>
    <w:semiHidden/>
    <w:rsid w:val="0018627A"/>
    <w:rPr>
      <w:rFonts w:ascii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sz w:val="24"/>
      <w:lang w:val="fr-FR" w:eastAsia="fr-FR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 w:cs="Times New Roman"/>
      <w:sz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imes New Roman"/>
      <w:sz w:val="16"/>
      <w:lang w:val="fr-FR" w:eastAsia="fr-FR"/>
    </w:rPr>
  </w:style>
  <w:style w:type="table" w:styleId="Tablaconcuadrcula">
    <w:name w:val="Table Grid"/>
    <w:basedOn w:val="Tablanormal"/>
    <w:uiPriority w:val="99"/>
    <w:rsid w:val="00306B9B"/>
    <w:rPr>
      <w:rFonts w:cs="Times New Roman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6437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437E9"/>
    <w:rPr>
      <w:rFonts w:ascii="Times New Roman" w:hAnsi="Times New Roman" w:cs="Times New Roman"/>
      <w:sz w:val="20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rsid w:val="006437E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55F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5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5F13"/>
    <w:rPr>
      <w:rFonts w:ascii="Times New Roman" w:hAnsi="Times New Roman" w:cs="Times New Roman"/>
      <w:lang w:val="fr-FR"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5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5F13"/>
    <w:rPr>
      <w:rFonts w:ascii="Times New Roman" w:hAnsi="Times New Roman" w:cs="Times New Roman"/>
      <w:b/>
      <w:bCs/>
      <w:lang w:val="fr-FR" w:eastAsia="fr-FR"/>
    </w:rPr>
  </w:style>
  <w:style w:type="paragraph" w:styleId="Revisin">
    <w:name w:val="Revision"/>
    <w:hidden/>
    <w:uiPriority w:val="99"/>
    <w:semiHidden/>
    <w:rsid w:val="0018627A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AF77-FB9E-4055-935A-307C380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1588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ARFITEC 2011-2012</vt:lpstr>
    </vt:vector>
  </TitlesOfParts>
  <Company>MAE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ARFITEC 2011-2012</dc:title>
  <dc:creator>blanco-cookl</dc:creator>
  <cp:lastModifiedBy>Ines</cp:lastModifiedBy>
  <cp:revision>2</cp:revision>
  <cp:lastPrinted>2014-10-14T18:51:00Z</cp:lastPrinted>
  <dcterms:created xsi:type="dcterms:W3CDTF">2015-03-10T03:00:00Z</dcterms:created>
  <dcterms:modified xsi:type="dcterms:W3CDTF">2015-03-10T03:00:00Z</dcterms:modified>
</cp:coreProperties>
</file>