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A23" w:rsidRPr="00862A23" w:rsidRDefault="00862A23" w:rsidP="00862A23">
      <w:pPr>
        <w:rPr>
          <w:b/>
          <w:sz w:val="22"/>
          <w:szCs w:val="22"/>
        </w:rPr>
      </w:pPr>
      <w:r>
        <w:rPr>
          <w:b/>
          <w:sz w:val="22"/>
          <w:szCs w:val="22"/>
        </w:rPr>
        <w:t>Facultad de Ciencias Humanas</w:t>
      </w:r>
    </w:p>
    <w:p w:rsidR="00862A23" w:rsidRPr="00862A23" w:rsidRDefault="00862A23" w:rsidP="00862A23">
      <w:pPr>
        <w:rPr>
          <w:b/>
          <w:sz w:val="22"/>
          <w:szCs w:val="22"/>
        </w:rPr>
      </w:pPr>
      <w:r w:rsidRPr="00862A23">
        <w:rPr>
          <w:b/>
          <w:sz w:val="22"/>
          <w:szCs w:val="22"/>
        </w:rPr>
        <w:t>Universidad Nacional del Centro</w:t>
      </w:r>
    </w:p>
    <w:p w:rsidR="00862A23" w:rsidRDefault="00862A23" w:rsidP="00862A23">
      <w:pPr>
        <w:rPr>
          <w:b/>
          <w:sz w:val="22"/>
          <w:szCs w:val="22"/>
          <w:u w:val="single"/>
        </w:rPr>
      </w:pPr>
    </w:p>
    <w:p w:rsidR="00C20F5C" w:rsidRPr="00862A23" w:rsidRDefault="00C20F5C" w:rsidP="00C20F5C">
      <w:pPr>
        <w:jc w:val="center"/>
        <w:rPr>
          <w:b/>
          <w:sz w:val="22"/>
          <w:szCs w:val="22"/>
          <w:u w:val="single"/>
        </w:rPr>
      </w:pPr>
      <w:r w:rsidRPr="00862A23">
        <w:rPr>
          <w:b/>
          <w:sz w:val="22"/>
          <w:szCs w:val="22"/>
          <w:u w:val="single"/>
        </w:rPr>
        <w:t>LLAMADO A CONCURSO DOCENTE</w:t>
      </w:r>
    </w:p>
    <w:p w:rsidR="00C20F5C" w:rsidRPr="00862A23" w:rsidRDefault="00C20F5C" w:rsidP="00C20F5C">
      <w:pPr>
        <w:jc w:val="center"/>
        <w:rPr>
          <w:b/>
          <w:sz w:val="22"/>
          <w:szCs w:val="22"/>
        </w:rPr>
      </w:pPr>
      <w:r w:rsidRPr="00862A23">
        <w:rPr>
          <w:b/>
          <w:sz w:val="22"/>
          <w:szCs w:val="22"/>
        </w:rPr>
        <w:t xml:space="preserve">Aprobado por RCA Nº </w:t>
      </w:r>
      <w:r w:rsidR="00A712EF" w:rsidRPr="00862A23">
        <w:rPr>
          <w:b/>
          <w:sz w:val="22"/>
          <w:szCs w:val="22"/>
        </w:rPr>
        <w:t>419</w:t>
      </w:r>
      <w:r w:rsidRPr="00862A23">
        <w:rPr>
          <w:b/>
          <w:sz w:val="22"/>
          <w:szCs w:val="22"/>
        </w:rPr>
        <w:t>/1</w:t>
      </w:r>
      <w:r w:rsidR="00A712EF" w:rsidRPr="00862A23">
        <w:rPr>
          <w:b/>
          <w:sz w:val="22"/>
          <w:szCs w:val="22"/>
        </w:rPr>
        <w:t>5</w:t>
      </w:r>
      <w:r w:rsidRPr="00862A23">
        <w:rPr>
          <w:b/>
          <w:sz w:val="22"/>
          <w:szCs w:val="22"/>
        </w:rPr>
        <w:t xml:space="preserve"> – RCA Nº 4</w:t>
      </w:r>
      <w:r w:rsidR="00A712EF" w:rsidRPr="00862A23">
        <w:rPr>
          <w:b/>
          <w:sz w:val="22"/>
          <w:szCs w:val="22"/>
        </w:rPr>
        <w:t>55</w:t>
      </w:r>
      <w:r w:rsidRPr="00862A23">
        <w:rPr>
          <w:b/>
          <w:sz w:val="22"/>
          <w:szCs w:val="22"/>
        </w:rPr>
        <w:t>/1</w:t>
      </w:r>
      <w:r w:rsidR="00A712EF" w:rsidRPr="00862A23">
        <w:rPr>
          <w:b/>
          <w:sz w:val="22"/>
          <w:szCs w:val="22"/>
        </w:rPr>
        <w:t>5</w:t>
      </w:r>
      <w:r w:rsidRPr="00862A23">
        <w:rPr>
          <w:b/>
          <w:sz w:val="22"/>
          <w:szCs w:val="22"/>
        </w:rPr>
        <w:t xml:space="preserve"> </w:t>
      </w:r>
      <w:r w:rsidR="00A712EF" w:rsidRPr="00862A23">
        <w:rPr>
          <w:b/>
          <w:sz w:val="22"/>
          <w:szCs w:val="22"/>
        </w:rPr>
        <w:t xml:space="preserve">y RCS Nº 5920                                                                                         </w:t>
      </w:r>
    </w:p>
    <w:p w:rsidR="00C20F5C" w:rsidRPr="00862A23" w:rsidRDefault="00C20F5C" w:rsidP="00C20F5C">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4850"/>
      </w:tblGrid>
      <w:tr w:rsidR="00C20F5C" w:rsidRPr="00862A23" w:rsidTr="00862A23">
        <w:tc>
          <w:tcPr>
            <w:tcW w:w="3794" w:type="dxa"/>
            <w:shd w:val="clear" w:color="auto" w:fill="8DB3E2" w:themeFill="text2" w:themeFillTint="66"/>
          </w:tcPr>
          <w:p w:rsidR="00C20F5C" w:rsidRPr="00862A23" w:rsidRDefault="00C20F5C" w:rsidP="00DC635B">
            <w:pPr>
              <w:rPr>
                <w:b/>
                <w:i/>
                <w:color w:val="333399"/>
                <w:u w:val="single"/>
              </w:rPr>
            </w:pPr>
          </w:p>
          <w:p w:rsidR="00C20F5C" w:rsidRPr="00862A23" w:rsidRDefault="00C20F5C" w:rsidP="00DC635B">
            <w:pPr>
              <w:rPr>
                <w:b/>
                <w:i/>
                <w:color w:val="333399"/>
                <w:u w:val="single"/>
              </w:rPr>
            </w:pPr>
            <w:r w:rsidRPr="00862A23">
              <w:rPr>
                <w:b/>
                <w:i/>
                <w:color w:val="333399"/>
                <w:sz w:val="22"/>
                <w:szCs w:val="22"/>
                <w:u w:val="single"/>
              </w:rPr>
              <w:t xml:space="preserve">DEPARTAMENTO </w:t>
            </w:r>
            <w:r w:rsidR="00A712EF" w:rsidRPr="00862A23">
              <w:rPr>
                <w:b/>
                <w:i/>
                <w:color w:val="333399"/>
                <w:sz w:val="22"/>
                <w:szCs w:val="22"/>
                <w:u w:val="single"/>
              </w:rPr>
              <w:t>GENERAL</w:t>
            </w:r>
          </w:p>
          <w:p w:rsidR="00C20F5C" w:rsidRPr="00862A23" w:rsidRDefault="00C20F5C" w:rsidP="00DC635B">
            <w:pPr>
              <w:rPr>
                <w:b/>
                <w:i/>
                <w:color w:val="333399"/>
                <w:u w:val="single"/>
              </w:rPr>
            </w:pPr>
          </w:p>
        </w:tc>
        <w:tc>
          <w:tcPr>
            <w:tcW w:w="4850" w:type="dxa"/>
            <w:shd w:val="clear" w:color="auto" w:fill="8DB3E2" w:themeFill="text2" w:themeFillTint="66"/>
          </w:tcPr>
          <w:p w:rsidR="00C20F5C" w:rsidRPr="00862A23" w:rsidRDefault="00C20F5C" w:rsidP="00DC635B">
            <w:pPr>
              <w:jc w:val="center"/>
              <w:rPr>
                <w:b/>
                <w:i/>
                <w:color w:val="333399"/>
                <w:u w:val="single"/>
              </w:rPr>
            </w:pPr>
          </w:p>
          <w:p w:rsidR="00C20F5C" w:rsidRPr="00862A23" w:rsidRDefault="00C20F5C" w:rsidP="00DC635B">
            <w:pPr>
              <w:jc w:val="center"/>
              <w:rPr>
                <w:b/>
                <w:i/>
                <w:color w:val="333399"/>
                <w:u w:val="single"/>
              </w:rPr>
            </w:pPr>
            <w:r w:rsidRPr="00862A23">
              <w:rPr>
                <w:b/>
                <w:i/>
                <w:color w:val="333399"/>
                <w:sz w:val="22"/>
                <w:szCs w:val="22"/>
                <w:u w:val="single"/>
              </w:rPr>
              <w:t xml:space="preserve">Cargo y Dedicación </w:t>
            </w:r>
          </w:p>
          <w:p w:rsidR="00C20F5C" w:rsidRPr="00862A23" w:rsidRDefault="00C20F5C" w:rsidP="00DC635B">
            <w:pPr>
              <w:jc w:val="center"/>
              <w:rPr>
                <w:b/>
                <w:i/>
                <w:color w:val="333399"/>
                <w:u w:val="single"/>
              </w:rPr>
            </w:pPr>
            <w:r w:rsidRPr="00862A23">
              <w:rPr>
                <w:b/>
                <w:i/>
                <w:color w:val="333399"/>
                <w:sz w:val="22"/>
                <w:szCs w:val="22"/>
                <w:u w:val="single"/>
              </w:rPr>
              <w:t>a concursar</w:t>
            </w:r>
          </w:p>
        </w:tc>
      </w:tr>
      <w:tr w:rsidR="00C20F5C" w:rsidRPr="00862A23" w:rsidTr="00862A23">
        <w:tc>
          <w:tcPr>
            <w:tcW w:w="3794" w:type="dxa"/>
            <w:tcBorders>
              <w:bottom w:val="single" w:sz="4" w:space="0" w:color="auto"/>
            </w:tcBorders>
          </w:tcPr>
          <w:p w:rsidR="00A712EF" w:rsidRPr="00862A23" w:rsidRDefault="00862A23" w:rsidP="00A712EF">
            <w:r>
              <w:rPr>
                <w:sz w:val="22"/>
                <w:szCs w:val="22"/>
              </w:rPr>
              <w:t>-</w:t>
            </w:r>
            <w:r w:rsidR="00A712EF" w:rsidRPr="00862A23">
              <w:rPr>
                <w:sz w:val="22"/>
                <w:szCs w:val="22"/>
              </w:rPr>
              <w:t xml:space="preserve">Área General </w:t>
            </w:r>
          </w:p>
          <w:p w:rsidR="00DC74DE" w:rsidRPr="00862A23" w:rsidRDefault="00A712EF" w:rsidP="0052434B">
            <w:r w:rsidRPr="00862A23">
              <w:rPr>
                <w:sz w:val="22"/>
                <w:szCs w:val="22"/>
              </w:rPr>
              <w:t>Asignatura: Informática.</w:t>
            </w:r>
          </w:p>
        </w:tc>
        <w:tc>
          <w:tcPr>
            <w:tcW w:w="4850" w:type="dxa"/>
            <w:tcBorders>
              <w:bottom w:val="single" w:sz="4" w:space="0" w:color="auto"/>
            </w:tcBorders>
          </w:tcPr>
          <w:p w:rsidR="00862A23" w:rsidRPr="00862A23" w:rsidRDefault="00A712EF" w:rsidP="00DC74DE">
            <w:pPr>
              <w:ind w:right="74"/>
              <w:jc w:val="both"/>
            </w:pPr>
            <w:r w:rsidRPr="00862A23">
              <w:rPr>
                <w:sz w:val="22"/>
                <w:szCs w:val="22"/>
              </w:rPr>
              <w:t>1 (un) Jefe de Trabajos Prácticos con dedicación Semiexclusiva.-</w:t>
            </w:r>
          </w:p>
        </w:tc>
      </w:tr>
      <w:tr w:rsidR="00C20F5C" w:rsidRPr="00862A23" w:rsidTr="00862A23">
        <w:tc>
          <w:tcPr>
            <w:tcW w:w="3794" w:type="dxa"/>
            <w:shd w:val="clear" w:color="auto" w:fill="8DB3E2" w:themeFill="text2" w:themeFillTint="66"/>
          </w:tcPr>
          <w:p w:rsidR="00C20F5C" w:rsidRPr="00862A23" w:rsidRDefault="00C20F5C" w:rsidP="00DC635B">
            <w:pPr>
              <w:rPr>
                <w:b/>
                <w:i/>
                <w:color w:val="1F497D"/>
                <w:u w:val="single"/>
              </w:rPr>
            </w:pPr>
          </w:p>
          <w:p w:rsidR="00C20F5C" w:rsidRPr="00862A23" w:rsidRDefault="00C20F5C" w:rsidP="00DC635B">
            <w:pPr>
              <w:rPr>
                <w:b/>
                <w:i/>
                <w:color w:val="1F497D"/>
                <w:u w:val="single"/>
              </w:rPr>
            </w:pPr>
            <w:r w:rsidRPr="00862A23">
              <w:rPr>
                <w:b/>
                <w:i/>
                <w:color w:val="1F497D"/>
                <w:sz w:val="22"/>
                <w:szCs w:val="22"/>
                <w:u w:val="single"/>
              </w:rPr>
              <w:t xml:space="preserve">DEPARTAMENTO DE </w:t>
            </w:r>
            <w:r w:rsidR="00A712EF" w:rsidRPr="00862A23">
              <w:rPr>
                <w:b/>
                <w:i/>
                <w:color w:val="1F497D"/>
                <w:sz w:val="22"/>
                <w:szCs w:val="22"/>
                <w:u w:val="single"/>
              </w:rPr>
              <w:t>HISTORIA</w:t>
            </w:r>
          </w:p>
          <w:p w:rsidR="00C20F5C" w:rsidRPr="00862A23" w:rsidRDefault="00C20F5C" w:rsidP="00DC635B">
            <w:pPr>
              <w:rPr>
                <w:b/>
                <w:i/>
                <w:u w:val="single"/>
              </w:rPr>
            </w:pPr>
          </w:p>
        </w:tc>
        <w:tc>
          <w:tcPr>
            <w:tcW w:w="4850" w:type="dxa"/>
            <w:shd w:val="clear" w:color="auto" w:fill="8DB3E2" w:themeFill="text2" w:themeFillTint="66"/>
          </w:tcPr>
          <w:p w:rsidR="00C20F5C" w:rsidRPr="00862A23" w:rsidRDefault="00C20F5C" w:rsidP="00DC635B">
            <w:pPr>
              <w:ind w:left="360"/>
              <w:rPr>
                <w:b/>
                <w:i/>
                <w:u w:val="single"/>
              </w:rPr>
            </w:pPr>
          </w:p>
          <w:p w:rsidR="00C20F5C" w:rsidRPr="00862A23" w:rsidRDefault="00C20F5C" w:rsidP="00DC635B">
            <w:pPr>
              <w:ind w:left="360"/>
              <w:rPr>
                <w:b/>
                <w:i/>
                <w:u w:val="single"/>
              </w:rPr>
            </w:pPr>
          </w:p>
        </w:tc>
      </w:tr>
      <w:tr w:rsidR="00C20F5C" w:rsidRPr="00862A23" w:rsidTr="00A712EF">
        <w:tc>
          <w:tcPr>
            <w:tcW w:w="3794" w:type="dxa"/>
          </w:tcPr>
          <w:p w:rsidR="00C20F5C" w:rsidRPr="00862A23" w:rsidRDefault="00862A23" w:rsidP="00A712EF">
            <w:r>
              <w:rPr>
                <w:sz w:val="22"/>
                <w:szCs w:val="22"/>
              </w:rPr>
              <w:t>-</w:t>
            </w:r>
            <w:r w:rsidR="00DC74DE" w:rsidRPr="00862A23">
              <w:rPr>
                <w:sz w:val="22"/>
                <w:szCs w:val="22"/>
              </w:rPr>
              <w:t>Área Historia Argentina</w:t>
            </w:r>
          </w:p>
          <w:p w:rsidR="00DC74DE" w:rsidRPr="00862A23" w:rsidRDefault="00DC74DE" w:rsidP="00862A23">
            <w:r w:rsidRPr="00862A23">
              <w:rPr>
                <w:sz w:val="22"/>
                <w:szCs w:val="22"/>
              </w:rPr>
              <w:t>Asignatura: Historia Argentina II.</w:t>
            </w:r>
          </w:p>
          <w:p w:rsidR="00C20F5C" w:rsidRPr="00862A23" w:rsidRDefault="00C20F5C" w:rsidP="00DC635B">
            <w:pPr>
              <w:pStyle w:val="Prrafodelista"/>
              <w:ind w:left="717"/>
            </w:pPr>
          </w:p>
        </w:tc>
        <w:tc>
          <w:tcPr>
            <w:tcW w:w="4850" w:type="dxa"/>
          </w:tcPr>
          <w:p w:rsidR="00C20F5C" w:rsidRPr="00862A23" w:rsidRDefault="00C20F5C" w:rsidP="0052434B">
            <w:pPr>
              <w:ind w:right="74"/>
              <w:jc w:val="both"/>
            </w:pPr>
            <w:r w:rsidRPr="00862A23">
              <w:rPr>
                <w:sz w:val="22"/>
                <w:szCs w:val="22"/>
              </w:rPr>
              <w:t xml:space="preserve">Hasta 1 (un) Jefe de Trabajos Prácticos con dedicación </w:t>
            </w:r>
            <w:r w:rsidR="00DC74DE" w:rsidRPr="00862A23">
              <w:rPr>
                <w:sz w:val="22"/>
                <w:szCs w:val="22"/>
              </w:rPr>
              <w:t>Simple.</w:t>
            </w:r>
          </w:p>
        </w:tc>
      </w:tr>
      <w:tr w:rsidR="00DC74DE" w:rsidRPr="00862A23" w:rsidTr="00A712EF">
        <w:tc>
          <w:tcPr>
            <w:tcW w:w="3794" w:type="dxa"/>
          </w:tcPr>
          <w:p w:rsidR="00DC74DE" w:rsidRPr="00862A23" w:rsidRDefault="00862A23" w:rsidP="00DC635B">
            <w:r>
              <w:rPr>
                <w:sz w:val="22"/>
                <w:szCs w:val="22"/>
              </w:rPr>
              <w:t>-</w:t>
            </w:r>
            <w:r w:rsidR="00DC74DE" w:rsidRPr="00862A23">
              <w:rPr>
                <w:sz w:val="22"/>
                <w:szCs w:val="22"/>
              </w:rPr>
              <w:t>Área Historia General</w:t>
            </w:r>
          </w:p>
          <w:p w:rsidR="00DC74DE" w:rsidRPr="00862A23" w:rsidRDefault="00241C13" w:rsidP="0052434B">
            <w:r w:rsidRPr="00862A23">
              <w:rPr>
                <w:sz w:val="22"/>
                <w:szCs w:val="22"/>
              </w:rPr>
              <w:t xml:space="preserve">Asignatura: </w:t>
            </w:r>
            <w:r w:rsidR="00DC74DE" w:rsidRPr="00862A23">
              <w:rPr>
                <w:sz w:val="22"/>
                <w:szCs w:val="22"/>
              </w:rPr>
              <w:t>Historia Social General.</w:t>
            </w:r>
          </w:p>
        </w:tc>
        <w:tc>
          <w:tcPr>
            <w:tcW w:w="4850" w:type="dxa"/>
          </w:tcPr>
          <w:p w:rsidR="00DC74DE" w:rsidRPr="00862A23" w:rsidRDefault="00862A23" w:rsidP="00DC74DE">
            <w:pPr>
              <w:ind w:right="74"/>
              <w:jc w:val="both"/>
            </w:pPr>
            <w:r>
              <w:rPr>
                <w:sz w:val="22"/>
                <w:szCs w:val="22"/>
              </w:rPr>
              <w:t xml:space="preserve">1 (un) </w:t>
            </w:r>
            <w:r w:rsidR="00DC74DE" w:rsidRPr="00862A23">
              <w:rPr>
                <w:sz w:val="22"/>
                <w:szCs w:val="22"/>
              </w:rPr>
              <w:t>Ayudante Diplomado con dedicación Simple.</w:t>
            </w:r>
          </w:p>
        </w:tc>
      </w:tr>
      <w:tr w:rsidR="00DC74DE" w:rsidRPr="00862A23" w:rsidTr="00862A23">
        <w:tc>
          <w:tcPr>
            <w:tcW w:w="3794" w:type="dxa"/>
            <w:tcBorders>
              <w:bottom w:val="single" w:sz="4" w:space="0" w:color="auto"/>
            </w:tcBorders>
          </w:tcPr>
          <w:p w:rsidR="00DC74DE" w:rsidRPr="00862A23" w:rsidRDefault="00862A23" w:rsidP="00DC635B">
            <w:r>
              <w:rPr>
                <w:sz w:val="22"/>
                <w:szCs w:val="22"/>
              </w:rPr>
              <w:t>-</w:t>
            </w:r>
            <w:r w:rsidR="00DC74DE" w:rsidRPr="00862A23">
              <w:rPr>
                <w:sz w:val="22"/>
                <w:szCs w:val="22"/>
              </w:rPr>
              <w:t>Área Historia Americana</w:t>
            </w:r>
          </w:p>
          <w:p w:rsidR="00DC74DE" w:rsidRPr="00862A23" w:rsidRDefault="00DC74DE" w:rsidP="0052434B">
            <w:r w:rsidRPr="00862A23">
              <w:rPr>
                <w:sz w:val="22"/>
                <w:szCs w:val="22"/>
              </w:rPr>
              <w:t>Asignatura: Historia Cultural de América Latina y Argentina</w:t>
            </w:r>
          </w:p>
        </w:tc>
        <w:tc>
          <w:tcPr>
            <w:tcW w:w="4850" w:type="dxa"/>
            <w:tcBorders>
              <w:bottom w:val="single" w:sz="4" w:space="0" w:color="auto"/>
            </w:tcBorders>
          </w:tcPr>
          <w:p w:rsidR="00DC74DE" w:rsidRPr="00862A23" w:rsidRDefault="00DC74DE" w:rsidP="00DC635B">
            <w:pPr>
              <w:pStyle w:val="Prrafodelista"/>
              <w:ind w:right="74"/>
              <w:jc w:val="both"/>
            </w:pPr>
          </w:p>
          <w:p w:rsidR="00DC74DE" w:rsidRPr="00862A23" w:rsidRDefault="0052434B" w:rsidP="00DC74DE">
            <w:pPr>
              <w:ind w:right="74"/>
              <w:jc w:val="both"/>
            </w:pPr>
            <w:r>
              <w:rPr>
                <w:sz w:val="22"/>
                <w:szCs w:val="22"/>
              </w:rPr>
              <w:t>1</w:t>
            </w:r>
            <w:r w:rsidR="00862A23">
              <w:rPr>
                <w:sz w:val="22"/>
                <w:szCs w:val="22"/>
              </w:rPr>
              <w:t xml:space="preserve"> (un) </w:t>
            </w:r>
            <w:r w:rsidR="00944528" w:rsidRPr="00862A23">
              <w:rPr>
                <w:sz w:val="22"/>
                <w:szCs w:val="22"/>
              </w:rPr>
              <w:t>Ayudante Diplomado con dedicación Simple</w:t>
            </w:r>
            <w:r>
              <w:rPr>
                <w:sz w:val="22"/>
                <w:szCs w:val="22"/>
              </w:rPr>
              <w:t>.</w:t>
            </w:r>
          </w:p>
        </w:tc>
      </w:tr>
      <w:tr w:rsidR="00C20F5C" w:rsidRPr="00862A23" w:rsidTr="00862A23">
        <w:tc>
          <w:tcPr>
            <w:tcW w:w="3794" w:type="dxa"/>
            <w:shd w:val="clear" w:color="auto" w:fill="8DB3E2" w:themeFill="text2" w:themeFillTint="66"/>
          </w:tcPr>
          <w:p w:rsidR="00C20F5C" w:rsidRPr="00862A23" w:rsidRDefault="00C20F5C" w:rsidP="00DC635B">
            <w:pPr>
              <w:rPr>
                <w:b/>
                <w:i/>
                <w:color w:val="17365D" w:themeColor="text2" w:themeShade="BF"/>
                <w:u w:val="single"/>
              </w:rPr>
            </w:pPr>
          </w:p>
          <w:p w:rsidR="00C20F5C" w:rsidRPr="00862A23" w:rsidRDefault="00C20F5C" w:rsidP="00DC635B">
            <w:pPr>
              <w:rPr>
                <w:b/>
                <w:i/>
                <w:color w:val="17365D" w:themeColor="text2" w:themeShade="BF"/>
                <w:u w:val="single"/>
              </w:rPr>
            </w:pPr>
            <w:r w:rsidRPr="00862A23">
              <w:rPr>
                <w:b/>
                <w:i/>
                <w:color w:val="17365D" w:themeColor="text2" w:themeShade="BF"/>
                <w:sz w:val="22"/>
                <w:szCs w:val="22"/>
                <w:u w:val="single"/>
              </w:rPr>
              <w:t xml:space="preserve">DEPARTAMENTO DE </w:t>
            </w:r>
            <w:r w:rsidR="00944528" w:rsidRPr="00862A23">
              <w:rPr>
                <w:b/>
                <w:i/>
                <w:color w:val="17365D" w:themeColor="text2" w:themeShade="BF"/>
                <w:sz w:val="22"/>
                <w:szCs w:val="22"/>
                <w:u w:val="single"/>
              </w:rPr>
              <w:t>POLITICA y GESTION</w:t>
            </w:r>
          </w:p>
          <w:p w:rsidR="00C20F5C" w:rsidRPr="00862A23" w:rsidRDefault="00C20F5C" w:rsidP="00DC635B">
            <w:pPr>
              <w:rPr>
                <w:b/>
                <w:i/>
                <w:color w:val="17365D" w:themeColor="text2" w:themeShade="BF"/>
                <w:u w:val="single"/>
              </w:rPr>
            </w:pPr>
          </w:p>
        </w:tc>
        <w:tc>
          <w:tcPr>
            <w:tcW w:w="4850" w:type="dxa"/>
            <w:shd w:val="clear" w:color="auto" w:fill="8DB3E2" w:themeFill="text2" w:themeFillTint="66"/>
          </w:tcPr>
          <w:p w:rsidR="00C20F5C" w:rsidRPr="00862A23" w:rsidRDefault="00C20F5C" w:rsidP="00DC635B">
            <w:pPr>
              <w:pStyle w:val="Prrafodelista"/>
              <w:ind w:right="74"/>
              <w:jc w:val="both"/>
              <w:rPr>
                <w:b/>
                <w:i/>
                <w:u w:val="single"/>
              </w:rPr>
            </w:pPr>
          </w:p>
        </w:tc>
      </w:tr>
      <w:tr w:rsidR="00C20F5C" w:rsidRPr="00862A23" w:rsidTr="00862A23">
        <w:tc>
          <w:tcPr>
            <w:tcW w:w="3794" w:type="dxa"/>
            <w:tcBorders>
              <w:bottom w:val="single" w:sz="4" w:space="0" w:color="auto"/>
            </w:tcBorders>
          </w:tcPr>
          <w:p w:rsidR="00944528" w:rsidRPr="00862A23" w:rsidRDefault="00862A23" w:rsidP="00D47724">
            <w:r>
              <w:rPr>
                <w:sz w:val="22"/>
                <w:szCs w:val="22"/>
              </w:rPr>
              <w:t>-</w:t>
            </w:r>
            <w:r w:rsidR="00944528" w:rsidRPr="00862A23">
              <w:rPr>
                <w:sz w:val="22"/>
                <w:szCs w:val="22"/>
              </w:rPr>
              <w:t>Área Política Educativa y Gestión Escolar</w:t>
            </w:r>
            <w:r w:rsidR="00D47724" w:rsidRPr="00862A23">
              <w:rPr>
                <w:sz w:val="22"/>
                <w:szCs w:val="22"/>
              </w:rPr>
              <w:t xml:space="preserve">, </w:t>
            </w:r>
            <w:proofErr w:type="spellStart"/>
            <w:r w:rsidR="00D47724" w:rsidRPr="00862A23">
              <w:rPr>
                <w:sz w:val="22"/>
                <w:szCs w:val="22"/>
              </w:rPr>
              <w:t>s</w:t>
            </w:r>
            <w:r w:rsidR="00944528" w:rsidRPr="00862A23">
              <w:rPr>
                <w:sz w:val="22"/>
                <w:szCs w:val="22"/>
              </w:rPr>
              <w:t>ubárea</w:t>
            </w:r>
            <w:proofErr w:type="spellEnd"/>
            <w:r w:rsidR="00944528" w:rsidRPr="00862A23">
              <w:rPr>
                <w:sz w:val="22"/>
                <w:szCs w:val="22"/>
              </w:rPr>
              <w:t xml:space="preserve"> Política Educativa</w:t>
            </w:r>
          </w:p>
          <w:p w:rsidR="00D47724" w:rsidRPr="00862A23" w:rsidRDefault="00D47724" w:rsidP="00D47724"/>
          <w:p w:rsidR="00D47724" w:rsidRPr="00862A23" w:rsidRDefault="00D47724" w:rsidP="00D47724"/>
        </w:tc>
        <w:tc>
          <w:tcPr>
            <w:tcW w:w="4850" w:type="dxa"/>
            <w:tcBorders>
              <w:bottom w:val="single" w:sz="4" w:space="0" w:color="auto"/>
            </w:tcBorders>
          </w:tcPr>
          <w:p w:rsidR="00C20F5C" w:rsidRPr="00862A23" w:rsidRDefault="0052434B" w:rsidP="00944528">
            <w:pPr>
              <w:ind w:right="74"/>
              <w:jc w:val="both"/>
            </w:pPr>
            <w:r>
              <w:rPr>
                <w:sz w:val="22"/>
                <w:szCs w:val="22"/>
              </w:rPr>
              <w:t>-</w:t>
            </w:r>
            <w:r w:rsidR="00944528" w:rsidRPr="00862A23">
              <w:rPr>
                <w:sz w:val="22"/>
                <w:szCs w:val="22"/>
              </w:rPr>
              <w:t>1 (un) Jefe de Trabajos Prácticos con dedicación Simple.</w:t>
            </w:r>
          </w:p>
          <w:p w:rsidR="00D47724" w:rsidRPr="00862A23" w:rsidRDefault="0052434B" w:rsidP="0052434B">
            <w:pPr>
              <w:ind w:right="74"/>
              <w:jc w:val="both"/>
            </w:pPr>
            <w:r>
              <w:rPr>
                <w:sz w:val="22"/>
                <w:szCs w:val="22"/>
              </w:rPr>
              <w:t>-</w:t>
            </w:r>
            <w:r w:rsidR="00D47724" w:rsidRPr="00862A23">
              <w:rPr>
                <w:sz w:val="22"/>
                <w:szCs w:val="22"/>
              </w:rPr>
              <w:t>1 (un) Ayudante Diplomado con dedicación Simple</w:t>
            </w:r>
            <w:r>
              <w:rPr>
                <w:sz w:val="22"/>
                <w:szCs w:val="22"/>
              </w:rPr>
              <w:t>.</w:t>
            </w:r>
          </w:p>
        </w:tc>
      </w:tr>
      <w:tr w:rsidR="00D47724" w:rsidRPr="00862A23" w:rsidTr="00D47724">
        <w:tc>
          <w:tcPr>
            <w:tcW w:w="3794" w:type="dxa"/>
            <w:shd w:val="clear" w:color="auto" w:fill="8DB3E2" w:themeFill="text2" w:themeFillTint="66"/>
          </w:tcPr>
          <w:p w:rsidR="00D47724" w:rsidRPr="00862A23" w:rsidRDefault="00D47724" w:rsidP="00944528">
            <w:pPr>
              <w:rPr>
                <w:b/>
                <w:i/>
                <w:u w:val="single"/>
              </w:rPr>
            </w:pPr>
          </w:p>
          <w:p w:rsidR="00D47724" w:rsidRPr="00862A23" w:rsidRDefault="00D47724" w:rsidP="00944528">
            <w:pPr>
              <w:rPr>
                <w:b/>
                <w:i/>
                <w:u w:val="single"/>
              </w:rPr>
            </w:pPr>
            <w:r w:rsidRPr="00862A23">
              <w:rPr>
                <w:b/>
                <w:i/>
                <w:sz w:val="22"/>
                <w:szCs w:val="22"/>
                <w:u w:val="single"/>
              </w:rPr>
              <w:t>DEPARTAMENTO DE PSICOLOGIA</w:t>
            </w:r>
          </w:p>
          <w:p w:rsidR="00D47724" w:rsidRPr="00862A23" w:rsidRDefault="00D47724" w:rsidP="00944528">
            <w:pPr>
              <w:rPr>
                <w:b/>
                <w:i/>
                <w:u w:val="single"/>
              </w:rPr>
            </w:pPr>
          </w:p>
        </w:tc>
        <w:tc>
          <w:tcPr>
            <w:tcW w:w="4850" w:type="dxa"/>
            <w:shd w:val="clear" w:color="auto" w:fill="8DB3E2" w:themeFill="text2" w:themeFillTint="66"/>
          </w:tcPr>
          <w:p w:rsidR="00D47724" w:rsidRPr="00862A23" w:rsidRDefault="00D47724" w:rsidP="00DC635B">
            <w:pPr>
              <w:ind w:right="74"/>
              <w:jc w:val="both"/>
              <w:rPr>
                <w:b/>
                <w:i/>
                <w:u w:val="single"/>
              </w:rPr>
            </w:pPr>
          </w:p>
        </w:tc>
      </w:tr>
      <w:tr w:rsidR="00D47724" w:rsidRPr="00862A23" w:rsidTr="00862A23">
        <w:tc>
          <w:tcPr>
            <w:tcW w:w="3794" w:type="dxa"/>
            <w:tcBorders>
              <w:bottom w:val="single" w:sz="4" w:space="0" w:color="auto"/>
            </w:tcBorders>
          </w:tcPr>
          <w:p w:rsidR="00D47724" w:rsidRPr="00862A23" w:rsidRDefault="00862A23" w:rsidP="0009234E">
            <w:r>
              <w:rPr>
                <w:sz w:val="22"/>
                <w:szCs w:val="22"/>
              </w:rPr>
              <w:t xml:space="preserve"> -</w:t>
            </w:r>
            <w:r w:rsidR="00D47724" w:rsidRPr="00862A23">
              <w:rPr>
                <w:sz w:val="22"/>
                <w:szCs w:val="22"/>
              </w:rPr>
              <w:t>Asignaturas</w:t>
            </w:r>
            <w:proofErr w:type="gramStart"/>
            <w:r w:rsidR="00D47724" w:rsidRPr="00862A23">
              <w:rPr>
                <w:sz w:val="22"/>
                <w:szCs w:val="22"/>
              </w:rPr>
              <w:t>:</w:t>
            </w:r>
            <w:r>
              <w:rPr>
                <w:sz w:val="22"/>
                <w:szCs w:val="22"/>
              </w:rPr>
              <w:t xml:space="preserve"> </w:t>
            </w:r>
            <w:r w:rsidR="00D47724" w:rsidRPr="00862A23">
              <w:rPr>
                <w:sz w:val="22"/>
                <w:szCs w:val="22"/>
              </w:rPr>
              <w:t xml:space="preserve"> Relaciones</w:t>
            </w:r>
            <w:proofErr w:type="gramEnd"/>
            <w:r w:rsidR="00D47724" w:rsidRPr="00862A23">
              <w:rPr>
                <w:sz w:val="22"/>
                <w:szCs w:val="22"/>
              </w:rPr>
              <w:t xml:space="preserve"> Públicas y Humanas con extensión a Práctica profesional II</w:t>
            </w:r>
            <w:r w:rsidR="0009234E">
              <w:rPr>
                <w:sz w:val="22"/>
                <w:szCs w:val="22"/>
              </w:rPr>
              <w:t>.</w:t>
            </w:r>
          </w:p>
        </w:tc>
        <w:tc>
          <w:tcPr>
            <w:tcW w:w="4850" w:type="dxa"/>
            <w:tcBorders>
              <w:bottom w:val="single" w:sz="4" w:space="0" w:color="auto"/>
            </w:tcBorders>
          </w:tcPr>
          <w:p w:rsidR="00D47724" w:rsidRPr="00862A23" w:rsidRDefault="00D47724" w:rsidP="00DC635B">
            <w:pPr>
              <w:ind w:right="74"/>
              <w:jc w:val="both"/>
            </w:pPr>
            <w:r w:rsidRPr="00862A23">
              <w:rPr>
                <w:sz w:val="22"/>
                <w:szCs w:val="22"/>
              </w:rPr>
              <w:t>1 (un) Ayudante Diplomado con dedicación Simple.</w:t>
            </w:r>
          </w:p>
        </w:tc>
      </w:tr>
      <w:tr w:rsidR="00D47724" w:rsidRPr="00862A23" w:rsidTr="00241C13">
        <w:tc>
          <w:tcPr>
            <w:tcW w:w="3794" w:type="dxa"/>
            <w:shd w:val="clear" w:color="auto" w:fill="8DB3E2" w:themeFill="text2" w:themeFillTint="66"/>
          </w:tcPr>
          <w:p w:rsidR="002001DA" w:rsidRPr="00862A23" w:rsidRDefault="002001DA" w:rsidP="00944528">
            <w:pPr>
              <w:rPr>
                <w:b/>
                <w:i/>
                <w:u w:val="single"/>
              </w:rPr>
            </w:pPr>
          </w:p>
          <w:p w:rsidR="00D47724" w:rsidRPr="00862A23" w:rsidRDefault="00D47724" w:rsidP="00944528">
            <w:pPr>
              <w:rPr>
                <w:b/>
                <w:i/>
                <w:u w:val="single"/>
              </w:rPr>
            </w:pPr>
            <w:r w:rsidRPr="00862A23">
              <w:rPr>
                <w:b/>
                <w:i/>
                <w:sz w:val="22"/>
                <w:szCs w:val="22"/>
                <w:u w:val="single"/>
              </w:rPr>
              <w:t>DEPARTAMENTO DE CIENCIAS AMBIENTALES</w:t>
            </w:r>
          </w:p>
          <w:p w:rsidR="00862A23" w:rsidRPr="00862A23" w:rsidRDefault="00862A23" w:rsidP="00944528">
            <w:pPr>
              <w:rPr>
                <w:b/>
                <w:i/>
                <w:u w:val="single"/>
              </w:rPr>
            </w:pPr>
          </w:p>
        </w:tc>
        <w:tc>
          <w:tcPr>
            <w:tcW w:w="4850" w:type="dxa"/>
            <w:shd w:val="clear" w:color="auto" w:fill="8DB3E2" w:themeFill="text2" w:themeFillTint="66"/>
          </w:tcPr>
          <w:p w:rsidR="00D47724" w:rsidRPr="00862A23" w:rsidRDefault="00D47724" w:rsidP="00DC635B">
            <w:pPr>
              <w:ind w:right="74"/>
              <w:jc w:val="both"/>
              <w:rPr>
                <w:b/>
                <w:i/>
                <w:u w:val="single"/>
              </w:rPr>
            </w:pPr>
          </w:p>
        </w:tc>
      </w:tr>
      <w:tr w:rsidR="00D47724" w:rsidRPr="00862A23" w:rsidTr="00A712EF">
        <w:tc>
          <w:tcPr>
            <w:tcW w:w="3794" w:type="dxa"/>
          </w:tcPr>
          <w:p w:rsidR="00241C13" w:rsidRPr="00862A23" w:rsidRDefault="00D47724" w:rsidP="00944528">
            <w:r w:rsidRPr="00862A23">
              <w:rPr>
                <w:sz w:val="22"/>
                <w:szCs w:val="22"/>
              </w:rPr>
              <w:t xml:space="preserve"> </w:t>
            </w:r>
            <w:r w:rsidR="00862A23">
              <w:rPr>
                <w:sz w:val="22"/>
                <w:szCs w:val="22"/>
              </w:rPr>
              <w:t>-</w:t>
            </w:r>
            <w:r w:rsidRPr="00862A23">
              <w:rPr>
                <w:sz w:val="22"/>
                <w:szCs w:val="22"/>
              </w:rPr>
              <w:t xml:space="preserve">Área Química </w:t>
            </w:r>
          </w:p>
          <w:p w:rsidR="00D47724" w:rsidRPr="00862A23" w:rsidRDefault="00D47724" w:rsidP="0009234E"/>
        </w:tc>
        <w:tc>
          <w:tcPr>
            <w:tcW w:w="4850" w:type="dxa"/>
          </w:tcPr>
          <w:p w:rsidR="00D47724" w:rsidRPr="00862A23" w:rsidRDefault="00D47724" w:rsidP="00DC635B">
            <w:pPr>
              <w:ind w:right="74"/>
              <w:jc w:val="both"/>
            </w:pPr>
            <w:r w:rsidRPr="00862A23">
              <w:rPr>
                <w:sz w:val="22"/>
                <w:szCs w:val="22"/>
              </w:rPr>
              <w:t>1 (un) Ayudante Diplomado con dedicación Simple.</w:t>
            </w:r>
          </w:p>
        </w:tc>
      </w:tr>
      <w:tr w:rsidR="00D47724" w:rsidRPr="00862A23" w:rsidTr="00A712EF">
        <w:tc>
          <w:tcPr>
            <w:tcW w:w="3794" w:type="dxa"/>
          </w:tcPr>
          <w:p w:rsidR="00D47724" w:rsidRPr="00862A23" w:rsidRDefault="00862A23" w:rsidP="00944528">
            <w:r>
              <w:rPr>
                <w:sz w:val="22"/>
                <w:szCs w:val="22"/>
              </w:rPr>
              <w:t>-</w:t>
            </w:r>
            <w:r w:rsidR="00D47724" w:rsidRPr="00862A23">
              <w:rPr>
                <w:sz w:val="22"/>
                <w:szCs w:val="22"/>
              </w:rPr>
              <w:t>Área Ciencias de la Tierra</w:t>
            </w:r>
          </w:p>
          <w:p w:rsidR="00862A23" w:rsidRPr="00862A23" w:rsidRDefault="00D47724" w:rsidP="00862A23">
            <w:r w:rsidRPr="00862A23">
              <w:rPr>
                <w:sz w:val="22"/>
                <w:szCs w:val="22"/>
              </w:rPr>
              <w:t xml:space="preserve">Asignaturas: </w:t>
            </w:r>
            <w:r w:rsidR="00862A23">
              <w:rPr>
                <w:sz w:val="22"/>
                <w:szCs w:val="22"/>
              </w:rPr>
              <w:t xml:space="preserve"> </w:t>
            </w:r>
            <w:r w:rsidRPr="00862A23">
              <w:rPr>
                <w:sz w:val="22"/>
                <w:szCs w:val="22"/>
              </w:rPr>
              <w:t xml:space="preserve">Recursos Hídricos / Geomorfología y riesgos naturales </w:t>
            </w:r>
          </w:p>
        </w:tc>
        <w:tc>
          <w:tcPr>
            <w:tcW w:w="4850" w:type="dxa"/>
          </w:tcPr>
          <w:p w:rsidR="00D47724" w:rsidRPr="00862A23" w:rsidRDefault="00D47724" w:rsidP="00DC635B">
            <w:pPr>
              <w:ind w:right="74"/>
              <w:jc w:val="both"/>
            </w:pPr>
            <w:r w:rsidRPr="00862A23">
              <w:rPr>
                <w:sz w:val="22"/>
                <w:szCs w:val="22"/>
              </w:rPr>
              <w:t>1 (un) Ayudante Diplomado con dedicación Simple.</w:t>
            </w:r>
          </w:p>
        </w:tc>
      </w:tr>
      <w:tr w:rsidR="00241C13" w:rsidRPr="00862A23" w:rsidTr="00A712EF">
        <w:tc>
          <w:tcPr>
            <w:tcW w:w="3794" w:type="dxa"/>
          </w:tcPr>
          <w:p w:rsidR="00862A23" w:rsidRPr="00862A23" w:rsidRDefault="00862A23" w:rsidP="0052434B">
            <w:r>
              <w:rPr>
                <w:sz w:val="22"/>
                <w:szCs w:val="22"/>
              </w:rPr>
              <w:t xml:space="preserve"> -</w:t>
            </w:r>
            <w:r w:rsidR="00241C13" w:rsidRPr="00862A23">
              <w:rPr>
                <w:sz w:val="22"/>
                <w:szCs w:val="22"/>
              </w:rPr>
              <w:t>Asignaturas: Economía ambiental / Taller de Tesis / Metodología de la investigación</w:t>
            </w:r>
            <w:r w:rsidR="0009234E">
              <w:rPr>
                <w:sz w:val="22"/>
                <w:szCs w:val="22"/>
              </w:rPr>
              <w:t>.</w:t>
            </w:r>
          </w:p>
        </w:tc>
        <w:tc>
          <w:tcPr>
            <w:tcW w:w="4850" w:type="dxa"/>
          </w:tcPr>
          <w:p w:rsidR="00241C13" w:rsidRPr="00862A23" w:rsidRDefault="00241C13" w:rsidP="00DC635B">
            <w:pPr>
              <w:ind w:right="74"/>
              <w:jc w:val="both"/>
            </w:pPr>
            <w:r w:rsidRPr="00862A23">
              <w:rPr>
                <w:sz w:val="22"/>
                <w:szCs w:val="22"/>
              </w:rPr>
              <w:t>1 (un) Ayudante Diplomado con dedicación Semiexclusiva.</w:t>
            </w:r>
          </w:p>
        </w:tc>
      </w:tr>
      <w:tr w:rsidR="00241C13" w:rsidRPr="00862A23" w:rsidTr="00862A23">
        <w:tc>
          <w:tcPr>
            <w:tcW w:w="3794" w:type="dxa"/>
            <w:tcBorders>
              <w:bottom w:val="single" w:sz="4" w:space="0" w:color="auto"/>
            </w:tcBorders>
          </w:tcPr>
          <w:p w:rsidR="00241C13" w:rsidRPr="00862A23" w:rsidRDefault="00241C13" w:rsidP="00944528">
            <w:r w:rsidRPr="00862A23">
              <w:rPr>
                <w:sz w:val="22"/>
                <w:szCs w:val="22"/>
              </w:rPr>
              <w:lastRenderedPageBreak/>
              <w:t>Área Ciencias Biológicas</w:t>
            </w:r>
          </w:p>
          <w:p w:rsidR="00241C13" w:rsidRPr="00862A23" w:rsidRDefault="00241C13" w:rsidP="00862A23">
            <w:r w:rsidRPr="00862A23">
              <w:rPr>
                <w:sz w:val="22"/>
                <w:szCs w:val="22"/>
              </w:rPr>
              <w:t xml:space="preserve">Asignaturas: Fundamentos de Biología / Biogeografía / Biogeografía y ecología. </w:t>
            </w:r>
          </w:p>
          <w:p w:rsidR="00241C13" w:rsidRPr="00862A23" w:rsidRDefault="00241C13" w:rsidP="00944528"/>
        </w:tc>
        <w:tc>
          <w:tcPr>
            <w:tcW w:w="4850" w:type="dxa"/>
            <w:tcBorders>
              <w:bottom w:val="single" w:sz="4" w:space="0" w:color="auto"/>
            </w:tcBorders>
          </w:tcPr>
          <w:p w:rsidR="00241C13" w:rsidRPr="00862A23" w:rsidRDefault="00241C13" w:rsidP="00DC635B">
            <w:pPr>
              <w:ind w:right="74"/>
              <w:jc w:val="both"/>
            </w:pPr>
            <w:r w:rsidRPr="00862A23">
              <w:rPr>
                <w:sz w:val="22"/>
                <w:szCs w:val="22"/>
              </w:rPr>
              <w:t>1 (un) Ayudante Diplomado con dedicación Semiexclusiva.</w:t>
            </w:r>
          </w:p>
        </w:tc>
      </w:tr>
      <w:tr w:rsidR="00B96999" w:rsidRPr="00862A23" w:rsidTr="00B96999">
        <w:tc>
          <w:tcPr>
            <w:tcW w:w="3794" w:type="dxa"/>
            <w:shd w:val="clear" w:color="auto" w:fill="8DB3E2" w:themeFill="text2" w:themeFillTint="66"/>
          </w:tcPr>
          <w:p w:rsidR="002001DA" w:rsidRPr="00862A23" w:rsidRDefault="002001DA" w:rsidP="00944528">
            <w:pPr>
              <w:rPr>
                <w:b/>
                <w:i/>
                <w:u w:val="single"/>
              </w:rPr>
            </w:pPr>
          </w:p>
          <w:p w:rsidR="00B96999" w:rsidRPr="00862A23" w:rsidRDefault="00B96999" w:rsidP="00944528">
            <w:pPr>
              <w:rPr>
                <w:b/>
                <w:i/>
                <w:u w:val="single"/>
              </w:rPr>
            </w:pPr>
            <w:r w:rsidRPr="00862A23">
              <w:rPr>
                <w:b/>
                <w:i/>
                <w:sz w:val="22"/>
                <w:szCs w:val="22"/>
                <w:u w:val="single"/>
              </w:rPr>
              <w:t>DEPARTAMENTO DE REL</w:t>
            </w:r>
            <w:r w:rsidR="00862A23" w:rsidRPr="00862A23">
              <w:rPr>
                <w:b/>
                <w:i/>
                <w:sz w:val="22"/>
                <w:szCs w:val="22"/>
                <w:u w:val="single"/>
              </w:rPr>
              <w:t xml:space="preserve">. </w:t>
            </w:r>
            <w:r w:rsidRPr="00862A23">
              <w:rPr>
                <w:b/>
                <w:i/>
                <w:sz w:val="22"/>
                <w:szCs w:val="22"/>
                <w:u w:val="single"/>
              </w:rPr>
              <w:t>INTERNACIONALES</w:t>
            </w:r>
          </w:p>
          <w:p w:rsidR="002001DA" w:rsidRPr="00862A23" w:rsidRDefault="002001DA" w:rsidP="00944528">
            <w:pPr>
              <w:rPr>
                <w:b/>
                <w:i/>
                <w:u w:val="single"/>
              </w:rPr>
            </w:pPr>
          </w:p>
        </w:tc>
        <w:tc>
          <w:tcPr>
            <w:tcW w:w="4850" w:type="dxa"/>
            <w:shd w:val="clear" w:color="auto" w:fill="8DB3E2" w:themeFill="text2" w:themeFillTint="66"/>
          </w:tcPr>
          <w:p w:rsidR="00B96999" w:rsidRPr="00862A23" w:rsidRDefault="00B96999" w:rsidP="00DC635B">
            <w:pPr>
              <w:ind w:right="74"/>
              <w:jc w:val="both"/>
              <w:rPr>
                <w:b/>
                <w:i/>
                <w:u w:val="single"/>
              </w:rPr>
            </w:pPr>
          </w:p>
        </w:tc>
      </w:tr>
      <w:tr w:rsidR="00B96999" w:rsidRPr="00862A23" w:rsidTr="00A712EF">
        <w:tc>
          <w:tcPr>
            <w:tcW w:w="3794" w:type="dxa"/>
          </w:tcPr>
          <w:p w:rsidR="00B96999" w:rsidRPr="00862A23" w:rsidRDefault="00B96999" w:rsidP="00B96999">
            <w:r w:rsidRPr="00862A23">
              <w:rPr>
                <w:sz w:val="22"/>
                <w:szCs w:val="22"/>
              </w:rPr>
              <w:t>- Asignatura:  Teoría de las Relaciones Internacionales I</w:t>
            </w:r>
          </w:p>
        </w:tc>
        <w:tc>
          <w:tcPr>
            <w:tcW w:w="4850" w:type="dxa"/>
          </w:tcPr>
          <w:p w:rsidR="00B96999" w:rsidRPr="00862A23" w:rsidRDefault="00B96999" w:rsidP="00DC635B">
            <w:pPr>
              <w:ind w:right="74"/>
              <w:jc w:val="both"/>
            </w:pPr>
            <w:r w:rsidRPr="00862A23">
              <w:rPr>
                <w:sz w:val="22"/>
                <w:szCs w:val="22"/>
              </w:rPr>
              <w:t>1 (un) Ayudante Diplomado con dedicación Simple</w:t>
            </w:r>
          </w:p>
        </w:tc>
      </w:tr>
      <w:tr w:rsidR="00B96999" w:rsidRPr="00862A23" w:rsidTr="00A712EF">
        <w:tc>
          <w:tcPr>
            <w:tcW w:w="3794" w:type="dxa"/>
          </w:tcPr>
          <w:p w:rsidR="004D1667" w:rsidRPr="00862A23" w:rsidRDefault="00862A23" w:rsidP="00944528">
            <w:r>
              <w:rPr>
                <w:sz w:val="22"/>
                <w:szCs w:val="22"/>
              </w:rPr>
              <w:t>-</w:t>
            </w:r>
            <w:r w:rsidR="00B96999" w:rsidRPr="00862A23">
              <w:rPr>
                <w:sz w:val="22"/>
                <w:szCs w:val="22"/>
              </w:rPr>
              <w:t>Asig</w:t>
            </w:r>
            <w:r w:rsidR="0009234E">
              <w:rPr>
                <w:sz w:val="22"/>
                <w:szCs w:val="22"/>
              </w:rPr>
              <w:t xml:space="preserve">natura: Comercio Internacional </w:t>
            </w:r>
            <w:r w:rsidR="00B96999" w:rsidRPr="00862A23">
              <w:rPr>
                <w:sz w:val="22"/>
                <w:szCs w:val="22"/>
              </w:rPr>
              <w:t>/ Administración de empresas</w:t>
            </w:r>
            <w:r w:rsidR="004D1667" w:rsidRPr="00862A23">
              <w:rPr>
                <w:sz w:val="22"/>
                <w:szCs w:val="22"/>
              </w:rPr>
              <w:t xml:space="preserve"> turísticas y gestión de calidad</w:t>
            </w:r>
            <w:r w:rsidR="0009234E">
              <w:rPr>
                <w:sz w:val="22"/>
                <w:szCs w:val="22"/>
              </w:rPr>
              <w:t xml:space="preserve"> / Gestión de Comercialización e Investigación de Mercado / Elementos de Economía Política.</w:t>
            </w:r>
          </w:p>
        </w:tc>
        <w:tc>
          <w:tcPr>
            <w:tcW w:w="4850" w:type="dxa"/>
          </w:tcPr>
          <w:p w:rsidR="004D1667" w:rsidRPr="00862A23" w:rsidRDefault="002001DA" w:rsidP="00DC635B">
            <w:pPr>
              <w:ind w:right="74"/>
              <w:jc w:val="both"/>
            </w:pPr>
            <w:r w:rsidRPr="00862A23">
              <w:rPr>
                <w:sz w:val="22"/>
                <w:szCs w:val="22"/>
              </w:rPr>
              <w:t>1 (un) Ayudante Diplomado con dedicación Semiexclusiva mas Simple.-</w:t>
            </w:r>
          </w:p>
        </w:tc>
      </w:tr>
      <w:tr w:rsidR="002001DA" w:rsidRPr="00862A23" w:rsidTr="002001DA">
        <w:tc>
          <w:tcPr>
            <w:tcW w:w="3794" w:type="dxa"/>
            <w:tcBorders>
              <w:bottom w:val="single" w:sz="4" w:space="0" w:color="auto"/>
            </w:tcBorders>
          </w:tcPr>
          <w:p w:rsidR="002001DA" w:rsidRPr="00862A23" w:rsidRDefault="002001DA" w:rsidP="0052434B">
            <w:r w:rsidRPr="00862A23">
              <w:rPr>
                <w:sz w:val="22"/>
                <w:szCs w:val="22"/>
              </w:rPr>
              <w:t xml:space="preserve"> </w:t>
            </w:r>
            <w:r w:rsidR="00862A23">
              <w:rPr>
                <w:sz w:val="22"/>
                <w:szCs w:val="22"/>
              </w:rPr>
              <w:t xml:space="preserve">-Asignatura: </w:t>
            </w:r>
            <w:r w:rsidRPr="00862A23">
              <w:rPr>
                <w:sz w:val="22"/>
                <w:szCs w:val="22"/>
              </w:rPr>
              <w:t>Elementos de Derecho Internacional</w:t>
            </w:r>
            <w:r w:rsidR="0052434B">
              <w:rPr>
                <w:sz w:val="22"/>
                <w:szCs w:val="22"/>
              </w:rPr>
              <w:t>.</w:t>
            </w:r>
          </w:p>
        </w:tc>
        <w:tc>
          <w:tcPr>
            <w:tcW w:w="4850" w:type="dxa"/>
            <w:tcBorders>
              <w:bottom w:val="single" w:sz="4" w:space="0" w:color="auto"/>
            </w:tcBorders>
          </w:tcPr>
          <w:p w:rsidR="002001DA" w:rsidRPr="00862A23" w:rsidRDefault="002001DA" w:rsidP="0052434B">
            <w:pPr>
              <w:ind w:right="74"/>
              <w:jc w:val="both"/>
            </w:pPr>
            <w:r w:rsidRPr="00862A23">
              <w:rPr>
                <w:sz w:val="22"/>
                <w:szCs w:val="22"/>
              </w:rPr>
              <w:t>1 (un) Ayudante Diplomado con dedicación Simple.</w:t>
            </w:r>
          </w:p>
        </w:tc>
      </w:tr>
      <w:tr w:rsidR="002001DA" w:rsidRPr="00862A23" w:rsidTr="002001DA">
        <w:tc>
          <w:tcPr>
            <w:tcW w:w="3794" w:type="dxa"/>
            <w:shd w:val="clear" w:color="auto" w:fill="95B3D7" w:themeFill="accent1" w:themeFillTint="99"/>
          </w:tcPr>
          <w:p w:rsidR="002001DA" w:rsidRPr="00862A23" w:rsidRDefault="002001DA" w:rsidP="002001DA">
            <w:pPr>
              <w:jc w:val="center"/>
              <w:rPr>
                <w:b/>
                <w:u w:val="single"/>
              </w:rPr>
            </w:pPr>
          </w:p>
          <w:p w:rsidR="002001DA" w:rsidRPr="00862A23" w:rsidRDefault="002001DA" w:rsidP="002001DA">
            <w:pPr>
              <w:jc w:val="center"/>
              <w:rPr>
                <w:b/>
                <w:u w:val="single"/>
              </w:rPr>
            </w:pPr>
            <w:r w:rsidRPr="00862A23">
              <w:rPr>
                <w:b/>
                <w:sz w:val="22"/>
                <w:szCs w:val="22"/>
                <w:u w:val="single"/>
              </w:rPr>
              <w:t>DEPARTAMENTO EPI</w:t>
            </w:r>
            <w:r w:rsidR="0009234E">
              <w:rPr>
                <w:b/>
                <w:sz w:val="22"/>
                <w:szCs w:val="22"/>
                <w:u w:val="single"/>
              </w:rPr>
              <w:t>S</w:t>
            </w:r>
            <w:r w:rsidRPr="00862A23">
              <w:rPr>
                <w:b/>
                <w:sz w:val="22"/>
                <w:szCs w:val="22"/>
                <w:u w:val="single"/>
              </w:rPr>
              <w:t>T</w:t>
            </w:r>
            <w:r w:rsidR="00862A23">
              <w:rPr>
                <w:b/>
                <w:sz w:val="22"/>
                <w:szCs w:val="22"/>
                <w:u w:val="single"/>
              </w:rPr>
              <w:t>.</w:t>
            </w:r>
            <w:r w:rsidRPr="00862A23">
              <w:rPr>
                <w:b/>
                <w:sz w:val="22"/>
                <w:szCs w:val="22"/>
                <w:u w:val="single"/>
              </w:rPr>
              <w:t xml:space="preserve"> – METODOLOGICO</w:t>
            </w:r>
          </w:p>
          <w:p w:rsidR="002001DA" w:rsidRPr="00862A23" w:rsidRDefault="002001DA" w:rsidP="002001DA">
            <w:pPr>
              <w:jc w:val="center"/>
              <w:rPr>
                <w:b/>
                <w:u w:val="single"/>
              </w:rPr>
            </w:pPr>
          </w:p>
        </w:tc>
        <w:tc>
          <w:tcPr>
            <w:tcW w:w="4850" w:type="dxa"/>
            <w:shd w:val="clear" w:color="auto" w:fill="95B3D7" w:themeFill="accent1" w:themeFillTint="99"/>
          </w:tcPr>
          <w:p w:rsidR="002001DA" w:rsidRPr="00862A23" w:rsidRDefault="002001DA" w:rsidP="002001DA">
            <w:pPr>
              <w:ind w:right="74"/>
              <w:jc w:val="center"/>
              <w:rPr>
                <w:b/>
                <w:u w:val="single"/>
              </w:rPr>
            </w:pPr>
          </w:p>
        </w:tc>
      </w:tr>
      <w:tr w:rsidR="002001DA" w:rsidRPr="00862A23" w:rsidTr="002001DA">
        <w:tc>
          <w:tcPr>
            <w:tcW w:w="3794" w:type="dxa"/>
            <w:tcBorders>
              <w:bottom w:val="single" w:sz="4" w:space="0" w:color="auto"/>
            </w:tcBorders>
          </w:tcPr>
          <w:p w:rsidR="002001DA" w:rsidRPr="00862A23" w:rsidRDefault="002001DA" w:rsidP="00944528">
            <w:r w:rsidRPr="00862A23">
              <w:rPr>
                <w:sz w:val="22"/>
                <w:szCs w:val="22"/>
              </w:rPr>
              <w:t>Área Epistemológica - Metodológica</w:t>
            </w:r>
          </w:p>
        </w:tc>
        <w:tc>
          <w:tcPr>
            <w:tcW w:w="4850" w:type="dxa"/>
            <w:tcBorders>
              <w:bottom w:val="single" w:sz="4" w:space="0" w:color="auto"/>
            </w:tcBorders>
          </w:tcPr>
          <w:p w:rsidR="002001DA" w:rsidRPr="00862A23" w:rsidRDefault="0052434B" w:rsidP="00DC635B">
            <w:pPr>
              <w:ind w:right="74"/>
              <w:jc w:val="both"/>
            </w:pPr>
            <w:r>
              <w:rPr>
                <w:sz w:val="22"/>
                <w:szCs w:val="22"/>
              </w:rPr>
              <w:t>-</w:t>
            </w:r>
            <w:r w:rsidR="002001DA" w:rsidRPr="00862A23">
              <w:rPr>
                <w:sz w:val="22"/>
                <w:szCs w:val="22"/>
              </w:rPr>
              <w:t>1 (un) Profesor Adjunto con dedicación Simple.</w:t>
            </w:r>
          </w:p>
          <w:p w:rsidR="002001DA" w:rsidRPr="0052434B" w:rsidRDefault="0052434B" w:rsidP="0009234E">
            <w:pPr>
              <w:ind w:right="74"/>
              <w:jc w:val="both"/>
              <w:rPr>
                <w:sz w:val="22"/>
                <w:szCs w:val="22"/>
              </w:rPr>
            </w:pPr>
            <w:r>
              <w:rPr>
                <w:sz w:val="22"/>
                <w:szCs w:val="22"/>
              </w:rPr>
              <w:t>-</w:t>
            </w:r>
            <w:r w:rsidR="002001DA" w:rsidRPr="00862A23">
              <w:rPr>
                <w:sz w:val="22"/>
                <w:szCs w:val="22"/>
              </w:rPr>
              <w:t>1 (un) Profesor Adjunto con dedicación S</w:t>
            </w:r>
            <w:r w:rsidR="0009234E">
              <w:rPr>
                <w:sz w:val="22"/>
                <w:szCs w:val="22"/>
              </w:rPr>
              <w:t>emiexclusiva</w:t>
            </w:r>
          </w:p>
        </w:tc>
      </w:tr>
      <w:tr w:rsidR="002001DA" w:rsidRPr="00862A23" w:rsidTr="002001DA">
        <w:tc>
          <w:tcPr>
            <w:tcW w:w="3794" w:type="dxa"/>
            <w:shd w:val="clear" w:color="auto" w:fill="95B3D7" w:themeFill="accent1" w:themeFillTint="99"/>
          </w:tcPr>
          <w:p w:rsidR="002001DA" w:rsidRPr="00862A23" w:rsidRDefault="002001DA" w:rsidP="00944528"/>
          <w:p w:rsidR="002001DA" w:rsidRPr="00862A23" w:rsidRDefault="002001DA" w:rsidP="00944528">
            <w:pPr>
              <w:rPr>
                <w:b/>
                <w:u w:val="single"/>
              </w:rPr>
            </w:pPr>
            <w:r w:rsidRPr="00862A23">
              <w:rPr>
                <w:b/>
                <w:sz w:val="22"/>
                <w:szCs w:val="22"/>
                <w:u w:val="single"/>
              </w:rPr>
              <w:t>DEPARTAMENTO SOCIEDAD Y TRABAJO SOCIAL</w:t>
            </w:r>
          </w:p>
          <w:p w:rsidR="002001DA" w:rsidRPr="00862A23" w:rsidRDefault="002001DA" w:rsidP="00944528"/>
        </w:tc>
        <w:tc>
          <w:tcPr>
            <w:tcW w:w="4850" w:type="dxa"/>
            <w:shd w:val="clear" w:color="auto" w:fill="95B3D7" w:themeFill="accent1" w:themeFillTint="99"/>
          </w:tcPr>
          <w:p w:rsidR="002001DA" w:rsidRPr="00862A23" w:rsidRDefault="002001DA" w:rsidP="00DC635B">
            <w:pPr>
              <w:ind w:right="74"/>
              <w:jc w:val="both"/>
            </w:pPr>
          </w:p>
        </w:tc>
      </w:tr>
      <w:tr w:rsidR="002001DA" w:rsidRPr="00862A23" w:rsidTr="00A712EF">
        <w:tc>
          <w:tcPr>
            <w:tcW w:w="3794" w:type="dxa"/>
          </w:tcPr>
          <w:p w:rsidR="002001DA" w:rsidRPr="00862A23" w:rsidRDefault="00862A23" w:rsidP="00944528">
            <w:r>
              <w:rPr>
                <w:sz w:val="22"/>
                <w:szCs w:val="22"/>
              </w:rPr>
              <w:t>-</w:t>
            </w:r>
            <w:r w:rsidR="002001DA" w:rsidRPr="00862A23">
              <w:rPr>
                <w:sz w:val="22"/>
                <w:szCs w:val="22"/>
              </w:rPr>
              <w:t>Área Trabajo Social</w:t>
            </w:r>
          </w:p>
          <w:p w:rsidR="002001DA" w:rsidRPr="00862A23" w:rsidRDefault="002001DA" w:rsidP="00944528">
            <w:r w:rsidRPr="00862A23">
              <w:rPr>
                <w:sz w:val="22"/>
                <w:szCs w:val="22"/>
              </w:rPr>
              <w:t>Asignaturas: Trabajo Social V / Seminario Permanente sobre Procesos de Intervención en Trabajo Social II.</w:t>
            </w:r>
          </w:p>
        </w:tc>
        <w:tc>
          <w:tcPr>
            <w:tcW w:w="4850" w:type="dxa"/>
          </w:tcPr>
          <w:p w:rsidR="002001DA" w:rsidRPr="00862A23" w:rsidRDefault="002001DA" w:rsidP="00DC635B">
            <w:pPr>
              <w:ind w:right="74"/>
              <w:jc w:val="both"/>
            </w:pPr>
          </w:p>
          <w:p w:rsidR="002001DA" w:rsidRPr="00862A23" w:rsidRDefault="002001DA" w:rsidP="00DC635B">
            <w:pPr>
              <w:ind w:right="74"/>
              <w:jc w:val="both"/>
            </w:pPr>
            <w:r w:rsidRPr="00862A23">
              <w:rPr>
                <w:sz w:val="22"/>
                <w:szCs w:val="22"/>
              </w:rPr>
              <w:t>1 (un) Ayudante Diplomado con dedicación Semiexclusiva mas Simple.</w:t>
            </w:r>
          </w:p>
        </w:tc>
      </w:tr>
    </w:tbl>
    <w:p w:rsidR="00C20F5C" w:rsidRPr="00862A23" w:rsidRDefault="00C20F5C" w:rsidP="00C20F5C">
      <w:pPr>
        <w:pStyle w:val="Ttulo6"/>
        <w:rPr>
          <w:b/>
          <w:sz w:val="22"/>
          <w:szCs w:val="22"/>
        </w:rPr>
      </w:pPr>
    </w:p>
    <w:p w:rsidR="00C20F5C" w:rsidRPr="00862A23" w:rsidRDefault="00C20F5C" w:rsidP="00C20F5C">
      <w:pPr>
        <w:pStyle w:val="Ttulo6"/>
        <w:rPr>
          <w:b/>
          <w:sz w:val="22"/>
          <w:szCs w:val="22"/>
        </w:rPr>
      </w:pPr>
    </w:p>
    <w:p w:rsidR="00C20F5C" w:rsidRPr="00862A23" w:rsidRDefault="00C20F5C" w:rsidP="00C20F5C">
      <w:pPr>
        <w:rPr>
          <w:sz w:val="22"/>
          <w:szCs w:val="22"/>
        </w:rPr>
      </w:pPr>
    </w:p>
    <w:p w:rsidR="00862A23" w:rsidRPr="00862A23" w:rsidRDefault="00C20F5C" w:rsidP="00862A23">
      <w:pPr>
        <w:pStyle w:val="Ttulo6"/>
      </w:pPr>
      <w:r w:rsidRPr="00862A23">
        <w:rPr>
          <w:b/>
          <w:sz w:val="22"/>
          <w:szCs w:val="22"/>
        </w:rPr>
        <w:t>PERIODO DE INSCRIPCION</w:t>
      </w:r>
    </w:p>
    <w:p w:rsidR="00C20F5C" w:rsidRDefault="00C20F5C" w:rsidP="00862A23">
      <w:pPr>
        <w:ind w:left="708"/>
        <w:jc w:val="center"/>
        <w:rPr>
          <w:color w:val="000000"/>
          <w:sz w:val="22"/>
          <w:szCs w:val="22"/>
        </w:rPr>
      </w:pPr>
      <w:r w:rsidRPr="00862A23">
        <w:rPr>
          <w:b/>
          <w:color w:val="000000"/>
          <w:sz w:val="22"/>
          <w:szCs w:val="22"/>
        </w:rPr>
        <w:t>APERTURA</w:t>
      </w:r>
      <w:r w:rsidRPr="00862A23">
        <w:rPr>
          <w:color w:val="000000"/>
          <w:sz w:val="22"/>
          <w:szCs w:val="22"/>
        </w:rPr>
        <w:t xml:space="preserve">:  </w:t>
      </w:r>
      <w:r w:rsidRPr="00862A23">
        <w:rPr>
          <w:color w:val="000000"/>
          <w:sz w:val="22"/>
          <w:szCs w:val="22"/>
        </w:rPr>
        <w:tab/>
        <w:t xml:space="preserve"> </w:t>
      </w:r>
      <w:r w:rsidR="00862A23" w:rsidRPr="00862A23">
        <w:rPr>
          <w:color w:val="000000"/>
          <w:sz w:val="22"/>
          <w:szCs w:val="22"/>
        </w:rPr>
        <w:t>09/05/2016</w:t>
      </w:r>
      <w:r w:rsidRPr="00862A23">
        <w:rPr>
          <w:color w:val="000000"/>
          <w:sz w:val="22"/>
          <w:szCs w:val="22"/>
        </w:rPr>
        <w:t xml:space="preserve">        </w:t>
      </w:r>
      <w:r w:rsidRPr="00862A23">
        <w:rPr>
          <w:b/>
          <w:color w:val="000000"/>
          <w:sz w:val="22"/>
          <w:szCs w:val="22"/>
        </w:rPr>
        <w:t>CIERRE</w:t>
      </w:r>
      <w:r w:rsidRPr="00862A23">
        <w:rPr>
          <w:color w:val="000000"/>
          <w:sz w:val="22"/>
          <w:szCs w:val="22"/>
        </w:rPr>
        <w:t xml:space="preserve">: </w:t>
      </w:r>
      <w:r w:rsidR="0009234E">
        <w:rPr>
          <w:color w:val="000000"/>
          <w:sz w:val="22"/>
          <w:szCs w:val="22"/>
        </w:rPr>
        <w:t>21</w:t>
      </w:r>
      <w:r w:rsidRPr="00862A23">
        <w:rPr>
          <w:color w:val="000000"/>
          <w:sz w:val="22"/>
          <w:szCs w:val="22"/>
        </w:rPr>
        <w:t>/</w:t>
      </w:r>
      <w:r w:rsidR="00862A23" w:rsidRPr="00862A23">
        <w:rPr>
          <w:color w:val="000000"/>
          <w:sz w:val="22"/>
          <w:szCs w:val="22"/>
        </w:rPr>
        <w:t>06</w:t>
      </w:r>
      <w:r w:rsidRPr="00862A23">
        <w:rPr>
          <w:color w:val="000000"/>
          <w:sz w:val="22"/>
          <w:szCs w:val="22"/>
        </w:rPr>
        <w:t>/201</w:t>
      </w:r>
      <w:r w:rsidR="00862A23" w:rsidRPr="00862A23">
        <w:rPr>
          <w:color w:val="000000"/>
          <w:sz w:val="22"/>
          <w:szCs w:val="22"/>
        </w:rPr>
        <w:t>6</w:t>
      </w:r>
      <w:r w:rsidRPr="00862A23">
        <w:rPr>
          <w:color w:val="000000"/>
          <w:sz w:val="22"/>
          <w:szCs w:val="22"/>
        </w:rPr>
        <w:t>,  18 hs.</w:t>
      </w:r>
    </w:p>
    <w:p w:rsidR="00862A23" w:rsidRPr="00862A23" w:rsidRDefault="00862A23" w:rsidP="00862A23">
      <w:pPr>
        <w:ind w:left="708"/>
        <w:jc w:val="center"/>
        <w:rPr>
          <w:color w:val="000000"/>
          <w:sz w:val="22"/>
          <w:szCs w:val="22"/>
        </w:rPr>
      </w:pPr>
    </w:p>
    <w:p w:rsidR="00C20F5C" w:rsidRPr="00862A23" w:rsidRDefault="00C20F5C" w:rsidP="00C20F5C">
      <w:pPr>
        <w:jc w:val="both"/>
        <w:rPr>
          <w:sz w:val="22"/>
          <w:szCs w:val="22"/>
        </w:rPr>
      </w:pPr>
      <w:r w:rsidRPr="00862A23">
        <w:rPr>
          <w:b/>
          <w:sz w:val="22"/>
          <w:szCs w:val="22"/>
          <w:u w:val="single"/>
        </w:rPr>
        <w:t>INFORMES</w:t>
      </w:r>
      <w:r w:rsidRPr="00862A23">
        <w:rPr>
          <w:sz w:val="22"/>
          <w:szCs w:val="22"/>
        </w:rPr>
        <w:t>: Facultad de Ciencias Humanas – Universidad Nacional del Centro de la Provincia de Buenos Aires – Paraje Arroyo Seco – (7000) - Tandil</w:t>
      </w:r>
    </w:p>
    <w:p w:rsidR="00C20F5C" w:rsidRPr="00862A23" w:rsidRDefault="00C20F5C" w:rsidP="00C20F5C">
      <w:pPr>
        <w:jc w:val="both"/>
        <w:rPr>
          <w:sz w:val="22"/>
          <w:szCs w:val="22"/>
        </w:rPr>
      </w:pPr>
      <w:r w:rsidRPr="00862A23">
        <w:rPr>
          <w:sz w:val="22"/>
          <w:szCs w:val="22"/>
        </w:rPr>
        <w:t>Teléfonos: (0249)/4</w:t>
      </w:r>
      <w:r w:rsidR="00862A23">
        <w:rPr>
          <w:sz w:val="22"/>
          <w:szCs w:val="22"/>
        </w:rPr>
        <w:t>385750</w:t>
      </w:r>
    </w:p>
    <w:p w:rsidR="00F534DA" w:rsidRPr="00862A23" w:rsidRDefault="00C20F5C" w:rsidP="00C20F5C">
      <w:pPr>
        <w:rPr>
          <w:sz w:val="22"/>
          <w:szCs w:val="22"/>
        </w:rPr>
      </w:pPr>
      <w:r w:rsidRPr="00862A23">
        <w:rPr>
          <w:sz w:val="22"/>
          <w:szCs w:val="22"/>
        </w:rPr>
        <w:t xml:space="preserve">Correo electrónico: </w:t>
      </w:r>
      <w:hyperlink r:id="rId7" w:history="1">
        <w:r w:rsidRPr="00862A23">
          <w:rPr>
            <w:rStyle w:val="Hipervnculo"/>
            <w:sz w:val="22"/>
            <w:szCs w:val="22"/>
          </w:rPr>
          <w:t>secretariaacademicahumanas@gmail.com</w:t>
        </w:r>
      </w:hyperlink>
    </w:p>
    <w:sectPr w:rsidR="00F534DA" w:rsidRPr="00862A23" w:rsidSect="00862A23">
      <w:headerReference w:type="default" r:id="rId8"/>
      <w:footerReference w:type="default" r:id="rId9"/>
      <w:pgSz w:w="11907" w:h="16840" w:code="9"/>
      <w:pgMar w:top="2269" w:right="1418" w:bottom="993" w:left="1418" w:header="720" w:footer="720"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BFF" w:rsidRDefault="00F95BFF" w:rsidP="00FA0C9B">
      <w:r>
        <w:separator/>
      </w:r>
    </w:p>
  </w:endnote>
  <w:endnote w:type="continuationSeparator" w:id="0">
    <w:p w:rsidR="00F95BFF" w:rsidRDefault="00F95BFF" w:rsidP="00FA0C9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FDF" w:rsidRPr="009C38F4" w:rsidRDefault="007E4D6B" w:rsidP="007D4E18">
    <w:pPr>
      <w:pStyle w:val="Piedepgina"/>
      <w:ind w:right="360"/>
      <w:jc w:val="center"/>
      <w:rPr>
        <w:rFonts w:ascii="Tahoma" w:hAnsi="Tahoma" w:cs="Tahoma"/>
        <w:sz w:val="18"/>
        <w:szCs w:val="18"/>
      </w:rPr>
    </w:pPr>
    <w:r w:rsidRPr="009C38F4">
      <w:rPr>
        <w:rFonts w:ascii="Tahoma" w:hAnsi="Tahoma" w:cs="Tahoma"/>
        <w:sz w:val="18"/>
        <w:szCs w:val="18"/>
      </w:rPr>
      <w:t>Campus Universitario. Paraje Arroyo Seco. Tandil – 7000 – Buenos Aires</w:t>
    </w:r>
  </w:p>
  <w:p w:rsidR="00644FDF" w:rsidRPr="009C38F4" w:rsidRDefault="007E4D6B" w:rsidP="007D4E18">
    <w:pPr>
      <w:pStyle w:val="Piedepgina"/>
      <w:ind w:right="360"/>
      <w:jc w:val="center"/>
      <w:rPr>
        <w:rFonts w:ascii="Tahoma" w:hAnsi="Tahoma" w:cs="Tahoma"/>
        <w:sz w:val="18"/>
        <w:szCs w:val="18"/>
      </w:rPr>
    </w:pPr>
    <w:r w:rsidRPr="009C38F4">
      <w:rPr>
        <w:rFonts w:ascii="Tahoma" w:hAnsi="Tahoma" w:cs="Tahoma"/>
        <w:sz w:val="18"/>
        <w:szCs w:val="18"/>
      </w:rPr>
      <w:t>Teléfono – Fax (0249/4</w:t>
    </w:r>
    <w:r w:rsidR="0009234E">
      <w:rPr>
        <w:rFonts w:ascii="Tahoma" w:hAnsi="Tahoma" w:cs="Tahoma"/>
        <w:sz w:val="18"/>
        <w:szCs w:val="18"/>
      </w:rPr>
      <w:t>385750</w:t>
    </w:r>
    <w:r w:rsidRPr="009C38F4">
      <w:rPr>
        <w:rFonts w:ascii="Tahoma" w:hAnsi="Tahoma" w:cs="Tahoma"/>
        <w:sz w:val="18"/>
        <w:szCs w:val="18"/>
      </w:rPr>
      <w:t>)</w:t>
    </w:r>
  </w:p>
  <w:p w:rsidR="00644FDF" w:rsidRPr="009C38F4" w:rsidRDefault="008473EC" w:rsidP="007D4E18">
    <w:pPr>
      <w:pStyle w:val="Piedepgina"/>
      <w:ind w:right="360"/>
      <w:jc w:val="center"/>
      <w:rPr>
        <w:rFonts w:ascii="Tahoma" w:hAnsi="Tahoma" w:cs="Tahoma"/>
        <w:sz w:val="22"/>
        <w:szCs w:val="22"/>
      </w:rPr>
    </w:pPr>
    <w:hyperlink r:id="rId1" w:history="1">
      <w:r w:rsidR="007E4D6B" w:rsidRPr="009C38F4">
        <w:rPr>
          <w:rStyle w:val="Hipervnculo"/>
          <w:rFonts w:ascii="Tahoma" w:hAnsi="Tahoma" w:cs="Tahoma"/>
          <w:sz w:val="18"/>
          <w:szCs w:val="18"/>
        </w:rPr>
        <w:t>www.fch.unicen.edu.ar</w:t>
      </w:r>
    </w:hyperlink>
    <w:r w:rsidR="007E4D6B" w:rsidRPr="009C38F4">
      <w:rPr>
        <w:rFonts w:ascii="Tahoma" w:hAnsi="Tahoma" w:cs="Tahoma"/>
        <w:sz w:val="18"/>
        <w:szCs w:val="18"/>
      </w:rPr>
      <w:t xml:space="preserve"> – </w:t>
    </w:r>
    <w:hyperlink r:id="rId2" w:history="1">
      <w:r w:rsidR="0052434B" w:rsidRPr="00604417">
        <w:rPr>
          <w:rStyle w:val="Hipervnculo"/>
          <w:rFonts w:ascii="Tahoma" w:hAnsi="Tahoma" w:cs="Tahoma"/>
          <w:sz w:val="18"/>
          <w:szCs w:val="18"/>
        </w:rPr>
        <w:t>secretariaacademicahumanas@gmail.com</w:t>
      </w:r>
    </w:hyperlink>
    <w:r w:rsidR="007E4D6B" w:rsidRPr="009C38F4">
      <w:rPr>
        <w:rFonts w:ascii="Tahoma" w:hAnsi="Tahoma" w:cs="Tahoma"/>
        <w:sz w:val="22"/>
        <w:szCs w:val="22"/>
      </w:rPr>
      <w:t xml:space="preserve"> </w:t>
    </w:r>
  </w:p>
  <w:p w:rsidR="00644FDF" w:rsidRPr="009C38F4" w:rsidRDefault="007E4D6B" w:rsidP="007D4E18">
    <w:pPr>
      <w:pStyle w:val="Piedepgina"/>
      <w:ind w:right="360"/>
      <w:jc w:val="center"/>
      <w:rPr>
        <w:rFonts w:ascii="Tahoma" w:hAnsi="Tahoma" w:cs="Tahoma"/>
        <w:sz w:val="18"/>
        <w:szCs w:val="18"/>
      </w:rPr>
    </w:pPr>
    <w:r w:rsidRPr="009C38F4">
      <w:rPr>
        <w:rFonts w:ascii="Tahoma" w:hAnsi="Tahoma" w:cs="Tahoma"/>
        <w:sz w:val="18"/>
        <w:szCs w:val="18"/>
      </w:rPr>
      <w:t xml:space="preserve">Facultad de Ciencias Humanas – Universidad Nacional del Centro de </w:t>
    </w:r>
    <w:smartTag w:uri="urn:schemas-microsoft-com:office:smarttags" w:element="PersonName">
      <w:smartTagPr>
        <w:attr w:name="ProductID" w:val="la Provincia"/>
      </w:smartTagPr>
      <w:r w:rsidRPr="009C38F4">
        <w:rPr>
          <w:rFonts w:ascii="Tahoma" w:hAnsi="Tahoma" w:cs="Tahoma"/>
          <w:sz w:val="18"/>
          <w:szCs w:val="18"/>
        </w:rPr>
        <w:t>la Provincia</w:t>
      </w:r>
    </w:smartTag>
    <w:r w:rsidRPr="009C38F4">
      <w:rPr>
        <w:rFonts w:ascii="Tahoma" w:hAnsi="Tahoma" w:cs="Tahoma"/>
        <w:sz w:val="18"/>
        <w:szCs w:val="18"/>
      </w:rPr>
      <w:t xml:space="preserve"> de Buenos Aires</w:t>
    </w:r>
  </w:p>
  <w:p w:rsidR="00644FDF" w:rsidRDefault="00F95BF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BFF" w:rsidRDefault="00F95BFF" w:rsidP="00FA0C9B">
      <w:r>
        <w:separator/>
      </w:r>
    </w:p>
  </w:footnote>
  <w:footnote w:type="continuationSeparator" w:id="0">
    <w:p w:rsidR="00F95BFF" w:rsidRDefault="00F95BFF" w:rsidP="00FA0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FDF" w:rsidRDefault="00862A23" w:rsidP="00F1319B">
    <w:pPr>
      <w:rPr>
        <w:rFonts w:ascii="Arial" w:hAnsi="Arial" w:cs="Arial"/>
      </w:rPr>
    </w:pPr>
    <w:r w:rsidRPr="00862A23">
      <w:rPr>
        <w:rFonts w:ascii="Arial" w:hAnsi="Arial" w:cs="Arial"/>
        <w:noProof/>
      </w:rPr>
      <w:drawing>
        <wp:inline distT="0" distB="0" distL="0" distR="0">
          <wp:extent cx="1714500" cy="714375"/>
          <wp:effectExtent l="19050" t="0" r="0" b="0"/>
          <wp:docPr id="3" name="Imagen 3" descr="Logo_Facul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acultad"/>
                  <pic:cNvPicPr>
                    <a:picLocks noChangeAspect="1" noChangeArrowheads="1"/>
                  </pic:cNvPicPr>
                </pic:nvPicPr>
                <pic:blipFill>
                  <a:blip r:embed="rId1"/>
                  <a:srcRect/>
                  <a:stretch>
                    <a:fillRect/>
                  </a:stretch>
                </pic:blipFill>
                <pic:spPr bwMode="auto">
                  <a:xfrm>
                    <a:off x="0" y="0"/>
                    <a:ext cx="1714500" cy="714375"/>
                  </a:xfrm>
                  <a:prstGeom prst="rect">
                    <a:avLst/>
                  </a:prstGeom>
                  <a:noFill/>
                  <a:ln w="9525">
                    <a:noFill/>
                    <a:miter lim="800000"/>
                    <a:headEnd/>
                    <a:tailEnd/>
                  </a:ln>
                </pic:spPr>
              </pic:pic>
            </a:graphicData>
          </a:graphic>
        </wp:inline>
      </w:drawing>
    </w:r>
    <w:r w:rsidR="008473EC" w:rsidRPr="008473EC">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78pt;margin-top:8.8pt;width:63pt;height:56pt;z-index:251656704;mso-position-horizontal-relative:text;mso-position-vertical-relative:text" wrapcoords="3857 288 771 4896 0 10080 1029 14112 1029 14976 3086 18720 6943 21024 7714 21024 13629 21024 14400 21024 18257 18720 20314 14976 20314 14112 21343 10080 20829 1440 16714 288 4886 288 3857 288">
          <v:imagedata r:id="rId2" o:title=""/>
          <w10:wrap type="tight"/>
        </v:shape>
        <o:OLEObject Type="Embed" ProgID="CorelDRAW.Graphic.10" ShapeID="_x0000_s1025" DrawAspect="Content" ObjectID="_1523702670" r:id="rId3"/>
      </w:pict>
    </w:r>
  </w:p>
  <w:p w:rsidR="00644FDF" w:rsidRDefault="008473EC" w:rsidP="00974E99">
    <w:pPr>
      <w:jc w:val="both"/>
    </w:pPr>
    <w:r w:rsidRPr="008473EC">
      <w:rPr>
        <w:noProof/>
        <w:lang w:val="es-AR" w:eastAsia="es-AR"/>
      </w:rPr>
      <w:pict>
        <v:line id="_x0000_s1026" style="position:absolute;left:0;text-align:left;z-index:251658752" from="0,12pt" to="456.4pt,12pt" strokecolor="navy" strokeweight=".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F7461"/>
    <w:multiLevelType w:val="hybridMultilevel"/>
    <w:tmpl w:val="A176B3CE"/>
    <w:lvl w:ilvl="0" w:tplc="6400DBD8">
      <w:numFmt w:val="bullet"/>
      <w:lvlText w:val="-"/>
      <w:lvlJc w:val="left"/>
      <w:pPr>
        <w:ind w:left="1077" w:hanging="360"/>
      </w:pPr>
      <w:rPr>
        <w:rFonts w:ascii="Cambria" w:eastAsia="Times New Roman" w:hAnsi="Cambria" w:cs="Aria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
    <w:nsid w:val="37B84244"/>
    <w:multiLevelType w:val="hybridMultilevel"/>
    <w:tmpl w:val="ACD4C8EA"/>
    <w:lvl w:ilvl="0" w:tplc="AFDE4920">
      <w:start w:val="1"/>
      <w:numFmt w:val="bullet"/>
      <w:lvlText w:val="-"/>
      <w:lvlJc w:val="left"/>
      <w:pPr>
        <w:ind w:left="1077" w:hanging="360"/>
      </w:pPr>
      <w:rPr>
        <w:rFonts w:ascii="Cambria" w:eastAsia="Times New Roman" w:hAnsi="Cambria" w:cs="Aria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
    <w:nsid w:val="636C00E0"/>
    <w:multiLevelType w:val="hybridMultilevel"/>
    <w:tmpl w:val="FEE648C2"/>
    <w:lvl w:ilvl="0" w:tplc="34889B14">
      <w:start w:val="1"/>
      <w:numFmt w:val="bullet"/>
      <w:lvlText w:val="-"/>
      <w:lvlJc w:val="left"/>
      <w:pPr>
        <w:ind w:left="786" w:hanging="360"/>
      </w:pPr>
      <w:rPr>
        <w:rFonts w:ascii="Cambria" w:eastAsia="Times New Roman" w:hAnsi="Cambri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nsid w:val="702A5C6A"/>
    <w:multiLevelType w:val="hybridMultilevel"/>
    <w:tmpl w:val="8042C994"/>
    <w:lvl w:ilvl="0" w:tplc="22A20B4A">
      <w:start w:val="7"/>
      <w:numFmt w:val="bullet"/>
      <w:lvlText w:val="-"/>
      <w:lvlJc w:val="left"/>
      <w:pPr>
        <w:ind w:left="717" w:hanging="360"/>
      </w:pPr>
      <w:rPr>
        <w:rFonts w:ascii="Arial" w:eastAsia="Times New Roman" w:hAnsi="Arial" w:cs="Aria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C20F5C"/>
    <w:rsid w:val="000155B2"/>
    <w:rsid w:val="000869B4"/>
    <w:rsid w:val="0009234E"/>
    <w:rsid w:val="001B7AE0"/>
    <w:rsid w:val="002001DA"/>
    <w:rsid w:val="00241C13"/>
    <w:rsid w:val="002D6CBA"/>
    <w:rsid w:val="004D1667"/>
    <w:rsid w:val="0052434B"/>
    <w:rsid w:val="00644A72"/>
    <w:rsid w:val="007427AC"/>
    <w:rsid w:val="007E4D6B"/>
    <w:rsid w:val="00845EE1"/>
    <w:rsid w:val="008473EC"/>
    <w:rsid w:val="00862A23"/>
    <w:rsid w:val="00944528"/>
    <w:rsid w:val="009F4B55"/>
    <w:rsid w:val="00A712EF"/>
    <w:rsid w:val="00A959DF"/>
    <w:rsid w:val="00B96999"/>
    <w:rsid w:val="00C20F5C"/>
    <w:rsid w:val="00C30E80"/>
    <w:rsid w:val="00CA085E"/>
    <w:rsid w:val="00D47724"/>
    <w:rsid w:val="00DC74DE"/>
    <w:rsid w:val="00F62B4F"/>
    <w:rsid w:val="00F95BFF"/>
    <w:rsid w:val="00FA0C9B"/>
    <w:rsid w:val="00FB28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5C"/>
    <w:pPr>
      <w:spacing w:after="0" w:line="240" w:lineRule="auto"/>
    </w:pPr>
    <w:rPr>
      <w:rFonts w:ascii="Times New Roman" w:eastAsia="Times New Roman" w:hAnsi="Times New Roman" w:cs="Times New Roman"/>
      <w:sz w:val="24"/>
      <w:szCs w:val="24"/>
      <w:lang w:eastAsia="es-ES"/>
    </w:rPr>
  </w:style>
  <w:style w:type="paragraph" w:styleId="Ttulo6">
    <w:name w:val="heading 6"/>
    <w:basedOn w:val="Normal"/>
    <w:next w:val="Normal"/>
    <w:link w:val="Ttulo6Car"/>
    <w:uiPriority w:val="99"/>
    <w:qFormat/>
    <w:rsid w:val="00C20F5C"/>
    <w:pPr>
      <w:keepNext/>
      <w:jc w:val="center"/>
      <w:outlineLvl w:val="5"/>
    </w:pPr>
    <w:rPr>
      <w:sz w:val="1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9"/>
    <w:rsid w:val="00C20F5C"/>
    <w:rPr>
      <w:rFonts w:ascii="Times New Roman" w:eastAsia="Times New Roman" w:hAnsi="Times New Roman" w:cs="Times New Roman"/>
      <w:sz w:val="16"/>
      <w:szCs w:val="24"/>
      <w:u w:val="single"/>
      <w:lang w:eastAsia="es-ES"/>
    </w:rPr>
  </w:style>
  <w:style w:type="paragraph" w:styleId="Piedepgina">
    <w:name w:val="footer"/>
    <w:basedOn w:val="Normal"/>
    <w:link w:val="PiedepginaCar"/>
    <w:uiPriority w:val="99"/>
    <w:rsid w:val="00C20F5C"/>
    <w:pPr>
      <w:tabs>
        <w:tab w:val="center" w:pos="4252"/>
        <w:tab w:val="right" w:pos="8504"/>
      </w:tabs>
    </w:pPr>
  </w:style>
  <w:style w:type="character" w:customStyle="1" w:styleId="PiedepginaCar">
    <w:name w:val="Pie de página Car"/>
    <w:basedOn w:val="Fuentedeprrafopredeter"/>
    <w:link w:val="Piedepgina"/>
    <w:uiPriority w:val="99"/>
    <w:rsid w:val="00C20F5C"/>
    <w:rPr>
      <w:rFonts w:ascii="Times New Roman" w:eastAsia="Times New Roman" w:hAnsi="Times New Roman" w:cs="Times New Roman"/>
      <w:sz w:val="24"/>
      <w:szCs w:val="24"/>
      <w:lang w:eastAsia="es-ES"/>
    </w:rPr>
  </w:style>
  <w:style w:type="character" w:styleId="Hipervnculo">
    <w:name w:val="Hyperlink"/>
    <w:basedOn w:val="Fuentedeprrafopredeter"/>
    <w:uiPriority w:val="99"/>
    <w:rsid w:val="00C20F5C"/>
    <w:rPr>
      <w:rFonts w:cs="Times New Roman"/>
      <w:color w:val="0000FF"/>
      <w:u w:val="single"/>
    </w:rPr>
  </w:style>
  <w:style w:type="paragraph" w:styleId="Prrafodelista">
    <w:name w:val="List Paragraph"/>
    <w:basedOn w:val="Normal"/>
    <w:uiPriority w:val="99"/>
    <w:qFormat/>
    <w:rsid w:val="00C20F5C"/>
    <w:pPr>
      <w:ind w:left="720"/>
      <w:contextualSpacing/>
    </w:pPr>
  </w:style>
  <w:style w:type="paragraph" w:styleId="Textodeglobo">
    <w:name w:val="Balloon Text"/>
    <w:basedOn w:val="Normal"/>
    <w:link w:val="TextodegloboCar"/>
    <w:uiPriority w:val="99"/>
    <w:semiHidden/>
    <w:unhideWhenUsed/>
    <w:rsid w:val="00C20F5C"/>
    <w:rPr>
      <w:rFonts w:ascii="Tahoma" w:hAnsi="Tahoma" w:cs="Tahoma"/>
      <w:sz w:val="16"/>
      <w:szCs w:val="16"/>
    </w:rPr>
  </w:style>
  <w:style w:type="character" w:customStyle="1" w:styleId="TextodegloboCar">
    <w:name w:val="Texto de globo Car"/>
    <w:basedOn w:val="Fuentedeprrafopredeter"/>
    <w:link w:val="Textodeglobo"/>
    <w:uiPriority w:val="99"/>
    <w:semiHidden/>
    <w:rsid w:val="00C20F5C"/>
    <w:rPr>
      <w:rFonts w:ascii="Tahoma" w:eastAsia="Times New Roman" w:hAnsi="Tahoma" w:cs="Tahoma"/>
      <w:sz w:val="16"/>
      <w:szCs w:val="16"/>
      <w:lang w:eastAsia="es-ES"/>
    </w:rPr>
  </w:style>
  <w:style w:type="paragraph" w:styleId="Encabezado">
    <w:name w:val="header"/>
    <w:basedOn w:val="Normal"/>
    <w:link w:val="EncabezadoCar"/>
    <w:uiPriority w:val="99"/>
    <w:semiHidden/>
    <w:unhideWhenUsed/>
    <w:rsid w:val="00FA0C9B"/>
    <w:pPr>
      <w:tabs>
        <w:tab w:val="center" w:pos="4252"/>
        <w:tab w:val="right" w:pos="8504"/>
      </w:tabs>
    </w:pPr>
  </w:style>
  <w:style w:type="character" w:customStyle="1" w:styleId="EncabezadoCar">
    <w:name w:val="Encabezado Car"/>
    <w:basedOn w:val="Fuentedeprrafopredeter"/>
    <w:link w:val="Encabezado"/>
    <w:uiPriority w:val="99"/>
    <w:semiHidden/>
    <w:rsid w:val="00FA0C9B"/>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academicahuman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cretariaacademicahumanas@gmail.com" TargetMode="External"/><Relationship Id="rId1" Type="http://schemas.openxmlformats.org/officeDocument/2006/relationships/hyperlink" Target="http://www.fch.unicen.edu.ar"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468</Words>
  <Characters>2575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8</cp:revision>
  <cp:lastPrinted>2016-05-02T15:12:00Z</cp:lastPrinted>
  <dcterms:created xsi:type="dcterms:W3CDTF">2016-04-28T18:14:00Z</dcterms:created>
  <dcterms:modified xsi:type="dcterms:W3CDTF">2016-05-02T16:58:00Z</dcterms:modified>
</cp:coreProperties>
</file>