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681C" w:rsidRPr="00865AC0" w:rsidRDefault="00A6681C" w:rsidP="00A6681C">
      <w:pPr>
        <w:jc w:val="center"/>
        <w:rPr>
          <w:rFonts w:ascii="Arial" w:hAnsi="Arial" w:cs="Arial"/>
          <w:b/>
          <w:sz w:val="28"/>
          <w:szCs w:val="28"/>
        </w:rPr>
      </w:pPr>
      <w:r w:rsidRPr="00865AC0">
        <w:rPr>
          <w:rFonts w:ascii="Arial" w:hAnsi="Arial" w:cs="Arial"/>
          <w:b/>
          <w:sz w:val="28"/>
          <w:szCs w:val="28"/>
        </w:rPr>
        <w:t xml:space="preserve">CONVOCATORIA MOVILIDAD </w:t>
      </w:r>
      <w:r>
        <w:rPr>
          <w:rFonts w:ascii="Arial" w:hAnsi="Arial" w:cs="Arial"/>
          <w:b/>
          <w:sz w:val="28"/>
          <w:szCs w:val="28"/>
        </w:rPr>
        <w:t>GESTOR/NODOCENTE</w:t>
      </w:r>
    </w:p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</w:t>
      </w:r>
      <w:r w:rsidR="00E05BE9">
        <w:rPr>
          <w:rFonts w:ascii="Arial" w:hAnsi="Arial" w:cs="Arial"/>
          <w:sz w:val="24"/>
          <w:szCs w:val="24"/>
          <w:shd w:val="clear" w:color="auto" w:fill="FFFFFF"/>
        </w:rPr>
        <w:t>DISTRITAL FRANCISCO JOSÉ DE CALDAS, Colombia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6681C" w:rsidRDefault="00A6681C" w:rsidP="00A6681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681C" w:rsidRDefault="00A6681C" w:rsidP="000B31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hasta el </w:t>
      </w:r>
      <w:r w:rsidR="000B31C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B31C3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20</w:t>
      </w:r>
      <w:r w:rsidR="000B31C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05BE9" w:rsidRDefault="00A6681C" w:rsidP="00E05BE9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>:</w:t>
      </w:r>
      <w:r w:rsidR="00E05BE9">
        <w:rPr>
          <w:rFonts w:ascii="Arial" w:hAnsi="Arial" w:cs="Arial"/>
          <w:sz w:val="24"/>
          <w:szCs w:val="24"/>
        </w:rPr>
        <w:t xml:space="preserve"> 2º semestre 2020 (Agosto-1º semana Diciembre</w:t>
      </w:r>
      <w:r w:rsidR="00AB2076">
        <w:rPr>
          <w:rFonts w:ascii="Arial" w:hAnsi="Arial" w:cs="Arial"/>
          <w:sz w:val="24"/>
          <w:szCs w:val="24"/>
        </w:rPr>
        <w:t xml:space="preserve"> 2020</w:t>
      </w:r>
      <w:r w:rsidR="00E05B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5BE9" w:rsidRDefault="00E05BE9" w:rsidP="00E05BE9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Gestor/NoDocente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="00E05BE9">
        <w:rPr>
          <w:rFonts w:ascii="Arial" w:eastAsia="Times New Roman" w:hAnsi="Arial" w:cs="Arial"/>
          <w:sz w:val="24"/>
          <w:szCs w:val="24"/>
          <w:lang w:eastAsia="es-AR"/>
        </w:rPr>
        <w:t>semestre de 2020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05BE9">
        <w:rPr>
          <w:rFonts w:ascii="Arial" w:eastAsia="Times New Roman" w:hAnsi="Arial" w:cs="Arial"/>
          <w:sz w:val="24"/>
          <w:szCs w:val="24"/>
          <w:lang w:eastAsia="es-AR"/>
        </w:rPr>
        <w:t>Distrital Francisco José de Caldas</w:t>
      </w:r>
      <w:r w:rsidR="000B31C3">
        <w:rPr>
          <w:rFonts w:ascii="Arial" w:eastAsia="Times New Roman" w:hAnsi="Arial" w:cs="Arial"/>
          <w:sz w:val="24"/>
          <w:szCs w:val="24"/>
          <w:lang w:eastAsia="es-AR"/>
        </w:rPr>
        <w:t xml:space="preserve"> (UD)</w:t>
      </w:r>
      <w:r>
        <w:rPr>
          <w:rFonts w:ascii="Arial" w:eastAsia="Times New Roman" w:hAnsi="Arial" w:cs="Arial"/>
          <w:sz w:val="24"/>
          <w:szCs w:val="24"/>
          <w:lang w:eastAsia="es-AR"/>
        </w:rPr>
        <w:t>, Colombia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hyperlink r:id="rId7" w:history="1">
        <w:r w:rsidR="000B31C3">
          <w:rPr>
            <w:rStyle w:val="Hipervnculo"/>
          </w:rPr>
          <w:t>https://udistrital.edu.co/</w:t>
        </w:r>
      </w:hyperlink>
      <w:r>
        <w:rPr>
          <w:rFonts w:ascii="Arial" w:eastAsia="Times New Roman" w:hAnsi="Arial" w:cs="Arial"/>
          <w:sz w:val="24"/>
          <w:szCs w:val="24"/>
          <w:lang w:eastAsia="es-AR"/>
        </w:rPr>
        <w:t xml:space="preserve">) </w:t>
      </w:r>
    </w:p>
    <w:p w:rsidR="00A6681C" w:rsidRPr="00723D86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Pr="009F31A7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Componente gestor</w:t>
      </w: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: </w:t>
      </w:r>
    </w:p>
    <w:p w:rsidR="00A6681C" w:rsidRPr="00865AC0" w:rsidRDefault="00A6681C" w:rsidP="00A6681C">
      <w:p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AC0">
        <w:rPr>
          <w:rFonts w:ascii="Arial" w:hAnsi="Arial" w:cs="Courier New"/>
          <w:sz w:val="24"/>
          <w:shd w:val="clear" w:color="auto" w:fill="FFFFFF"/>
        </w:rPr>
        <w:t xml:space="preserve">Los gestores </w:t>
      </w:r>
      <w:r>
        <w:rPr>
          <w:rFonts w:ascii="Arial" w:hAnsi="Arial" w:cs="Courier New"/>
          <w:sz w:val="24"/>
          <w:shd w:val="clear" w:color="auto" w:fill="FFFFFF"/>
        </w:rPr>
        <w:t xml:space="preserve">son </w:t>
      </w:r>
      <w:r w:rsidRPr="00865AC0">
        <w:rPr>
          <w:rFonts w:ascii="Arial" w:hAnsi="Arial" w:cs="Courier New"/>
          <w:sz w:val="24"/>
          <w:shd w:val="clear" w:color="auto" w:fill="FFFFFF"/>
        </w:rPr>
        <w:t>personal de gestión/No</w:t>
      </w:r>
      <w:r>
        <w:rPr>
          <w:rFonts w:ascii="Arial" w:hAnsi="Arial" w:cs="Courier New"/>
          <w:sz w:val="24"/>
          <w:shd w:val="clear" w:color="auto" w:fill="FFFFFF"/>
        </w:rPr>
        <w:t>D</w:t>
      </w:r>
      <w:r w:rsidRPr="00865AC0">
        <w:rPr>
          <w:rFonts w:ascii="Arial" w:hAnsi="Arial" w:cs="Courier New"/>
          <w:sz w:val="24"/>
          <w:shd w:val="clear" w:color="auto" w:fill="FFFFFF"/>
        </w:rPr>
        <w:t>ocentes que cumpl</w:t>
      </w:r>
      <w:r>
        <w:rPr>
          <w:rFonts w:ascii="Arial" w:hAnsi="Arial" w:cs="Courier New"/>
          <w:sz w:val="24"/>
          <w:shd w:val="clear" w:color="auto" w:fill="FFFFFF"/>
        </w:rPr>
        <w:t>e</w:t>
      </w:r>
      <w:r w:rsidRPr="00865AC0">
        <w:rPr>
          <w:rFonts w:ascii="Arial" w:hAnsi="Arial" w:cs="Courier New"/>
          <w:sz w:val="24"/>
          <w:shd w:val="clear" w:color="auto" w:fill="FFFFFF"/>
        </w:rPr>
        <w:t>n tareas de dirección, planeamiento, coordinación, organización o asesoramiento y/o administración, destinadas a contribuir en la formulación de políticas y planes. Se busca capacitar al personal, otorgándole herramientas que permitan una internacionalización de las actividades que desarrollan. </w:t>
      </w:r>
    </w:p>
    <w:p w:rsidR="00A6681C" w:rsidRPr="009A3519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A6681C" w:rsidRPr="009A3519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Gestores/NoDocentes de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UNICEN.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</w:t>
      </w:r>
      <w:r w:rsidR="000B31C3">
        <w:rPr>
          <w:rFonts w:ascii="Arial" w:eastAsia="Times New Roman" w:hAnsi="Arial" w:cs="Arial"/>
          <w:sz w:val="24"/>
          <w:szCs w:val="24"/>
          <w:lang w:eastAsia="es-AR"/>
        </w:rPr>
        <w:t>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recepcionará Gestores/NoDocentes UNICEN afines a las áreas de trabajo de:</w:t>
      </w:r>
    </w:p>
    <w:p w:rsidR="009A4C3A" w:rsidRDefault="009A4C3A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9A4C3A" w:rsidRPr="009A4C3A" w:rsidRDefault="009A4C3A" w:rsidP="00A6681C">
      <w:pPr>
        <w:ind w:left="0"/>
        <w:jc w:val="both"/>
        <w:rPr>
          <w:rFonts w:ascii="Arial" w:hAnsi="Arial" w:cs="Arial"/>
          <w:sz w:val="24"/>
          <w:szCs w:val="24"/>
        </w:rPr>
      </w:pPr>
      <w:r w:rsidRPr="009A4C3A">
        <w:rPr>
          <w:rFonts w:ascii="Arial" w:hAnsi="Arial" w:cs="Arial"/>
          <w:sz w:val="24"/>
          <w:szCs w:val="24"/>
        </w:rPr>
        <w:t>Centro de Relaciones Interinstitucionales</w:t>
      </w:r>
    </w:p>
    <w:p w:rsidR="009A4C3A" w:rsidRPr="009A4C3A" w:rsidRDefault="009A4C3A" w:rsidP="00A6681C">
      <w:pPr>
        <w:ind w:left="0"/>
        <w:jc w:val="both"/>
        <w:rPr>
          <w:rFonts w:ascii="Arial" w:hAnsi="Arial" w:cs="Arial"/>
          <w:sz w:val="24"/>
          <w:szCs w:val="24"/>
        </w:rPr>
      </w:pPr>
      <w:r w:rsidRPr="009A4C3A">
        <w:rPr>
          <w:rFonts w:ascii="Arial" w:hAnsi="Arial" w:cs="Arial"/>
          <w:sz w:val="24"/>
          <w:szCs w:val="24"/>
        </w:rPr>
        <w:t>Centro de Investigaciones y Desarrollo Científico</w:t>
      </w:r>
    </w:p>
    <w:p w:rsidR="00A6681C" w:rsidRPr="009A3519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A6681C" w:rsidRPr="009A3519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 w:rsidRP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/NODOCENTES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A6681C" w:rsidRDefault="00A6681C" w:rsidP="00A6681C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V. Formulario de Postulación Gestor. </w:t>
      </w:r>
    </w:p>
    <w:p w:rsidR="00A6681C" w:rsidRDefault="00A6681C" w:rsidP="00A6681C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 abreviado. A</w:t>
      </w:r>
      <w:r w:rsidRPr="009371F9">
        <w:rPr>
          <w:rFonts w:ascii="Arial" w:hAnsi="Arial" w:cs="Arial"/>
          <w:sz w:val="24"/>
          <w:szCs w:val="24"/>
        </w:rPr>
        <w:t>ntecedentes: investigación-extensión-pasantías</w:t>
      </w:r>
    </w:p>
    <w:p w:rsidR="00A6681C" w:rsidRDefault="00A6681C" w:rsidP="00A6681C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A6681C" w:rsidRPr="007F07B2" w:rsidRDefault="00A6681C" w:rsidP="00A6681C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8" w:history="1">
        <w:r w:rsidRPr="007F07B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A6681C" w:rsidRPr="00723D86" w:rsidRDefault="00A6681C" w:rsidP="00A6681C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B2076" w:rsidRDefault="00AB2076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AB2076" w:rsidRDefault="00AB2076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lastRenderedPageBreak/>
        <w:t>Asignación de los Puntajes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Gestor/NoDocente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1"/>
        <w:gridCol w:w="1333"/>
      </w:tblGrid>
      <w:tr w:rsidR="00A6681C" w:rsidRPr="00865AC0" w:rsidTr="002A48B6">
        <w:trPr>
          <w:trHeight w:val="425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Perfil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30%</w:t>
            </w:r>
          </w:p>
        </w:tc>
      </w:tr>
      <w:tr w:rsidR="00A6681C" w:rsidRPr="00865AC0" w:rsidTr="002A48B6">
        <w:trPr>
          <w:trHeight w:val="37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 xml:space="preserve">Nota indicando su motivación personal acerca de la movilidad solicitada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  <w:tr w:rsidR="00A6681C" w:rsidRPr="00865AC0" w:rsidTr="002A48B6">
        <w:trPr>
          <w:trHeight w:val="288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>Plan de trabajo ajustado a algún objetivo institucional incluyendo su aplicación específica en el espacio laboral de la institución de origen</w:t>
            </w: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1C" w:rsidRPr="00865AC0" w:rsidRDefault="00A6681C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50%</w:t>
            </w:r>
          </w:p>
        </w:tc>
      </w:tr>
    </w:tbl>
    <w:p w:rsidR="00A6681C" w:rsidRDefault="00A6681C" w:rsidP="00A6681C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Pr="00723D86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GESTORES/NODOCENTES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Hasta el </w:t>
      </w:r>
      <w:r w:rsidR="009A4C3A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6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 w:rsidR="009A4C3A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 w:rsidR="009A4C3A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Gestor/NoDocente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A6681C" w:rsidRPr="00723D86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 Dirección de Relaciones Internacionales recepcionará las postulaciones de las Secretarías de Rectorado.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Default="009A4C3A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7</w:t>
      </w:r>
      <w:r w:rsidR="00A6681C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4/2020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NoDocente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>seleccionado a la Dirección de Relaciones Internacionales UNICEN.</w:t>
      </w:r>
    </w:p>
    <w:p w:rsidR="00A6681C" w:rsidRPr="00723D86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Default="009A4C3A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8/04</w:t>
      </w:r>
      <w:r w:rsidR="00A6681C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 w:rsidR="00A6681C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10:30 hs.: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="00A6681C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 w:rsidR="00A6681C">
        <w:rPr>
          <w:rFonts w:ascii="Arial" w:eastAsia="Times New Roman" w:hAnsi="Arial" w:cs="Arial"/>
          <w:sz w:val="24"/>
          <w:szCs w:val="24"/>
          <w:lang w:eastAsia="es-AR"/>
        </w:rPr>
        <w:t>designado por la/el Decana/o</w:t>
      </w:r>
      <w:r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Pr="009F31A7" w:rsidRDefault="00A6681C" w:rsidP="00A6681C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A6681C" w:rsidRPr="00723D86" w:rsidRDefault="00A6681C" w:rsidP="00A6681C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</w:t>
      </w:r>
      <w:r>
        <w:rPr>
          <w:rFonts w:ascii="Arial" w:eastAsia="Times New Roman" w:hAnsi="Arial" w:cs="Arial"/>
          <w:sz w:val="24"/>
          <w:szCs w:val="24"/>
          <w:lang w:eastAsia="es-AR"/>
        </w:rPr>
        <w:t>la U</w:t>
      </w:r>
      <w:r w:rsidR="000B31C3">
        <w:rPr>
          <w:rFonts w:ascii="Arial" w:eastAsia="Times New Roman" w:hAnsi="Arial" w:cs="Arial"/>
          <w:sz w:val="24"/>
          <w:szCs w:val="24"/>
          <w:lang w:eastAsia="es-AR"/>
        </w:rPr>
        <w:t>D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9A4C3A">
        <w:rPr>
          <w:rFonts w:ascii="Arial" w:eastAsia="Times New Roman" w:hAnsi="Arial" w:cs="Arial"/>
          <w:sz w:val="24"/>
          <w:szCs w:val="24"/>
          <w:lang w:eastAsia="es-AR"/>
        </w:rPr>
        <w:t>Agosto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r w:rsidR="009A4C3A">
        <w:rPr>
          <w:rFonts w:ascii="Arial" w:eastAsia="Times New Roman" w:hAnsi="Arial" w:cs="Arial"/>
          <w:sz w:val="24"/>
          <w:szCs w:val="24"/>
          <w:lang w:eastAsia="es-AR"/>
        </w:rPr>
        <w:t>1º semana de Diciembre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hasta 7 días. El período se coordina con la U</w:t>
      </w:r>
      <w:r w:rsidR="000B31C3">
        <w:rPr>
          <w:rFonts w:ascii="Arial" w:eastAsia="Times New Roman" w:hAnsi="Arial" w:cs="Arial"/>
          <w:sz w:val="24"/>
          <w:szCs w:val="24"/>
          <w:lang w:eastAsia="es-AR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6681C" w:rsidRPr="00496EEE" w:rsidRDefault="00A6681C" w:rsidP="00A6681C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UNICEN 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>l</w:t>
      </w:r>
      <w:r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0B31C3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0B31C3">
        <w:rPr>
          <w:rFonts w:ascii="Arial" w:eastAsia="Times New Roman" w:hAnsi="Arial" w:cs="Arial"/>
          <w:sz w:val="24"/>
          <w:szCs w:val="24"/>
          <w:lang w:eastAsia="es-AR"/>
        </w:rPr>
        <w:t>Dos meses antes de realizar la movilidad.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A6681C" w:rsidRDefault="00A6681C" w:rsidP="00A6681C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6681C" w:rsidRPr="00CC0AC1" w:rsidRDefault="00A6681C" w:rsidP="00A6681C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1-del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UNICEN seleccionado:</w:t>
      </w:r>
    </w:p>
    <w:p w:rsidR="00A6681C" w:rsidRPr="009F31A7" w:rsidRDefault="00A6681C" w:rsidP="00A6681C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</w:t>
      </w:r>
      <w:r w:rsidR="00495D4A">
        <w:rPr>
          <w:rFonts w:ascii="Arial" w:eastAsia="Times New Roman" w:hAnsi="Arial" w:cs="Arial"/>
          <w:sz w:val="24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18"/>
          <w:lang w:eastAsia="es-AR"/>
        </w:rPr>
        <w:t>UNICEN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A6681C" w:rsidRDefault="00A6681C" w:rsidP="00A6681C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9A4C3A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: cubre gastos de alimentación y hospedaje 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</w:p>
    <w:p w:rsidR="00A6681C" w:rsidRPr="00CC0AC1" w:rsidRDefault="00A6681C" w:rsidP="00A6681C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seleccionado: cubre gastos de pasaje </w:t>
      </w:r>
    </w:p>
    <w:p w:rsidR="00A6681C" w:rsidRDefault="00A6681C" w:rsidP="00A6681C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A6681C" w:rsidRPr="00CC0AC1" w:rsidRDefault="00A6681C" w:rsidP="00A6681C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2-del </w:t>
      </w:r>
      <w:r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9A4C3A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seleccionado:</w:t>
      </w:r>
    </w:p>
    <w:p w:rsidR="00A6681C" w:rsidRDefault="00A6681C" w:rsidP="00A6681C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 UNICEN: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  <w:r>
        <w:rPr>
          <w:rFonts w:ascii="Arial" w:eastAsia="Times New Roman" w:hAnsi="Arial" w:cs="Arial"/>
          <w:sz w:val="24"/>
          <w:szCs w:val="18"/>
          <w:lang w:eastAsia="es-AR"/>
        </w:rPr>
        <w:t xml:space="preserve"> y alojamiento</w:t>
      </w:r>
    </w:p>
    <w:p w:rsidR="00A6681C" w:rsidRDefault="00A6681C" w:rsidP="00A6681C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A6681C" w:rsidRDefault="00A6681C" w:rsidP="00A6681C">
      <w:pPr>
        <w:ind w:left="0"/>
        <w:rPr>
          <w:rFonts w:ascii="Arial" w:hAnsi="Arial" w:cs="Arial"/>
          <w:sz w:val="24"/>
          <w:szCs w:val="24"/>
        </w:rPr>
      </w:pPr>
      <w:r w:rsidRPr="001B3069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A6681C" w:rsidRDefault="00A6681C" w:rsidP="00A6681C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>
        <w:rPr>
          <w:rFonts w:ascii="Arial" w:eastAsia="Times New Roman" w:hAnsi="Arial" w:cs="Arial"/>
          <w:sz w:val="24"/>
          <w:szCs w:val="24"/>
          <w:lang w:eastAsia="es-AR"/>
        </w:rPr>
        <w:t>U</w:t>
      </w:r>
      <w:r w:rsidR="009A4C3A">
        <w:rPr>
          <w:rFonts w:ascii="Arial" w:eastAsia="Times New Roman" w:hAnsi="Arial" w:cs="Arial"/>
          <w:sz w:val="24"/>
          <w:szCs w:val="24"/>
          <w:lang w:eastAsia="es-AR"/>
        </w:rPr>
        <w:t>D</w:t>
      </w:r>
      <w:r>
        <w:rPr>
          <w:rFonts w:ascii="Arial" w:eastAsia="Times New Roman" w:hAnsi="Arial" w:cs="Arial"/>
          <w:sz w:val="24"/>
          <w:szCs w:val="24"/>
          <w:lang w:eastAsia="es-AR"/>
        </w:rPr>
        <w:t>, Colombia</w:t>
      </w:r>
    </w:p>
    <w:p w:rsidR="0057203E" w:rsidRDefault="00A6681C">
      <w:r>
        <w:rPr>
          <w:rFonts w:ascii="Arial" w:eastAsia="Times New Roman" w:hAnsi="Arial" w:cs="Arial"/>
          <w:sz w:val="24"/>
          <w:szCs w:val="24"/>
          <w:lang w:eastAsia="es-AR"/>
        </w:rPr>
        <w:t xml:space="preserve">Anexo V. Formulario de postulación </w:t>
      </w:r>
      <w:r>
        <w:rPr>
          <w:rFonts w:ascii="Arial" w:eastAsia="Times New Roman" w:hAnsi="Arial" w:cs="Arial"/>
          <w:sz w:val="24"/>
          <w:szCs w:val="18"/>
          <w:lang w:eastAsia="es-AR"/>
        </w:rPr>
        <w:t>Gestor/NoDocente</w:t>
      </w:r>
    </w:p>
    <w:sectPr w:rsidR="0057203E" w:rsidSect="00AB2076">
      <w:headerReference w:type="default" r:id="rId9"/>
      <w:pgSz w:w="12240" w:h="15840"/>
      <w:pgMar w:top="490" w:right="1701" w:bottom="568" w:left="1701" w:header="4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1A" w:rsidRDefault="00C37F1A" w:rsidP="006A3C90">
      <w:r>
        <w:separator/>
      </w:r>
    </w:p>
  </w:endnote>
  <w:endnote w:type="continuationSeparator" w:id="1">
    <w:p w:rsidR="00C37F1A" w:rsidRDefault="00C37F1A" w:rsidP="006A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1A" w:rsidRDefault="00C37F1A" w:rsidP="006A3C90">
      <w:r>
        <w:separator/>
      </w:r>
    </w:p>
  </w:footnote>
  <w:footnote w:type="continuationSeparator" w:id="1">
    <w:p w:rsidR="00C37F1A" w:rsidRDefault="00C37F1A" w:rsidP="006A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D" w:rsidRDefault="00A6681C" w:rsidP="00D90B1D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3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1D" w:rsidRDefault="00C37F1A">
    <w:pPr>
      <w:pStyle w:val="Encabezado"/>
    </w:pPr>
  </w:p>
  <w:p w:rsidR="00D90B1D" w:rsidRDefault="00C37F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3A18C4"/>
    <w:multiLevelType w:val="hybridMultilevel"/>
    <w:tmpl w:val="BE707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81C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31C3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4A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C90"/>
    <w:rsid w:val="006A3FB0"/>
    <w:rsid w:val="006A47BE"/>
    <w:rsid w:val="006B0784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608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B3EE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A4C3A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6681C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2076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37F1A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5BE9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8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681C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68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81C"/>
  </w:style>
  <w:style w:type="paragraph" w:styleId="Textodeglobo">
    <w:name w:val="Balloon Text"/>
    <w:basedOn w:val="Normal"/>
    <w:link w:val="TextodegloboCar"/>
    <w:uiPriority w:val="99"/>
    <w:semiHidden/>
    <w:unhideWhenUsed/>
    <w:rsid w:val="00A66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istrital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4</cp:revision>
  <cp:lastPrinted>2020-03-02T17:26:00Z</cp:lastPrinted>
  <dcterms:created xsi:type="dcterms:W3CDTF">2020-03-02T10:51:00Z</dcterms:created>
  <dcterms:modified xsi:type="dcterms:W3CDTF">2020-03-03T15:19:00Z</dcterms:modified>
</cp:coreProperties>
</file>