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Pr="00A11446" w:rsidRDefault="000A148A" w:rsidP="000A148A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 xml:space="preserve">CONVOCATORIA MOVILIDAD ESTUDIANTIL 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PEDAGOGICA NACIONAL, Colombia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Default="000A148A" w:rsidP="000A148A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15 de mayo de 2019</w:t>
      </w:r>
    </w:p>
    <w:p w:rsidR="000A148A" w:rsidRDefault="000A148A" w:rsidP="000A148A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7E3048">
        <w:rPr>
          <w:rFonts w:ascii="Arial" w:hAnsi="Arial" w:cs="Arial"/>
          <w:sz w:val="24"/>
          <w:szCs w:val="24"/>
        </w:rPr>
        <w:t>1º/08/2019 al 13/12/2019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</w:rPr>
      </w:pPr>
    </w:p>
    <w:p w:rsidR="000A148A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>
        <w:rPr>
          <w:rFonts w:ascii="Arial" w:eastAsia="Times New Roman" w:hAnsi="Arial" w:cs="Arial"/>
          <w:sz w:val="24"/>
          <w:szCs w:val="24"/>
          <w:lang w:eastAsia="es-AR"/>
        </w:rPr>
        <w:t>semestre de 2019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, Colombia.</w:t>
      </w:r>
    </w:p>
    <w:p w:rsidR="00AC4AC5" w:rsidRDefault="00AC4AC5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Estudiantil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Exactas,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4AC5" w:rsidRPr="00723D86" w:rsidRDefault="00AC4AC5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723D86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9F31A7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0A148A" w:rsidRPr="00723D86" w:rsidRDefault="000A148A" w:rsidP="000A148A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Estudiante de la </w:t>
      </w:r>
      <w:r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Carreras de </w:t>
      </w:r>
      <w:r w:rsidR="00AC4AC5">
        <w:rPr>
          <w:rFonts w:ascii="Arial" w:eastAsia="Times New Roman" w:hAnsi="Arial" w:cs="Arial"/>
          <w:sz w:val="24"/>
          <w:szCs w:val="24"/>
          <w:lang w:eastAsia="es-AR"/>
        </w:rPr>
        <w:t>Grado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Universidad Pedagógica Nacional de Colombia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un estudiante UNICEN de las siguientes disciplinas: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Biología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Física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Matemática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Química</w:t>
      </w:r>
    </w:p>
    <w:p w:rsidR="000A148A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Filosofía</w:t>
      </w:r>
    </w:p>
    <w:p w:rsidR="00AC4AC5" w:rsidRPr="00723D86" w:rsidRDefault="00AC4AC5" w:rsidP="00AC4AC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REQUISITOS DE LOS ESTUDIANTES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0A148A" w:rsidRDefault="000A148A" w:rsidP="000A148A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Ser estudiante regular. Presentar </w:t>
      </w:r>
      <w:r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>
        <w:rPr>
          <w:rFonts w:ascii="Arial" w:hAnsi="Arial" w:cs="Arial"/>
          <w:sz w:val="24"/>
          <w:szCs w:val="24"/>
        </w:rPr>
        <w:t xml:space="preserve">el promedio general con </w:t>
      </w:r>
      <w:proofErr w:type="spellStart"/>
      <w:r>
        <w:rPr>
          <w:rFonts w:ascii="Arial" w:hAnsi="Arial" w:cs="Arial"/>
          <w:sz w:val="24"/>
          <w:szCs w:val="24"/>
        </w:rPr>
        <w:t>aplazos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148A" w:rsidRPr="00035BE1" w:rsidRDefault="000A148A" w:rsidP="000A148A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0A148A" w:rsidRPr="009A3519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Seleccionar 4 asignaturas o 12 créditos como mínimo para cursar en la </w:t>
      </w:r>
      <w:r w:rsid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AC4AC5" w:rsidRP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Chequear el formulario de Información Básica de la </w:t>
      </w:r>
      <w:r w:rsidR="00AC4AC5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AC4AC5">
        <w:t xml:space="preserve">. </w:t>
      </w:r>
      <w:r w:rsidR="00AC4AC5" w:rsidRPr="007E3048">
        <w:rPr>
          <w:rFonts w:ascii="Arial" w:hAnsi="Arial" w:cs="Arial"/>
          <w:sz w:val="24"/>
          <w:szCs w:val="24"/>
        </w:rPr>
        <w:t>Se adjunta</w:t>
      </w:r>
    </w:p>
    <w:p w:rsidR="000A148A" w:rsidRP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Presentar una carta de motivación. Indicar asignaturas o estudios que pretende cursar previa aprobación de la Unidad Académica.</w:t>
      </w:r>
    </w:p>
    <w:p w:rsidR="000A148A" w:rsidRPr="00723D86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5" w:history="1">
        <w:r w:rsidRPr="00723D8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0A148A" w:rsidRPr="00723D86" w:rsidRDefault="000A148A" w:rsidP="000A148A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723D86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0A148A" w:rsidRPr="00A11446" w:rsidTr="00D86994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Promedio con </w:t>
            </w:r>
            <w:proofErr w:type="spellStart"/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Aplazos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0A148A" w:rsidRPr="00A11446" w:rsidTr="00D86994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0A148A" w:rsidRPr="00A11446" w:rsidTr="00D86994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0A148A" w:rsidRPr="00A11446" w:rsidTr="00D86994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0A148A" w:rsidRDefault="000A148A" w:rsidP="000A148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ESTUDIANTES UNICEN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 y Director.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Pr="009F31A7" w:rsidRDefault="00AC4AC5" w:rsidP="00AC4AC5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FECHAS A TENER EN CUENTA:</w:t>
      </w:r>
    </w:p>
    <w:p w:rsidR="00AC4AC5" w:rsidRDefault="00AC4AC5" w:rsidP="00AC4AC5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Período de la movilidad en la Universidad Pedagógica Nacional: 1º/08/19 al 13/12/2019</w:t>
      </w:r>
    </w:p>
    <w:p w:rsidR="00AC4AC5" w:rsidRPr="00AC4AC5" w:rsidRDefault="00AC4AC5" w:rsidP="00AC4AC5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3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0/0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5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/2019</w:t>
      </w:r>
      <w:r w:rsidRPr="00AC4A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C4AC5" w:rsidRPr="00CC0AC1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>estudiante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UNICEN seleccionado:</w:t>
      </w:r>
    </w:p>
    <w:p w:rsidR="00AC4AC5" w:rsidRPr="009F31A7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AC4AC5" w:rsidRDefault="007E3048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AC4AC5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</w:p>
    <w:p w:rsidR="00AC4AC5" w:rsidRPr="00CC0AC1" w:rsidRDefault="007E3048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  <w:r w:rsidR="00AC4AC5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AC4AC5" w:rsidRDefault="00AC4AC5" w:rsidP="00AC4AC5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AC4AC5" w:rsidRPr="00CC0AC1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>estudiante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3048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AC4AC5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AC4AC5" w:rsidRPr="00CC0AC1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AC4AC5" w:rsidRDefault="00AC4AC5" w:rsidP="000A148A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A148A" w:rsidRDefault="000A148A" w:rsidP="000A148A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0A148A" w:rsidRDefault="000A148A" w:rsidP="000A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Información Básica</w:t>
      </w:r>
      <w:r w:rsidR="007E3048">
        <w:rPr>
          <w:rFonts w:ascii="Arial" w:hAnsi="Arial" w:cs="Arial"/>
          <w:sz w:val="24"/>
          <w:szCs w:val="24"/>
        </w:rPr>
        <w:t xml:space="preserve"> de la </w:t>
      </w:r>
      <w:r w:rsidR="007E3048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</w:p>
    <w:p w:rsidR="000A148A" w:rsidRDefault="000A148A" w:rsidP="000A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p w:rsidR="0057203E" w:rsidRDefault="0057203E"/>
    <w:sectPr w:rsidR="0057203E" w:rsidSect="00A11446">
      <w:headerReference w:type="default" r:id="rId6"/>
      <w:footerReference w:type="default" r:id="rId7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7E3048" w:rsidP="00A11446">
    <w:pPr>
      <w:pStyle w:val="Piedepgina"/>
      <w:jc w:val="center"/>
    </w:pPr>
    <w:r>
      <w:t>SECRETARÍA DE RELACIONES INSTITUCIONALES</w:t>
    </w:r>
  </w:p>
  <w:p w:rsidR="00A11446" w:rsidRDefault="007E3048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7E3048" w:rsidP="00A11446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7E3048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7E3048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2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3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7E30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148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48A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3048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4AC5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4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148A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14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48A"/>
  </w:style>
  <w:style w:type="paragraph" w:styleId="Piedepgina">
    <w:name w:val="footer"/>
    <w:basedOn w:val="Normal"/>
    <w:link w:val="PiedepginaCar"/>
    <w:uiPriority w:val="99"/>
    <w:unhideWhenUsed/>
    <w:rsid w:val="000A14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48A"/>
  </w:style>
  <w:style w:type="paragraph" w:styleId="Textodeglobo">
    <w:name w:val="Balloon Text"/>
    <w:basedOn w:val="Normal"/>
    <w:link w:val="TextodegloboCar"/>
    <w:uiPriority w:val="99"/>
    <w:semiHidden/>
    <w:unhideWhenUsed/>
    <w:rsid w:val="000A14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elaciones.internacionales@rec.unicen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2019-04-16T16:33:00Z</dcterms:created>
  <dcterms:modified xsi:type="dcterms:W3CDTF">2019-04-16T16:59:00Z</dcterms:modified>
</cp:coreProperties>
</file>