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AD" w:rsidRPr="00C25E47" w:rsidRDefault="00807CAD" w:rsidP="00807CAD">
      <w:pPr>
        <w:jc w:val="right"/>
        <w:rPr>
          <w:rFonts w:ascii="Arial Narrow" w:hAnsi="Arial Narrow"/>
          <w:b/>
          <w:kern w:val="28"/>
          <w:sz w:val="22"/>
          <w:szCs w:val="22"/>
        </w:rPr>
      </w:pPr>
      <w:r w:rsidRPr="00C25E47">
        <w:rPr>
          <w:rFonts w:ascii="Arial Narrow" w:hAnsi="Arial Narrow"/>
          <w:b/>
          <w:kern w:val="28"/>
          <w:sz w:val="22"/>
          <w:szCs w:val="22"/>
        </w:rPr>
        <w:t>ANEXO I</w:t>
      </w:r>
    </w:p>
    <w:p w:rsidR="00807CAD" w:rsidRDefault="00807CAD" w:rsidP="00807CAD">
      <w:pPr>
        <w:ind w:right="-856"/>
        <w:jc w:val="center"/>
        <w:rPr>
          <w:rFonts w:ascii="Arial Narrow" w:hAnsi="Arial Narrow"/>
          <w:b/>
          <w:kern w:val="28"/>
          <w:szCs w:val="24"/>
        </w:rPr>
      </w:pPr>
    </w:p>
    <w:p w:rsidR="00807CAD" w:rsidRDefault="00807CAD" w:rsidP="00807CAD">
      <w:pPr>
        <w:jc w:val="center"/>
        <w:rPr>
          <w:rFonts w:ascii="Arial Narrow" w:hAnsi="Arial Narrow"/>
          <w:b/>
          <w:kern w:val="28"/>
          <w:szCs w:val="24"/>
        </w:rPr>
      </w:pPr>
      <w:r w:rsidRPr="001F21FD">
        <w:rPr>
          <w:rFonts w:ascii="Arial Narrow" w:hAnsi="Arial Narrow"/>
          <w:b/>
          <w:kern w:val="28"/>
          <w:szCs w:val="24"/>
        </w:rPr>
        <w:t>CONVOCATORIA DE PROYECTOS DE FORTALECIMIENTO</w:t>
      </w:r>
    </w:p>
    <w:p w:rsidR="00807CAD" w:rsidRPr="001F21FD" w:rsidRDefault="00807CAD" w:rsidP="00807CAD">
      <w:pPr>
        <w:jc w:val="center"/>
        <w:rPr>
          <w:rFonts w:ascii="Arial Narrow" w:hAnsi="Arial Narrow"/>
          <w:b/>
          <w:kern w:val="28"/>
          <w:szCs w:val="24"/>
        </w:rPr>
      </w:pPr>
      <w:r w:rsidRPr="001F21FD">
        <w:rPr>
          <w:rFonts w:ascii="Arial Narrow" w:hAnsi="Arial Narrow"/>
          <w:b/>
          <w:kern w:val="28"/>
          <w:szCs w:val="24"/>
        </w:rPr>
        <w:t xml:space="preserve"> DE REDES INTERUNIVERSITARIAS </w:t>
      </w:r>
      <w:r>
        <w:rPr>
          <w:rFonts w:ascii="Arial Narrow" w:hAnsi="Arial Narrow"/>
          <w:b/>
          <w:kern w:val="28"/>
          <w:szCs w:val="24"/>
        </w:rPr>
        <w:t>VI</w:t>
      </w:r>
    </w:p>
    <w:p w:rsidR="00807CAD" w:rsidRPr="00DD7B2F" w:rsidRDefault="00807CAD" w:rsidP="00807CAD">
      <w:pPr>
        <w:jc w:val="center"/>
        <w:rPr>
          <w:rFonts w:ascii="Arial Narrow" w:hAnsi="Arial Narrow"/>
          <w:b/>
          <w:kern w:val="28"/>
          <w:szCs w:val="24"/>
        </w:rPr>
      </w:pPr>
    </w:p>
    <w:p w:rsidR="00807CAD" w:rsidRDefault="00807CAD" w:rsidP="00807CAD">
      <w:pPr>
        <w:jc w:val="center"/>
        <w:rPr>
          <w:rFonts w:ascii="Arial Narrow" w:hAnsi="Arial Narrow"/>
          <w:b/>
          <w:kern w:val="28"/>
          <w:szCs w:val="24"/>
        </w:rPr>
      </w:pPr>
      <w:r w:rsidRPr="001F21FD">
        <w:rPr>
          <w:rFonts w:ascii="Arial Narrow" w:hAnsi="Arial Narrow"/>
          <w:b/>
          <w:kern w:val="28"/>
          <w:szCs w:val="24"/>
        </w:rPr>
        <w:t>BASES</w:t>
      </w:r>
    </w:p>
    <w:p w:rsidR="00807CAD" w:rsidRDefault="00807CAD" w:rsidP="00807CAD">
      <w:pPr>
        <w:jc w:val="center"/>
        <w:rPr>
          <w:rFonts w:ascii="Arial Narrow" w:hAnsi="Arial Narrow"/>
          <w:b/>
          <w:kern w:val="28"/>
          <w:szCs w:val="24"/>
        </w:rPr>
      </w:pPr>
    </w:p>
    <w:p w:rsidR="00807CAD" w:rsidRPr="00BC5297" w:rsidRDefault="00807CAD" w:rsidP="00807CAD">
      <w:pPr>
        <w:rPr>
          <w:rFonts w:ascii="Arial Narrow" w:hAnsi="Arial Narrow"/>
          <w:b/>
          <w:kern w:val="28"/>
          <w:szCs w:val="24"/>
        </w:rPr>
      </w:pPr>
      <w:r w:rsidRPr="00BC5297">
        <w:rPr>
          <w:rFonts w:ascii="Arial Narrow" w:hAnsi="Arial Narrow"/>
          <w:b/>
          <w:kern w:val="28"/>
          <w:szCs w:val="24"/>
        </w:rPr>
        <w:t>Fundamentos</w:t>
      </w:r>
    </w:p>
    <w:p w:rsidR="00807CAD" w:rsidRPr="001F21FD" w:rsidRDefault="00807CAD" w:rsidP="00807CAD">
      <w:pPr>
        <w:jc w:val="center"/>
        <w:rPr>
          <w:rFonts w:ascii="Arial Narrow" w:hAnsi="Arial Narrow"/>
          <w:b/>
          <w:kern w:val="28"/>
          <w:szCs w:val="24"/>
        </w:rPr>
      </w:pPr>
    </w:p>
    <w:p w:rsidR="00807CAD" w:rsidRPr="000838AA" w:rsidRDefault="00807CAD" w:rsidP="00807CAD">
      <w:pPr>
        <w:ind w:firstLine="709"/>
        <w:jc w:val="both"/>
        <w:rPr>
          <w:rFonts w:ascii="Arial Narrow" w:hAnsi="Arial Narrow"/>
          <w:sz w:val="22"/>
          <w:szCs w:val="22"/>
        </w:rPr>
      </w:pPr>
      <w:r w:rsidRPr="000838AA">
        <w:rPr>
          <w:rFonts w:ascii="Arial Narrow" w:hAnsi="Arial Narrow"/>
          <w:sz w:val="22"/>
          <w:szCs w:val="22"/>
        </w:rPr>
        <w:t>La red</w:t>
      </w:r>
      <w:r>
        <w:rPr>
          <w:rFonts w:ascii="Arial Narrow" w:hAnsi="Arial Narrow"/>
          <w:sz w:val="22"/>
          <w:szCs w:val="22"/>
        </w:rPr>
        <w:t>es</w:t>
      </w:r>
      <w:r w:rsidRPr="000838AA">
        <w:rPr>
          <w:rFonts w:ascii="Arial Narrow" w:hAnsi="Arial Narrow"/>
          <w:sz w:val="22"/>
          <w:szCs w:val="22"/>
        </w:rPr>
        <w:t>, entendida</w:t>
      </w:r>
      <w:r>
        <w:rPr>
          <w:rFonts w:ascii="Arial Narrow" w:hAnsi="Arial Narrow"/>
          <w:sz w:val="22"/>
          <w:szCs w:val="22"/>
        </w:rPr>
        <w:t>s</w:t>
      </w:r>
      <w:r w:rsidRPr="000838AA">
        <w:rPr>
          <w:rFonts w:ascii="Arial Narrow" w:hAnsi="Arial Narrow"/>
          <w:sz w:val="22"/>
          <w:szCs w:val="22"/>
        </w:rPr>
        <w:t xml:space="preserve"> </w:t>
      </w:r>
      <w:r>
        <w:rPr>
          <w:rFonts w:ascii="Arial Narrow" w:hAnsi="Arial Narrow"/>
          <w:sz w:val="22"/>
          <w:szCs w:val="22"/>
        </w:rPr>
        <w:t>como</w:t>
      </w:r>
      <w:r w:rsidRPr="000838AA">
        <w:rPr>
          <w:rFonts w:ascii="Arial Narrow" w:hAnsi="Arial Narrow"/>
          <w:sz w:val="22"/>
          <w:szCs w:val="22"/>
        </w:rPr>
        <w:t xml:space="preserve"> </w:t>
      </w:r>
      <w:r>
        <w:rPr>
          <w:rFonts w:ascii="Arial Narrow" w:hAnsi="Arial Narrow"/>
          <w:sz w:val="22"/>
          <w:szCs w:val="22"/>
        </w:rPr>
        <w:t>una forma de asociación entre Instituciones U</w:t>
      </w:r>
      <w:r w:rsidRPr="000838AA">
        <w:rPr>
          <w:rFonts w:ascii="Arial Narrow" w:hAnsi="Arial Narrow"/>
          <w:sz w:val="22"/>
          <w:szCs w:val="22"/>
        </w:rPr>
        <w:t>niversitarias, o entre ellas y los sectores públicos y privados, constituye</w:t>
      </w:r>
      <w:r>
        <w:rPr>
          <w:rFonts w:ascii="Arial Narrow" w:hAnsi="Arial Narrow"/>
          <w:sz w:val="22"/>
          <w:szCs w:val="22"/>
        </w:rPr>
        <w:t>n</w:t>
      </w:r>
      <w:r w:rsidRPr="000838AA">
        <w:rPr>
          <w:rFonts w:ascii="Arial Narrow" w:hAnsi="Arial Narrow"/>
          <w:sz w:val="22"/>
          <w:szCs w:val="22"/>
        </w:rPr>
        <w:t xml:space="preserve"> una herramienta potente y probada para el mejoramiento de la calidad y la pertinencia de la formación y la investigación así como para el pleno desarrollo institucional.</w:t>
      </w:r>
    </w:p>
    <w:p w:rsidR="00807CAD" w:rsidRPr="000838AA" w:rsidRDefault="00807CAD" w:rsidP="00807CAD">
      <w:pPr>
        <w:ind w:firstLine="709"/>
        <w:jc w:val="both"/>
        <w:rPr>
          <w:rFonts w:ascii="Arial Narrow" w:hAnsi="Arial Narrow"/>
          <w:sz w:val="22"/>
          <w:szCs w:val="22"/>
        </w:rPr>
      </w:pPr>
    </w:p>
    <w:p w:rsidR="00807CAD" w:rsidRPr="000838AA" w:rsidRDefault="00807CAD" w:rsidP="00807CAD">
      <w:pPr>
        <w:ind w:firstLine="709"/>
        <w:jc w:val="both"/>
        <w:rPr>
          <w:rFonts w:ascii="Arial Narrow" w:hAnsi="Arial Narrow"/>
          <w:sz w:val="22"/>
          <w:szCs w:val="22"/>
        </w:rPr>
      </w:pPr>
      <w:r w:rsidRPr="000838AA">
        <w:rPr>
          <w:rFonts w:ascii="Arial Narrow" w:hAnsi="Arial Narrow"/>
          <w:sz w:val="22"/>
          <w:szCs w:val="22"/>
        </w:rPr>
        <w:t>Al favorecer estructuras más flexibles, las redes permiten extender y diversificar actividades, experimentar nuevos desarrollos y compartir riesgos, potenciando los propios perfiles de cada institución universitaria y generando a la par la provisión de nuevos servicios y competencias, antes fuera de su alcance individual, como consecuencia de la sinergia producida.</w:t>
      </w:r>
    </w:p>
    <w:p w:rsidR="00807CAD" w:rsidRDefault="00807CAD" w:rsidP="00807CAD">
      <w:pPr>
        <w:ind w:firstLine="709"/>
        <w:jc w:val="both"/>
        <w:rPr>
          <w:rFonts w:ascii="Arial Narrow" w:hAnsi="Arial Narrow"/>
          <w:sz w:val="22"/>
          <w:szCs w:val="22"/>
        </w:rPr>
      </w:pPr>
    </w:p>
    <w:p w:rsidR="00807CAD" w:rsidRDefault="00807CAD" w:rsidP="00807CAD">
      <w:pPr>
        <w:ind w:firstLine="709"/>
        <w:jc w:val="both"/>
        <w:rPr>
          <w:rFonts w:ascii="Arial Narrow" w:hAnsi="Arial Narrow"/>
          <w:sz w:val="22"/>
          <w:szCs w:val="22"/>
        </w:rPr>
      </w:pPr>
      <w:r>
        <w:rPr>
          <w:rFonts w:ascii="Arial Narrow" w:hAnsi="Arial Narrow"/>
          <w:sz w:val="22"/>
          <w:szCs w:val="22"/>
        </w:rPr>
        <w:t>Desde</w:t>
      </w:r>
      <w:r w:rsidRPr="000838AA">
        <w:rPr>
          <w:rFonts w:ascii="Arial Narrow" w:hAnsi="Arial Narrow"/>
          <w:sz w:val="22"/>
          <w:szCs w:val="22"/>
        </w:rPr>
        <w:t xml:space="preserve"> noviembre de 2006 el PROGRAMA DE PROMOCIÓN DE </w:t>
      </w:r>
      <w:smartTag w:uri="urn:schemas-microsoft-com:office:smarttags" w:element="PersonName">
        <w:smartTagPr>
          <w:attr w:name="ProductID" w:val="LA UNIVERSIDAD ARGENTINA"/>
        </w:smartTagPr>
        <w:r w:rsidRPr="000838AA">
          <w:rPr>
            <w:rFonts w:ascii="Arial Narrow" w:hAnsi="Arial Narrow"/>
            <w:sz w:val="22"/>
            <w:szCs w:val="22"/>
          </w:rPr>
          <w:t>LA UNIVERSIDAD ARGENTINA</w:t>
        </w:r>
      </w:smartTag>
      <w:r w:rsidRPr="000838AA">
        <w:rPr>
          <w:rFonts w:ascii="Arial Narrow" w:hAnsi="Arial Narrow"/>
          <w:sz w:val="22"/>
          <w:szCs w:val="22"/>
        </w:rPr>
        <w:t xml:space="preserve">, en el ámbito de </w:t>
      </w:r>
      <w:smartTag w:uri="urn:schemas-microsoft-com:office:smarttags" w:element="PersonName">
        <w:smartTagPr>
          <w:attr w:name="ProductID" w:val="la SECRETARￍA DE"/>
        </w:smartTagPr>
        <w:r w:rsidRPr="000838AA">
          <w:rPr>
            <w:rFonts w:ascii="Arial Narrow" w:hAnsi="Arial Narrow"/>
            <w:sz w:val="22"/>
            <w:szCs w:val="22"/>
          </w:rPr>
          <w:t>la SECRETARÍA DE</w:t>
        </w:r>
      </w:smartTag>
      <w:r w:rsidRPr="000838AA">
        <w:rPr>
          <w:rFonts w:ascii="Arial Narrow" w:hAnsi="Arial Narrow"/>
          <w:sz w:val="22"/>
          <w:szCs w:val="22"/>
        </w:rPr>
        <w:t xml:space="preserve"> POLÍTICAS UNIVERSITARI</w:t>
      </w:r>
      <w:r>
        <w:rPr>
          <w:rFonts w:ascii="Arial Narrow" w:hAnsi="Arial Narrow"/>
          <w:sz w:val="22"/>
          <w:szCs w:val="22"/>
        </w:rPr>
        <w:t>A</w:t>
      </w:r>
      <w:r w:rsidRPr="000838AA">
        <w:rPr>
          <w:rFonts w:ascii="Arial Narrow" w:hAnsi="Arial Narrow"/>
          <w:sz w:val="22"/>
          <w:szCs w:val="22"/>
        </w:rPr>
        <w:t xml:space="preserve">S, </w:t>
      </w:r>
      <w:r>
        <w:rPr>
          <w:rFonts w:ascii="Arial Narrow" w:hAnsi="Arial Narrow"/>
          <w:sz w:val="22"/>
          <w:szCs w:val="22"/>
        </w:rPr>
        <w:t xml:space="preserve">ha realizado convocatorias anuales a las Universidades Argentinas para la presentación de proyectos de redes académicas internacionales. Producto de ellas se han ejecutado más de </w:t>
      </w:r>
      <w:r w:rsidR="00C65176">
        <w:rPr>
          <w:rFonts w:ascii="Arial Narrow" w:hAnsi="Arial Narrow"/>
          <w:sz w:val="22"/>
          <w:szCs w:val="22"/>
        </w:rPr>
        <w:t>4</w:t>
      </w:r>
      <w:r>
        <w:rPr>
          <w:rFonts w:ascii="Arial Narrow" w:hAnsi="Arial Narrow"/>
          <w:sz w:val="22"/>
          <w:szCs w:val="22"/>
        </w:rPr>
        <w:t>00 proyectos que vincularon a nuestras casas de altos estudios con unas 160 instituciones de más de 20 países.</w:t>
      </w:r>
    </w:p>
    <w:p w:rsidR="00807CAD" w:rsidRDefault="00807CAD" w:rsidP="00807CAD">
      <w:pPr>
        <w:ind w:firstLine="709"/>
        <w:jc w:val="both"/>
        <w:rPr>
          <w:rFonts w:ascii="Arial Narrow" w:hAnsi="Arial Narrow"/>
          <w:sz w:val="22"/>
          <w:szCs w:val="22"/>
        </w:rPr>
      </w:pPr>
    </w:p>
    <w:p w:rsidR="00807CAD" w:rsidRPr="00F4063D" w:rsidRDefault="00807CAD" w:rsidP="00807CAD">
      <w:pPr>
        <w:ind w:firstLine="709"/>
        <w:jc w:val="both"/>
        <w:rPr>
          <w:rFonts w:ascii="Arial Narrow" w:hAnsi="Arial Narrow"/>
          <w:sz w:val="22"/>
          <w:szCs w:val="22"/>
        </w:rPr>
      </w:pPr>
      <w:r w:rsidRPr="00F4063D">
        <w:rPr>
          <w:rFonts w:ascii="Arial Narrow" w:hAnsi="Arial Narrow"/>
          <w:sz w:val="22"/>
          <w:szCs w:val="22"/>
        </w:rPr>
        <w:t xml:space="preserve">En este momento histórico, contextualizado por la crisis financiera internacional, </w:t>
      </w:r>
      <w:smartTag w:uri="urn:schemas-microsoft-com:office:smarttags" w:element="PersonName">
        <w:smartTagPr>
          <w:attr w:name="ProductID" w:val="la SECRETARￍA DE"/>
        </w:smartTagPr>
        <w:r w:rsidRPr="00F4063D">
          <w:rPr>
            <w:rFonts w:ascii="Arial Narrow" w:hAnsi="Arial Narrow"/>
            <w:sz w:val="22"/>
            <w:szCs w:val="22"/>
          </w:rPr>
          <w:t>la SECRETARÍA DE</w:t>
        </w:r>
      </w:smartTag>
      <w:r w:rsidRPr="00F4063D">
        <w:rPr>
          <w:rFonts w:ascii="Arial Narrow" w:hAnsi="Arial Narrow"/>
          <w:sz w:val="22"/>
          <w:szCs w:val="22"/>
        </w:rPr>
        <w:t xml:space="preserve"> POLÍTICAS UNIVERSITARIAS comprende que la estrategia de internacionalización de </w:t>
      </w:r>
      <w:smartTag w:uri="urn:schemas-microsoft-com:office:smarttags" w:element="PersonName">
        <w:smartTagPr>
          <w:attr w:name="ProductID" w:val="la Educaci￳n Superior"/>
        </w:smartTagPr>
        <w:smartTag w:uri="urn:schemas-microsoft-com:office:smarttags" w:element="PersonName">
          <w:smartTagPr>
            <w:attr w:name="ProductID" w:val="la Educaci￳n"/>
          </w:smartTagPr>
          <w:r w:rsidRPr="00F4063D">
            <w:rPr>
              <w:rFonts w:ascii="Arial Narrow" w:hAnsi="Arial Narrow"/>
              <w:sz w:val="22"/>
              <w:szCs w:val="22"/>
            </w:rPr>
            <w:t>la Educación</w:t>
          </w:r>
        </w:smartTag>
        <w:r w:rsidRPr="00F4063D">
          <w:rPr>
            <w:rFonts w:ascii="Arial Narrow" w:hAnsi="Arial Narrow"/>
            <w:sz w:val="22"/>
            <w:szCs w:val="22"/>
          </w:rPr>
          <w:t xml:space="preserve"> Superior</w:t>
        </w:r>
      </w:smartTag>
      <w:r w:rsidRPr="00F4063D">
        <w:rPr>
          <w:rFonts w:ascii="Arial Narrow" w:hAnsi="Arial Narrow"/>
          <w:sz w:val="22"/>
          <w:szCs w:val="22"/>
        </w:rPr>
        <w:t xml:space="preserve"> no puede ser divergente respecto a la estrategia de inserción internacional que lleva a cabo nuestro país. Por este motivo, y con la perspectiva de afianzar la relación de nuestras instituciones con instituciones de otros países, resulta oportuno y adecuado realizar una nueva Convocatoria a la presentación de </w:t>
      </w:r>
      <w:r w:rsidRPr="00F4063D">
        <w:rPr>
          <w:rFonts w:ascii="Arial Narrow" w:hAnsi="Arial Narrow"/>
          <w:b/>
          <w:sz w:val="22"/>
          <w:szCs w:val="22"/>
        </w:rPr>
        <w:t>Proyectos de Redes Interuniversitarias</w:t>
      </w:r>
      <w:r w:rsidRPr="00F4063D">
        <w:rPr>
          <w:rFonts w:ascii="Arial Narrow" w:hAnsi="Arial Narrow"/>
          <w:sz w:val="22"/>
          <w:szCs w:val="22"/>
        </w:rPr>
        <w:t xml:space="preserve"> para Instituciones Universitarias Argentinas.</w:t>
      </w:r>
    </w:p>
    <w:p w:rsidR="00807CAD" w:rsidRPr="00F4063D" w:rsidRDefault="00807CAD" w:rsidP="00807CAD">
      <w:pPr>
        <w:ind w:firstLine="709"/>
        <w:jc w:val="both"/>
        <w:rPr>
          <w:rFonts w:ascii="Arial Narrow" w:hAnsi="Arial Narrow"/>
          <w:sz w:val="22"/>
          <w:szCs w:val="22"/>
        </w:rPr>
      </w:pPr>
    </w:p>
    <w:p w:rsidR="00807CAD" w:rsidRPr="000838AA" w:rsidRDefault="00807CAD" w:rsidP="00807CAD">
      <w:pPr>
        <w:ind w:firstLine="709"/>
        <w:jc w:val="both"/>
        <w:rPr>
          <w:rFonts w:ascii="Arial Narrow" w:hAnsi="Arial Narrow"/>
          <w:sz w:val="22"/>
          <w:szCs w:val="22"/>
        </w:rPr>
      </w:pPr>
      <w:r w:rsidRPr="00F4063D">
        <w:rPr>
          <w:rFonts w:ascii="Arial Narrow" w:hAnsi="Arial Narrow"/>
          <w:sz w:val="22"/>
          <w:szCs w:val="22"/>
        </w:rPr>
        <w:t>Resulta conveniente aclarar que en esta convocatoria, se priorizarán aquellos proyectos que  propongan una vinculación con países que han sido definidos como geografías prioritarias, o con instituciones de países con altos niveles de desarrollo en campos disciplinares que nuestr</w:t>
      </w:r>
      <w:r>
        <w:rPr>
          <w:rFonts w:ascii="Arial Narrow" w:hAnsi="Arial Narrow"/>
          <w:sz w:val="22"/>
          <w:szCs w:val="22"/>
        </w:rPr>
        <w:t>a</w:t>
      </w:r>
      <w:r w:rsidRPr="00F4063D">
        <w:rPr>
          <w:rFonts w:ascii="Arial Narrow" w:hAnsi="Arial Narrow"/>
          <w:sz w:val="22"/>
          <w:szCs w:val="22"/>
        </w:rPr>
        <w:t xml:space="preserve"> Nación considere como sector de interés estratégico.</w:t>
      </w:r>
    </w:p>
    <w:p w:rsidR="00807CAD" w:rsidRPr="00BC5297" w:rsidRDefault="00807CAD" w:rsidP="00807CAD">
      <w:pPr>
        <w:pStyle w:val="Ttulo1"/>
        <w:rPr>
          <w:rFonts w:ascii="Arial Narrow" w:hAnsi="Arial Narrow"/>
          <w:b/>
          <w:sz w:val="24"/>
          <w:szCs w:val="24"/>
        </w:rPr>
      </w:pPr>
      <w:r w:rsidRPr="00BC5297">
        <w:rPr>
          <w:rFonts w:ascii="Arial Narrow" w:hAnsi="Arial Narrow"/>
          <w:b/>
          <w:sz w:val="24"/>
          <w:szCs w:val="24"/>
        </w:rPr>
        <w:t>Objetivos Generales</w:t>
      </w:r>
    </w:p>
    <w:p w:rsidR="00807CAD" w:rsidRPr="000838AA" w:rsidRDefault="00807CAD" w:rsidP="00807CAD">
      <w:pPr>
        <w:pStyle w:val="Textoindependiente"/>
        <w:rPr>
          <w:rFonts w:ascii="Arial Narrow" w:hAnsi="Arial Narrow"/>
          <w:sz w:val="22"/>
          <w:szCs w:val="22"/>
        </w:rPr>
      </w:pPr>
    </w:p>
    <w:p w:rsidR="00807CAD" w:rsidRPr="000838AA" w:rsidRDefault="00807CAD" w:rsidP="00807CAD">
      <w:pPr>
        <w:numPr>
          <w:ilvl w:val="0"/>
          <w:numId w:val="2"/>
        </w:numPr>
        <w:tabs>
          <w:tab w:val="clear" w:pos="360"/>
          <w:tab w:val="num" w:pos="1789"/>
        </w:tabs>
        <w:ind w:left="1789"/>
        <w:jc w:val="both"/>
        <w:rPr>
          <w:rFonts w:ascii="Arial Narrow" w:hAnsi="Arial Narrow"/>
          <w:sz w:val="22"/>
          <w:szCs w:val="22"/>
        </w:rPr>
      </w:pPr>
      <w:r w:rsidRPr="000838AA">
        <w:rPr>
          <w:rFonts w:ascii="Arial Narrow" w:hAnsi="Arial Narrow"/>
          <w:sz w:val="22"/>
          <w:szCs w:val="22"/>
        </w:rPr>
        <w:t>Promover la constitución y fortalecimiento de redes entre instituciones universitarias argentinas y extranjeras</w:t>
      </w:r>
      <w:r w:rsidR="00F469FE">
        <w:rPr>
          <w:rFonts w:ascii="Arial Narrow" w:hAnsi="Arial Narrow"/>
          <w:sz w:val="22"/>
          <w:szCs w:val="22"/>
        </w:rPr>
        <w:t>.</w:t>
      </w:r>
    </w:p>
    <w:p w:rsidR="00807CAD" w:rsidRDefault="00807CAD" w:rsidP="00807CAD">
      <w:pPr>
        <w:numPr>
          <w:ilvl w:val="0"/>
          <w:numId w:val="2"/>
        </w:numPr>
        <w:tabs>
          <w:tab w:val="clear" w:pos="360"/>
          <w:tab w:val="num" w:pos="1789"/>
        </w:tabs>
        <w:ind w:left="1789"/>
        <w:jc w:val="both"/>
        <w:rPr>
          <w:rFonts w:ascii="Arial Narrow" w:hAnsi="Arial Narrow"/>
          <w:sz w:val="22"/>
          <w:szCs w:val="22"/>
        </w:rPr>
      </w:pPr>
      <w:r w:rsidRPr="000838AA">
        <w:rPr>
          <w:rFonts w:ascii="Arial Narrow" w:hAnsi="Arial Narrow"/>
          <w:sz w:val="22"/>
          <w:szCs w:val="22"/>
        </w:rPr>
        <w:t>Facilitar el desarrollo y afianzamiento de actividades académicas en un contexto internacional y de cooperación regional</w:t>
      </w:r>
      <w:r w:rsidR="00F469FE">
        <w:rPr>
          <w:rFonts w:ascii="Arial Narrow" w:hAnsi="Arial Narrow"/>
          <w:sz w:val="22"/>
          <w:szCs w:val="22"/>
        </w:rPr>
        <w:t>.</w:t>
      </w:r>
      <w:r w:rsidRPr="000838AA">
        <w:rPr>
          <w:rFonts w:ascii="Arial Narrow" w:hAnsi="Arial Narrow"/>
          <w:sz w:val="22"/>
          <w:szCs w:val="22"/>
        </w:rPr>
        <w:t xml:space="preserve"> </w:t>
      </w:r>
    </w:p>
    <w:p w:rsidR="00807CAD" w:rsidRPr="000838AA" w:rsidRDefault="00807CAD" w:rsidP="00807CAD">
      <w:pPr>
        <w:numPr>
          <w:ilvl w:val="0"/>
          <w:numId w:val="2"/>
        </w:numPr>
        <w:tabs>
          <w:tab w:val="clear" w:pos="360"/>
          <w:tab w:val="num" w:pos="1789"/>
        </w:tabs>
        <w:ind w:left="1789"/>
        <w:jc w:val="both"/>
        <w:rPr>
          <w:rFonts w:ascii="Arial Narrow" w:hAnsi="Arial Narrow"/>
          <w:sz w:val="22"/>
          <w:szCs w:val="22"/>
        </w:rPr>
      </w:pPr>
      <w:r w:rsidRPr="000838AA">
        <w:rPr>
          <w:rFonts w:ascii="Arial Narrow" w:hAnsi="Arial Narrow"/>
          <w:sz w:val="22"/>
          <w:szCs w:val="22"/>
        </w:rPr>
        <w:t>Apoyar y generar espacios de coordinación de políticas y estrategias de internacionalización para el sistema universitario</w:t>
      </w:r>
      <w:r>
        <w:rPr>
          <w:rFonts w:ascii="Arial Narrow" w:hAnsi="Arial Narrow"/>
          <w:sz w:val="22"/>
          <w:szCs w:val="22"/>
        </w:rPr>
        <w:t xml:space="preserve"> en función de la estrategia de inserción internacional de nuestro país</w:t>
      </w:r>
      <w:r w:rsidR="00F469FE">
        <w:rPr>
          <w:rFonts w:ascii="Arial Narrow" w:hAnsi="Arial Narrow"/>
          <w:sz w:val="22"/>
          <w:szCs w:val="22"/>
        </w:rPr>
        <w:t>.</w:t>
      </w:r>
    </w:p>
    <w:p w:rsidR="00807CAD" w:rsidRPr="000838AA" w:rsidRDefault="00807CAD" w:rsidP="00807CAD">
      <w:pPr>
        <w:ind w:left="1429"/>
        <w:jc w:val="both"/>
        <w:rPr>
          <w:rFonts w:ascii="Arial Narrow" w:hAnsi="Arial Narrow"/>
          <w:sz w:val="22"/>
          <w:szCs w:val="22"/>
        </w:rPr>
      </w:pPr>
    </w:p>
    <w:p w:rsidR="00807CAD" w:rsidRDefault="00807CAD" w:rsidP="00807CAD">
      <w:pPr>
        <w:pStyle w:val="Ttulo1"/>
        <w:rPr>
          <w:rFonts w:ascii="Arial Narrow" w:hAnsi="Arial Narrow"/>
          <w:b/>
          <w:sz w:val="24"/>
          <w:szCs w:val="24"/>
        </w:rPr>
      </w:pPr>
    </w:p>
    <w:p w:rsidR="00807CAD" w:rsidRDefault="00807CAD" w:rsidP="00807CAD">
      <w:pPr>
        <w:pStyle w:val="Ttulo1"/>
        <w:rPr>
          <w:rFonts w:ascii="Arial Narrow" w:hAnsi="Arial Narrow"/>
          <w:b/>
          <w:sz w:val="24"/>
          <w:szCs w:val="24"/>
        </w:rPr>
      </w:pPr>
    </w:p>
    <w:p w:rsidR="00807CAD" w:rsidRPr="00BC5297" w:rsidRDefault="00807CAD" w:rsidP="00807CAD">
      <w:pPr>
        <w:pStyle w:val="Ttulo1"/>
        <w:rPr>
          <w:rFonts w:ascii="Arial Narrow" w:hAnsi="Arial Narrow"/>
          <w:b/>
          <w:sz w:val="24"/>
          <w:szCs w:val="24"/>
        </w:rPr>
      </w:pPr>
      <w:r w:rsidRPr="00BC5297">
        <w:rPr>
          <w:rFonts w:ascii="Arial Narrow" w:hAnsi="Arial Narrow"/>
          <w:b/>
          <w:sz w:val="24"/>
          <w:szCs w:val="24"/>
        </w:rPr>
        <w:t>Objetivos Específicos</w:t>
      </w:r>
    </w:p>
    <w:p w:rsidR="00807CAD" w:rsidRPr="000838AA" w:rsidRDefault="00807CAD" w:rsidP="00807CAD">
      <w:pPr>
        <w:ind w:firstLine="709"/>
        <w:jc w:val="both"/>
        <w:rPr>
          <w:rFonts w:ascii="Arial Narrow" w:hAnsi="Arial Narrow"/>
          <w:sz w:val="22"/>
          <w:szCs w:val="22"/>
        </w:rPr>
      </w:pPr>
    </w:p>
    <w:p w:rsidR="00807CAD" w:rsidRDefault="00807CAD" w:rsidP="00807CAD">
      <w:pPr>
        <w:ind w:left="1789"/>
        <w:jc w:val="both"/>
        <w:rPr>
          <w:rFonts w:ascii="Arial Narrow" w:hAnsi="Arial Narrow"/>
          <w:sz w:val="22"/>
          <w:szCs w:val="22"/>
        </w:rPr>
      </w:pPr>
    </w:p>
    <w:p w:rsidR="00F469FE" w:rsidRDefault="00807CAD" w:rsidP="00807CAD">
      <w:pPr>
        <w:numPr>
          <w:ilvl w:val="0"/>
          <w:numId w:val="2"/>
        </w:numPr>
        <w:tabs>
          <w:tab w:val="clear" w:pos="360"/>
          <w:tab w:val="num" w:pos="1789"/>
        </w:tabs>
        <w:ind w:left="1789"/>
        <w:jc w:val="both"/>
        <w:rPr>
          <w:rFonts w:ascii="Arial Narrow" w:hAnsi="Arial Narrow"/>
          <w:sz w:val="22"/>
          <w:szCs w:val="22"/>
        </w:rPr>
      </w:pPr>
      <w:r w:rsidRPr="00F4063D">
        <w:rPr>
          <w:rFonts w:ascii="Arial Narrow" w:hAnsi="Arial Narrow"/>
          <w:sz w:val="22"/>
          <w:szCs w:val="22"/>
        </w:rPr>
        <w:t>Desarrollar y afianzar la movilidad internacional de estudiantes</w:t>
      </w:r>
      <w:r w:rsidR="00990758">
        <w:rPr>
          <w:rFonts w:ascii="Arial Narrow" w:hAnsi="Arial Narrow"/>
          <w:sz w:val="22"/>
          <w:szCs w:val="22"/>
        </w:rPr>
        <w:t>,</w:t>
      </w:r>
      <w:r w:rsidRPr="00F4063D">
        <w:rPr>
          <w:rFonts w:ascii="Arial Narrow" w:hAnsi="Arial Narrow"/>
          <w:sz w:val="22"/>
          <w:szCs w:val="22"/>
        </w:rPr>
        <w:t xml:space="preserve"> </w:t>
      </w:r>
      <w:r w:rsidRPr="00BF4B68">
        <w:rPr>
          <w:rFonts w:ascii="Arial Narrow" w:hAnsi="Arial Narrow"/>
          <w:sz w:val="22"/>
          <w:szCs w:val="22"/>
        </w:rPr>
        <w:t>docentes</w:t>
      </w:r>
      <w:r w:rsidR="00990758" w:rsidRPr="00BF4B68">
        <w:rPr>
          <w:rFonts w:ascii="Arial Narrow" w:hAnsi="Arial Narrow"/>
          <w:sz w:val="22"/>
          <w:szCs w:val="22"/>
        </w:rPr>
        <w:t xml:space="preserve"> e investigadores</w:t>
      </w:r>
      <w:r w:rsidRPr="00F4063D">
        <w:rPr>
          <w:rFonts w:ascii="Arial Narrow" w:hAnsi="Arial Narrow"/>
          <w:sz w:val="22"/>
          <w:szCs w:val="22"/>
        </w:rPr>
        <w:t xml:space="preserve"> con el objetivo de </w:t>
      </w:r>
      <w:r w:rsidR="00990758">
        <w:rPr>
          <w:rFonts w:ascii="Arial Narrow" w:hAnsi="Arial Narrow"/>
          <w:sz w:val="22"/>
          <w:szCs w:val="22"/>
        </w:rPr>
        <w:t xml:space="preserve">producir, </w:t>
      </w:r>
      <w:r w:rsidRPr="00F4063D">
        <w:rPr>
          <w:rFonts w:ascii="Arial Narrow" w:hAnsi="Arial Narrow"/>
          <w:sz w:val="22"/>
          <w:szCs w:val="22"/>
        </w:rPr>
        <w:t>transferir y</w:t>
      </w:r>
      <w:r w:rsidR="00990758">
        <w:rPr>
          <w:rFonts w:ascii="Arial Narrow" w:hAnsi="Arial Narrow"/>
          <w:sz w:val="22"/>
          <w:szCs w:val="22"/>
        </w:rPr>
        <w:t>/o</w:t>
      </w:r>
      <w:r w:rsidRPr="00F4063D">
        <w:rPr>
          <w:rFonts w:ascii="Arial Narrow" w:hAnsi="Arial Narrow"/>
          <w:sz w:val="22"/>
          <w:szCs w:val="22"/>
        </w:rPr>
        <w:t xml:space="preserve"> adquirir conocimiento en aquellos campos académicos considerados estratégicos para nuestro país. Los mismos son aquellos definidos tanto por las disciplinas que involucran las carreras que componen la oferta de las Becas Bicentenario como por las áreas prioritarias en cuanto al desarrollo. Estas últimas </w:t>
      </w:r>
      <w:r w:rsidR="00F469FE">
        <w:rPr>
          <w:rFonts w:ascii="Arial Narrow" w:hAnsi="Arial Narrow"/>
          <w:sz w:val="22"/>
          <w:szCs w:val="22"/>
        </w:rPr>
        <w:t>están definidas en los Planes Estratégicos producidos por los Ministerios de Industria; Agricultura, Ganadería y Pesca;  por el Ministerio de Planificación Federal, Inversión Pública y Servicios (Plan Estratégico Territorial y Plan Energético) y por la empresa YPF.</w:t>
      </w:r>
    </w:p>
    <w:p w:rsidR="00990758" w:rsidRDefault="00990758" w:rsidP="00990758">
      <w:pPr>
        <w:ind w:left="1789"/>
        <w:jc w:val="both"/>
        <w:rPr>
          <w:rFonts w:ascii="Arial Narrow" w:hAnsi="Arial Narrow"/>
          <w:sz w:val="22"/>
          <w:szCs w:val="22"/>
        </w:rPr>
      </w:pPr>
    </w:p>
    <w:p w:rsidR="00990758" w:rsidRDefault="00990758" w:rsidP="00807CAD">
      <w:pPr>
        <w:numPr>
          <w:ilvl w:val="0"/>
          <w:numId w:val="2"/>
        </w:numPr>
        <w:tabs>
          <w:tab w:val="clear" w:pos="360"/>
          <w:tab w:val="num" w:pos="1789"/>
        </w:tabs>
        <w:ind w:left="1789"/>
        <w:jc w:val="both"/>
        <w:rPr>
          <w:rFonts w:ascii="Arial Narrow" w:hAnsi="Arial Narrow"/>
          <w:sz w:val="22"/>
          <w:szCs w:val="22"/>
        </w:rPr>
      </w:pPr>
      <w:r w:rsidRPr="00F4063D">
        <w:rPr>
          <w:rFonts w:ascii="Arial Narrow" w:hAnsi="Arial Narrow"/>
          <w:sz w:val="22"/>
          <w:szCs w:val="22"/>
        </w:rPr>
        <w:t>Desarrollar y afianzar la movilidad internacional de estudiantes</w:t>
      </w:r>
      <w:r>
        <w:rPr>
          <w:rFonts w:ascii="Arial Narrow" w:hAnsi="Arial Narrow"/>
          <w:sz w:val="22"/>
          <w:szCs w:val="22"/>
        </w:rPr>
        <w:t>,</w:t>
      </w:r>
      <w:r w:rsidRPr="00F4063D">
        <w:rPr>
          <w:rFonts w:ascii="Arial Narrow" w:hAnsi="Arial Narrow"/>
          <w:sz w:val="22"/>
          <w:szCs w:val="22"/>
        </w:rPr>
        <w:t xml:space="preserve"> </w:t>
      </w:r>
      <w:r w:rsidRPr="00BF4B68">
        <w:rPr>
          <w:rFonts w:ascii="Arial Narrow" w:hAnsi="Arial Narrow"/>
          <w:sz w:val="22"/>
          <w:szCs w:val="22"/>
        </w:rPr>
        <w:t>docentes e investigadores</w:t>
      </w:r>
      <w:r w:rsidRPr="00F4063D">
        <w:rPr>
          <w:rFonts w:ascii="Arial Narrow" w:hAnsi="Arial Narrow"/>
          <w:sz w:val="22"/>
          <w:szCs w:val="22"/>
        </w:rPr>
        <w:t xml:space="preserve"> con el objetivo de</w:t>
      </w:r>
      <w:r>
        <w:rPr>
          <w:rFonts w:ascii="Arial Narrow" w:hAnsi="Arial Narrow"/>
          <w:sz w:val="22"/>
          <w:szCs w:val="22"/>
        </w:rPr>
        <w:t xml:space="preserve"> producir,</w:t>
      </w:r>
      <w:r w:rsidRPr="00F4063D">
        <w:rPr>
          <w:rFonts w:ascii="Arial Narrow" w:hAnsi="Arial Narrow"/>
          <w:sz w:val="22"/>
          <w:szCs w:val="22"/>
        </w:rPr>
        <w:t xml:space="preserve"> transferir y</w:t>
      </w:r>
      <w:r>
        <w:rPr>
          <w:rFonts w:ascii="Arial Narrow" w:hAnsi="Arial Narrow"/>
          <w:sz w:val="22"/>
          <w:szCs w:val="22"/>
        </w:rPr>
        <w:t>/o</w:t>
      </w:r>
      <w:r w:rsidRPr="00F4063D">
        <w:rPr>
          <w:rFonts w:ascii="Arial Narrow" w:hAnsi="Arial Narrow"/>
          <w:sz w:val="22"/>
          <w:szCs w:val="22"/>
        </w:rPr>
        <w:t xml:space="preserve"> adquirir conocimient</w:t>
      </w:r>
      <w:r>
        <w:rPr>
          <w:rFonts w:ascii="Arial Narrow" w:hAnsi="Arial Narrow"/>
          <w:sz w:val="22"/>
          <w:szCs w:val="22"/>
        </w:rPr>
        <w:t>o en aquellos campos académicos</w:t>
      </w:r>
      <w:r w:rsidRPr="00F4063D">
        <w:rPr>
          <w:rFonts w:ascii="Arial Narrow" w:hAnsi="Arial Narrow"/>
          <w:sz w:val="22"/>
          <w:szCs w:val="22"/>
        </w:rPr>
        <w:t xml:space="preserve"> </w:t>
      </w:r>
      <w:r>
        <w:rPr>
          <w:rFonts w:ascii="Arial Narrow" w:hAnsi="Arial Narrow"/>
          <w:sz w:val="22"/>
          <w:szCs w:val="22"/>
        </w:rPr>
        <w:t>que se vinculan al desarrollo humano, la inclusión y equidad social en nue</w:t>
      </w:r>
      <w:r w:rsidRPr="00F4063D">
        <w:rPr>
          <w:rFonts w:ascii="Arial Narrow" w:hAnsi="Arial Narrow"/>
          <w:sz w:val="22"/>
          <w:szCs w:val="22"/>
        </w:rPr>
        <w:t>stro país.</w:t>
      </w:r>
    </w:p>
    <w:p w:rsidR="00807CAD" w:rsidRPr="000838AA" w:rsidRDefault="00807CAD" w:rsidP="00807CAD">
      <w:pPr>
        <w:jc w:val="both"/>
        <w:rPr>
          <w:rFonts w:ascii="Arial Narrow" w:hAnsi="Arial Narrow"/>
          <w:sz w:val="22"/>
          <w:szCs w:val="22"/>
        </w:rPr>
      </w:pPr>
    </w:p>
    <w:p w:rsidR="00F469FE" w:rsidRDefault="00807CAD" w:rsidP="00807CAD">
      <w:pPr>
        <w:numPr>
          <w:ilvl w:val="0"/>
          <w:numId w:val="2"/>
        </w:numPr>
        <w:tabs>
          <w:tab w:val="clear" w:pos="360"/>
          <w:tab w:val="num" w:pos="1789"/>
        </w:tabs>
        <w:ind w:left="1789"/>
        <w:jc w:val="both"/>
        <w:rPr>
          <w:rFonts w:ascii="Arial Narrow" w:hAnsi="Arial Narrow"/>
          <w:sz w:val="22"/>
          <w:szCs w:val="22"/>
        </w:rPr>
      </w:pPr>
      <w:r w:rsidRPr="00F4063D">
        <w:rPr>
          <w:rFonts w:ascii="Arial Narrow" w:hAnsi="Arial Narrow"/>
          <w:sz w:val="22"/>
          <w:szCs w:val="22"/>
        </w:rPr>
        <w:t xml:space="preserve">Alentar la profundización de los lazos académicos con el exterior y particularmente con los países definidos como prioritarios para nuestro país. En este sentido, la primera prioridad geográfica la constituyen los países de América Latina y el Caribe. En una segunda instancia los países del centro y sur de África (como Sudáfrica y Angola) y un tercer grupo está constituido por países del sudeste asiático (Corea del Sur, Vietnam, etc.) A éstos se le incorporan tanto viejas Repúblicas de </w:t>
      </w:r>
      <w:smartTag w:uri="urn:schemas-microsoft-com:office:smarttags" w:element="PersonName">
        <w:smartTagPr>
          <w:attr w:name="ProductID" w:val="la URSS"/>
        </w:smartTagPr>
        <w:r w:rsidRPr="00F4063D">
          <w:rPr>
            <w:rFonts w:ascii="Arial Narrow" w:hAnsi="Arial Narrow"/>
            <w:sz w:val="22"/>
            <w:szCs w:val="22"/>
          </w:rPr>
          <w:t>la URSS</w:t>
        </w:r>
      </w:smartTag>
      <w:r w:rsidRPr="00F4063D">
        <w:rPr>
          <w:rFonts w:ascii="Arial Narrow" w:hAnsi="Arial Narrow"/>
          <w:sz w:val="22"/>
          <w:szCs w:val="22"/>
        </w:rPr>
        <w:t xml:space="preserve"> (como Azerbaiyán) así como los países del bloque BRIC que no estén comprendidos en las menciones anteriores: por ejemplo Rusia e India.</w:t>
      </w:r>
    </w:p>
    <w:p w:rsidR="00F469FE" w:rsidRDefault="00F469FE" w:rsidP="00F469FE">
      <w:pPr>
        <w:pStyle w:val="Prrafodelista"/>
        <w:rPr>
          <w:rFonts w:ascii="Arial Narrow" w:hAnsi="Arial Narrow"/>
          <w:sz w:val="22"/>
          <w:szCs w:val="22"/>
        </w:rPr>
      </w:pPr>
    </w:p>
    <w:p w:rsidR="00F469FE" w:rsidRDefault="00F469FE" w:rsidP="00F469FE">
      <w:pPr>
        <w:numPr>
          <w:ilvl w:val="0"/>
          <w:numId w:val="2"/>
        </w:numPr>
        <w:tabs>
          <w:tab w:val="clear" w:pos="360"/>
          <w:tab w:val="num" w:pos="1789"/>
        </w:tabs>
        <w:ind w:left="1789"/>
        <w:jc w:val="both"/>
        <w:rPr>
          <w:rFonts w:ascii="Arial Narrow" w:hAnsi="Arial Narrow"/>
          <w:sz w:val="22"/>
          <w:szCs w:val="22"/>
        </w:rPr>
      </w:pPr>
      <w:r w:rsidRPr="000838AA">
        <w:rPr>
          <w:rFonts w:ascii="Arial Narrow" w:hAnsi="Arial Narrow"/>
          <w:sz w:val="22"/>
          <w:szCs w:val="22"/>
        </w:rPr>
        <w:t>Estimular el mejoramiento de los sistemas de reconocimiento de estudios parciales y titulaciones universitarias</w:t>
      </w:r>
      <w:r>
        <w:rPr>
          <w:rFonts w:ascii="Arial Narrow" w:hAnsi="Arial Narrow"/>
          <w:sz w:val="22"/>
          <w:szCs w:val="22"/>
        </w:rPr>
        <w:t>.</w:t>
      </w:r>
    </w:p>
    <w:p w:rsidR="00F469FE" w:rsidRPr="000838AA" w:rsidRDefault="00F469FE" w:rsidP="00F469FE">
      <w:pPr>
        <w:jc w:val="both"/>
        <w:rPr>
          <w:rFonts w:ascii="Arial Narrow" w:hAnsi="Arial Narrow"/>
          <w:sz w:val="22"/>
          <w:szCs w:val="22"/>
        </w:rPr>
      </w:pPr>
    </w:p>
    <w:p w:rsidR="00F469FE" w:rsidRDefault="00F469FE" w:rsidP="00F469FE">
      <w:pPr>
        <w:numPr>
          <w:ilvl w:val="0"/>
          <w:numId w:val="2"/>
        </w:numPr>
        <w:tabs>
          <w:tab w:val="clear" w:pos="360"/>
          <w:tab w:val="num" w:pos="1789"/>
        </w:tabs>
        <w:ind w:left="1789"/>
        <w:jc w:val="both"/>
        <w:rPr>
          <w:rFonts w:ascii="Arial Narrow" w:hAnsi="Arial Narrow"/>
          <w:sz w:val="22"/>
          <w:szCs w:val="22"/>
        </w:rPr>
      </w:pPr>
      <w:r w:rsidRPr="000838AA">
        <w:rPr>
          <w:rFonts w:ascii="Arial Narrow" w:hAnsi="Arial Narrow"/>
          <w:sz w:val="22"/>
          <w:szCs w:val="22"/>
        </w:rPr>
        <w:t xml:space="preserve">Fortalecer la formación </w:t>
      </w:r>
      <w:r>
        <w:rPr>
          <w:rFonts w:ascii="Arial Narrow" w:hAnsi="Arial Narrow"/>
          <w:sz w:val="22"/>
          <w:szCs w:val="22"/>
        </w:rPr>
        <w:t xml:space="preserve">de grado </w:t>
      </w:r>
      <w:r w:rsidRPr="000838AA">
        <w:rPr>
          <w:rFonts w:ascii="Arial Narrow" w:hAnsi="Arial Narrow"/>
          <w:sz w:val="22"/>
          <w:szCs w:val="22"/>
        </w:rPr>
        <w:t>y la</w:t>
      </w:r>
      <w:r>
        <w:rPr>
          <w:rFonts w:ascii="Arial Narrow" w:hAnsi="Arial Narrow"/>
          <w:sz w:val="22"/>
          <w:szCs w:val="22"/>
        </w:rPr>
        <w:t>s carreras de Posgrado de las Universidades A</w:t>
      </w:r>
      <w:r w:rsidRPr="000838AA">
        <w:rPr>
          <w:rFonts w:ascii="Arial Narrow" w:hAnsi="Arial Narrow"/>
          <w:sz w:val="22"/>
          <w:szCs w:val="22"/>
        </w:rPr>
        <w:t>rgentinas</w:t>
      </w:r>
      <w:r>
        <w:rPr>
          <w:rFonts w:ascii="Arial Narrow" w:hAnsi="Arial Narrow"/>
          <w:sz w:val="22"/>
          <w:szCs w:val="22"/>
        </w:rPr>
        <w:t>.</w:t>
      </w:r>
    </w:p>
    <w:p w:rsidR="00807CAD" w:rsidRPr="00F4063D" w:rsidRDefault="00807CAD" w:rsidP="00F469FE">
      <w:pPr>
        <w:ind w:left="1789"/>
        <w:jc w:val="both"/>
        <w:rPr>
          <w:rFonts w:ascii="Arial Narrow" w:hAnsi="Arial Narrow"/>
          <w:sz w:val="22"/>
          <w:szCs w:val="22"/>
        </w:rPr>
      </w:pPr>
      <w:r w:rsidRPr="00F4063D">
        <w:rPr>
          <w:rFonts w:ascii="Arial Narrow" w:hAnsi="Arial Narrow"/>
          <w:sz w:val="22"/>
          <w:szCs w:val="22"/>
        </w:rPr>
        <w:t xml:space="preserve">   </w:t>
      </w:r>
    </w:p>
    <w:p w:rsidR="00807CAD" w:rsidRDefault="00807CAD" w:rsidP="00807CAD">
      <w:pPr>
        <w:jc w:val="both"/>
        <w:rPr>
          <w:rFonts w:ascii="Arial Narrow" w:hAnsi="Arial Narrow"/>
          <w:sz w:val="22"/>
          <w:szCs w:val="22"/>
        </w:rPr>
      </w:pPr>
    </w:p>
    <w:p w:rsidR="00BF4B68" w:rsidRDefault="00BF4B68" w:rsidP="00807CAD">
      <w:pPr>
        <w:jc w:val="both"/>
        <w:rPr>
          <w:rFonts w:ascii="Arial Narrow" w:hAnsi="Arial Narrow"/>
          <w:sz w:val="22"/>
          <w:szCs w:val="22"/>
        </w:rPr>
      </w:pPr>
    </w:p>
    <w:p w:rsidR="00BF4B68" w:rsidRDefault="00BF4B68" w:rsidP="00807CAD">
      <w:pPr>
        <w:jc w:val="both"/>
        <w:rPr>
          <w:rFonts w:ascii="Arial Narrow" w:hAnsi="Arial Narrow"/>
          <w:sz w:val="22"/>
          <w:szCs w:val="22"/>
        </w:rPr>
      </w:pPr>
    </w:p>
    <w:p w:rsidR="00BF4B68" w:rsidRPr="000838AA" w:rsidRDefault="00BF4B68" w:rsidP="00807CAD">
      <w:pPr>
        <w:jc w:val="both"/>
        <w:rPr>
          <w:rFonts w:ascii="Arial Narrow" w:hAnsi="Arial Narrow"/>
          <w:sz w:val="22"/>
          <w:szCs w:val="22"/>
        </w:rPr>
      </w:pPr>
    </w:p>
    <w:p w:rsidR="00807CAD" w:rsidRPr="00BC5297" w:rsidRDefault="00807CAD" w:rsidP="00807CAD">
      <w:pPr>
        <w:pStyle w:val="Ttulo1"/>
        <w:rPr>
          <w:rFonts w:ascii="Arial Narrow" w:hAnsi="Arial Narrow"/>
          <w:b/>
          <w:sz w:val="24"/>
          <w:szCs w:val="24"/>
        </w:rPr>
      </w:pPr>
      <w:r w:rsidRPr="00BC5297">
        <w:rPr>
          <w:rFonts w:ascii="Arial Narrow" w:hAnsi="Arial Narrow"/>
          <w:b/>
          <w:sz w:val="24"/>
          <w:szCs w:val="24"/>
        </w:rPr>
        <w:t>Características de las Presentaciones</w:t>
      </w:r>
    </w:p>
    <w:p w:rsidR="00807CAD" w:rsidRPr="00EF0DEF" w:rsidRDefault="00807CAD" w:rsidP="00807CAD">
      <w:pPr>
        <w:pStyle w:val="Textoindependiente"/>
      </w:pPr>
    </w:p>
    <w:p w:rsidR="00807CAD" w:rsidRPr="000838AA" w:rsidRDefault="00807CAD" w:rsidP="00807CAD">
      <w:pPr>
        <w:ind w:firstLine="720"/>
        <w:jc w:val="both"/>
        <w:rPr>
          <w:rFonts w:ascii="Arial Narrow" w:hAnsi="Arial Narrow"/>
          <w:sz w:val="22"/>
          <w:szCs w:val="22"/>
        </w:rPr>
      </w:pPr>
      <w:r w:rsidRPr="000838AA">
        <w:rPr>
          <w:rFonts w:ascii="Arial Narrow" w:hAnsi="Arial Narrow"/>
          <w:sz w:val="22"/>
          <w:szCs w:val="22"/>
        </w:rPr>
        <w:t>Las Instituciones Universitarias Argentinas podrán presentar Proyectos de Fortalecimiento o Desarrollo de Redes Interuniversitarias que deberán atender las siguientes características:</w:t>
      </w:r>
    </w:p>
    <w:p w:rsidR="00807CAD" w:rsidRPr="000838AA" w:rsidRDefault="00807CAD" w:rsidP="00807CAD">
      <w:pPr>
        <w:jc w:val="both"/>
        <w:rPr>
          <w:rFonts w:ascii="Arial Narrow" w:hAnsi="Arial Narrow"/>
          <w:sz w:val="22"/>
          <w:szCs w:val="22"/>
        </w:rPr>
      </w:pPr>
    </w:p>
    <w:p w:rsidR="00BF4B68" w:rsidRPr="000C0177" w:rsidRDefault="000C0177" w:rsidP="00BF4B68">
      <w:pPr>
        <w:numPr>
          <w:ilvl w:val="0"/>
          <w:numId w:val="3"/>
        </w:numPr>
        <w:tabs>
          <w:tab w:val="clear" w:pos="360"/>
          <w:tab w:val="num" w:pos="780"/>
        </w:tabs>
        <w:ind w:left="780"/>
        <w:jc w:val="both"/>
        <w:rPr>
          <w:rFonts w:ascii="Arial Narrow" w:hAnsi="Arial Narrow"/>
          <w:sz w:val="22"/>
          <w:szCs w:val="22"/>
        </w:rPr>
      </w:pPr>
      <w:r w:rsidRPr="000C0177">
        <w:rPr>
          <w:rFonts w:ascii="Arial Narrow" w:hAnsi="Arial Narrow"/>
          <w:sz w:val="22"/>
          <w:szCs w:val="22"/>
        </w:rPr>
        <w:t>Un proyecto de Red estará conformado por</w:t>
      </w:r>
      <w:r w:rsidRPr="000C0177">
        <w:rPr>
          <w:rFonts w:ascii="Arial Narrow" w:hAnsi="Arial Narrow"/>
          <w:b/>
          <w:sz w:val="22"/>
          <w:szCs w:val="22"/>
        </w:rPr>
        <w:t xml:space="preserve"> a</w:t>
      </w:r>
      <w:r w:rsidR="00807CAD" w:rsidRPr="000C0177">
        <w:rPr>
          <w:rFonts w:ascii="Arial Narrow" w:hAnsi="Arial Narrow"/>
          <w:b/>
          <w:sz w:val="22"/>
          <w:szCs w:val="22"/>
        </w:rPr>
        <w:t>l menos</w:t>
      </w:r>
      <w:r w:rsidR="00807CAD" w:rsidRPr="000C0177">
        <w:rPr>
          <w:rFonts w:ascii="Arial Narrow" w:hAnsi="Arial Narrow"/>
          <w:sz w:val="22"/>
          <w:szCs w:val="22"/>
        </w:rPr>
        <w:t xml:space="preserve"> TRES (3) Instituciones U</w:t>
      </w:r>
      <w:r w:rsidRPr="000C0177">
        <w:rPr>
          <w:rFonts w:ascii="Arial Narrow" w:hAnsi="Arial Narrow"/>
          <w:sz w:val="22"/>
          <w:szCs w:val="22"/>
        </w:rPr>
        <w:t>niversitarias</w:t>
      </w:r>
      <w:r w:rsidR="00807CAD" w:rsidRPr="000C0177">
        <w:rPr>
          <w:rFonts w:ascii="Arial Narrow" w:hAnsi="Arial Narrow"/>
          <w:sz w:val="22"/>
          <w:szCs w:val="22"/>
        </w:rPr>
        <w:t xml:space="preserve">. Las Instituciones Universitarias extranjeras serán </w:t>
      </w:r>
      <w:r w:rsidR="00807CAD" w:rsidRPr="000C0177">
        <w:rPr>
          <w:rFonts w:ascii="Arial Narrow" w:hAnsi="Arial Narrow"/>
          <w:b/>
          <w:sz w:val="22"/>
          <w:szCs w:val="22"/>
        </w:rPr>
        <w:t>al menos</w:t>
      </w:r>
      <w:r w:rsidR="00807CAD" w:rsidRPr="000C0177">
        <w:rPr>
          <w:rFonts w:ascii="Arial Narrow" w:hAnsi="Arial Narrow"/>
          <w:sz w:val="22"/>
          <w:szCs w:val="22"/>
        </w:rPr>
        <w:t xml:space="preserve"> UN TERCIO (1/3) del total de las participantes.</w:t>
      </w:r>
    </w:p>
    <w:p w:rsidR="00BF4B68" w:rsidRPr="00BF4B68" w:rsidRDefault="00BF4B68" w:rsidP="00BF4B68">
      <w:pPr>
        <w:ind w:left="780"/>
        <w:jc w:val="both"/>
        <w:rPr>
          <w:rFonts w:ascii="Arial Narrow" w:hAnsi="Arial Narrow"/>
          <w:sz w:val="22"/>
          <w:szCs w:val="22"/>
        </w:rPr>
      </w:pPr>
    </w:p>
    <w:p w:rsidR="00BF4B68" w:rsidRPr="00BF4B68" w:rsidRDefault="00BF4B68" w:rsidP="00BF4B68">
      <w:pPr>
        <w:numPr>
          <w:ilvl w:val="0"/>
          <w:numId w:val="3"/>
        </w:numPr>
        <w:tabs>
          <w:tab w:val="clear" w:pos="360"/>
          <w:tab w:val="num" w:pos="780"/>
        </w:tabs>
        <w:ind w:left="780"/>
        <w:jc w:val="both"/>
        <w:rPr>
          <w:rFonts w:ascii="Arial Narrow" w:hAnsi="Arial Narrow"/>
          <w:sz w:val="22"/>
          <w:szCs w:val="22"/>
        </w:rPr>
      </w:pPr>
      <w:r w:rsidRPr="00BF4B68">
        <w:rPr>
          <w:rFonts w:ascii="Arial Narrow" w:hAnsi="Arial Narrow"/>
          <w:sz w:val="22"/>
          <w:szCs w:val="22"/>
        </w:rPr>
        <w:lastRenderedPageBreak/>
        <w:t xml:space="preserve">Los objetivos particulares deberán ser claros y explícitos, orientándose al  intercambio y la movilidad de docentes y estudiantes, el desarrollo compartido de programas o parte de programas de formación de grado o posgrado, iniciativas destinadas a la convergencia y reconocimiento de estudios, </w:t>
      </w:r>
      <w:r w:rsidRPr="00BF4B68">
        <w:rPr>
          <w:rFonts w:ascii="Arial Narrow" w:hAnsi="Arial Narrow"/>
          <w:color w:val="FF0000"/>
          <w:sz w:val="22"/>
          <w:szCs w:val="22"/>
        </w:rPr>
        <w:t xml:space="preserve"> </w:t>
      </w:r>
      <w:r w:rsidRPr="00BF4B68">
        <w:rPr>
          <w:rFonts w:ascii="Arial Narrow" w:hAnsi="Arial Narrow"/>
          <w:sz w:val="22"/>
          <w:szCs w:val="22"/>
        </w:rPr>
        <w:t xml:space="preserve">proyectos conjuntos de investigación y desarrollo,  así como otras actividades académicas orientadas al fortalecimiento de relaciones interinstitucionales en el ámbito internacional, ajustándose a los objetivos específicos de la presente Convocatoria. En todos los casos se debe garantizar la participación activa de todas las instituciones que conforman la red en las actividades del Proyecto. </w:t>
      </w:r>
    </w:p>
    <w:p w:rsidR="00807CAD" w:rsidRDefault="00807CAD" w:rsidP="00807CAD">
      <w:pPr>
        <w:ind w:left="780"/>
        <w:jc w:val="both"/>
        <w:rPr>
          <w:rFonts w:ascii="Arial Narrow" w:hAnsi="Arial Narrow"/>
          <w:sz w:val="22"/>
          <w:szCs w:val="22"/>
        </w:rPr>
      </w:pPr>
    </w:p>
    <w:p w:rsidR="00807CAD" w:rsidRDefault="00807CAD" w:rsidP="00807CAD">
      <w:pPr>
        <w:numPr>
          <w:ilvl w:val="0"/>
          <w:numId w:val="3"/>
        </w:numPr>
        <w:tabs>
          <w:tab w:val="clear" w:pos="360"/>
          <w:tab w:val="num" w:pos="780"/>
        </w:tabs>
        <w:ind w:left="780"/>
        <w:jc w:val="both"/>
        <w:rPr>
          <w:rFonts w:ascii="Arial Narrow" w:hAnsi="Arial Narrow"/>
          <w:sz w:val="22"/>
          <w:szCs w:val="22"/>
        </w:rPr>
      </w:pPr>
      <w:r w:rsidRPr="000838AA">
        <w:rPr>
          <w:rFonts w:ascii="Arial Narrow" w:hAnsi="Arial Narrow"/>
          <w:sz w:val="22"/>
          <w:szCs w:val="22"/>
        </w:rPr>
        <w:t xml:space="preserve">En el caso de que la red propuesta desarrolle actividades </w:t>
      </w:r>
      <w:r>
        <w:rPr>
          <w:rFonts w:ascii="Arial Narrow" w:hAnsi="Arial Narrow"/>
          <w:sz w:val="22"/>
          <w:szCs w:val="22"/>
        </w:rPr>
        <w:t>o</w:t>
      </w:r>
      <w:r w:rsidRPr="000838AA">
        <w:rPr>
          <w:rFonts w:ascii="Arial Narrow" w:hAnsi="Arial Narrow"/>
          <w:sz w:val="22"/>
          <w:szCs w:val="22"/>
        </w:rPr>
        <w:t xml:space="preserve"> programas de investigación, los gastos elegibles</w:t>
      </w:r>
      <w:r>
        <w:rPr>
          <w:rFonts w:ascii="Arial Narrow" w:hAnsi="Arial Narrow"/>
          <w:sz w:val="22"/>
          <w:szCs w:val="22"/>
        </w:rPr>
        <w:t xml:space="preserve"> </w:t>
      </w:r>
      <w:r w:rsidRPr="005E23AA">
        <w:rPr>
          <w:rFonts w:ascii="Arial Narrow" w:hAnsi="Arial Narrow"/>
          <w:b/>
          <w:sz w:val="22"/>
          <w:szCs w:val="22"/>
        </w:rPr>
        <w:t>no</w:t>
      </w:r>
      <w:r w:rsidRPr="000838AA">
        <w:rPr>
          <w:rFonts w:ascii="Arial Narrow" w:hAnsi="Arial Narrow"/>
          <w:sz w:val="22"/>
          <w:szCs w:val="22"/>
        </w:rPr>
        <w:t xml:space="preserve"> </w:t>
      </w:r>
      <w:r>
        <w:rPr>
          <w:rFonts w:ascii="Arial Narrow" w:hAnsi="Arial Narrow"/>
          <w:sz w:val="22"/>
          <w:szCs w:val="22"/>
        </w:rPr>
        <w:t>incluirán</w:t>
      </w:r>
      <w:r w:rsidRPr="000838AA">
        <w:rPr>
          <w:rFonts w:ascii="Arial Narrow" w:hAnsi="Arial Narrow"/>
          <w:sz w:val="22"/>
          <w:szCs w:val="22"/>
        </w:rPr>
        <w:t xml:space="preserve"> equipamientos ni insumos propios de la actividad investigativa (drogas, bibliografía, materiales de experimentación, etc.) sino aquellos vinculados a la movilidad de los miembros y publicación de resultados.</w:t>
      </w:r>
    </w:p>
    <w:p w:rsidR="00807CAD" w:rsidRPr="000838AA" w:rsidRDefault="00807CAD" w:rsidP="00807CAD">
      <w:pPr>
        <w:ind w:left="780"/>
        <w:jc w:val="both"/>
        <w:rPr>
          <w:rFonts w:ascii="Arial Narrow" w:hAnsi="Arial Narrow"/>
          <w:sz w:val="22"/>
          <w:szCs w:val="22"/>
        </w:rPr>
      </w:pPr>
    </w:p>
    <w:p w:rsidR="00807CAD" w:rsidRDefault="00807CAD" w:rsidP="00807CAD">
      <w:pPr>
        <w:numPr>
          <w:ilvl w:val="0"/>
          <w:numId w:val="3"/>
        </w:numPr>
        <w:tabs>
          <w:tab w:val="clear" w:pos="360"/>
          <w:tab w:val="num" w:pos="780"/>
        </w:tabs>
        <w:ind w:left="780"/>
        <w:jc w:val="both"/>
        <w:rPr>
          <w:rFonts w:ascii="Arial Narrow" w:hAnsi="Arial Narrow"/>
          <w:sz w:val="22"/>
          <w:szCs w:val="22"/>
        </w:rPr>
      </w:pPr>
      <w:r w:rsidRPr="000838AA">
        <w:rPr>
          <w:rFonts w:ascii="Arial Narrow" w:hAnsi="Arial Narrow"/>
          <w:sz w:val="22"/>
          <w:szCs w:val="22"/>
        </w:rPr>
        <w:t>La red deberá incluir una masa crítica de personal y áreas involucradas en cada institución participante, garantizando razonablemente que los acuerdos no se traduzcan en planes inasibles ni se circunscriban a un mero interés individual.</w:t>
      </w:r>
    </w:p>
    <w:p w:rsidR="00807CAD" w:rsidRPr="000838AA" w:rsidRDefault="00807CAD" w:rsidP="00807CAD">
      <w:pPr>
        <w:jc w:val="both"/>
        <w:rPr>
          <w:rFonts w:ascii="Arial Narrow" w:hAnsi="Arial Narrow"/>
          <w:sz w:val="22"/>
          <w:szCs w:val="22"/>
        </w:rPr>
      </w:pPr>
    </w:p>
    <w:p w:rsidR="00807CAD" w:rsidRDefault="00807CAD" w:rsidP="00807CAD">
      <w:pPr>
        <w:numPr>
          <w:ilvl w:val="0"/>
          <w:numId w:val="3"/>
        </w:numPr>
        <w:tabs>
          <w:tab w:val="clear" w:pos="360"/>
          <w:tab w:val="num" w:pos="780"/>
        </w:tabs>
        <w:ind w:left="780"/>
        <w:jc w:val="both"/>
        <w:rPr>
          <w:rFonts w:ascii="Arial Narrow" w:hAnsi="Arial Narrow"/>
          <w:sz w:val="22"/>
          <w:szCs w:val="22"/>
        </w:rPr>
      </w:pPr>
      <w:r w:rsidRPr="000838AA">
        <w:rPr>
          <w:rFonts w:ascii="Arial Narrow" w:hAnsi="Arial Narrow"/>
          <w:sz w:val="22"/>
          <w:szCs w:val="22"/>
        </w:rPr>
        <w:t>El compromiso de participación de las instituciones extranjeras deberá acompañar al Proyecto o ser presentado hasta</w:t>
      </w:r>
      <w:r>
        <w:rPr>
          <w:rFonts w:ascii="Arial Narrow" w:hAnsi="Arial Narrow"/>
          <w:sz w:val="22"/>
          <w:szCs w:val="22"/>
        </w:rPr>
        <w:t xml:space="preserve"> TREINTA (</w:t>
      </w:r>
      <w:r w:rsidRPr="000838AA">
        <w:rPr>
          <w:rFonts w:ascii="Arial Narrow" w:hAnsi="Arial Narrow"/>
          <w:sz w:val="22"/>
          <w:szCs w:val="22"/>
        </w:rPr>
        <w:t>30</w:t>
      </w:r>
      <w:r>
        <w:rPr>
          <w:rFonts w:ascii="Arial Narrow" w:hAnsi="Arial Narrow"/>
          <w:sz w:val="22"/>
          <w:szCs w:val="22"/>
        </w:rPr>
        <w:t>)</w:t>
      </w:r>
      <w:r w:rsidRPr="000838AA">
        <w:rPr>
          <w:rFonts w:ascii="Arial Narrow" w:hAnsi="Arial Narrow"/>
          <w:sz w:val="22"/>
          <w:szCs w:val="22"/>
        </w:rPr>
        <w:t xml:space="preserve"> días después de la fecha de cierre de la convocatoria. En caso de que el Proyecto fuese aprobado, no se autorizará el financiamiento a los que no hubiesen cumplido este requisito en tiempo y forma.</w:t>
      </w:r>
    </w:p>
    <w:p w:rsidR="00807CAD" w:rsidRPr="000838AA" w:rsidRDefault="00807CAD" w:rsidP="00807CAD">
      <w:pPr>
        <w:ind w:left="780"/>
        <w:jc w:val="both"/>
        <w:rPr>
          <w:rFonts w:ascii="Arial Narrow" w:hAnsi="Arial Narrow"/>
          <w:sz w:val="22"/>
          <w:szCs w:val="22"/>
        </w:rPr>
      </w:pPr>
    </w:p>
    <w:p w:rsidR="00807CAD" w:rsidRDefault="00807CAD" w:rsidP="00807CAD">
      <w:pPr>
        <w:numPr>
          <w:ilvl w:val="0"/>
          <w:numId w:val="3"/>
        </w:numPr>
        <w:tabs>
          <w:tab w:val="clear" w:pos="360"/>
          <w:tab w:val="num" w:pos="780"/>
        </w:tabs>
        <w:ind w:left="780"/>
        <w:jc w:val="both"/>
        <w:rPr>
          <w:rFonts w:ascii="Arial Narrow" w:hAnsi="Arial Narrow"/>
          <w:sz w:val="22"/>
          <w:szCs w:val="22"/>
        </w:rPr>
      </w:pPr>
      <w:r w:rsidRPr="000838AA">
        <w:rPr>
          <w:rFonts w:ascii="Arial Narrow" w:hAnsi="Arial Narrow"/>
          <w:sz w:val="22"/>
          <w:szCs w:val="22"/>
        </w:rPr>
        <w:t xml:space="preserve">La red deberá establecer en el Proyecto los mecanismos de monitoreo y evaluación de </w:t>
      </w:r>
      <w:r>
        <w:rPr>
          <w:rFonts w:ascii="Arial Narrow" w:hAnsi="Arial Narrow"/>
          <w:sz w:val="22"/>
          <w:szCs w:val="22"/>
        </w:rPr>
        <w:t>procesos</w:t>
      </w:r>
      <w:r w:rsidRPr="000838AA">
        <w:rPr>
          <w:rFonts w:ascii="Arial Narrow" w:hAnsi="Arial Narrow"/>
          <w:sz w:val="22"/>
          <w:szCs w:val="22"/>
        </w:rPr>
        <w:t xml:space="preserve"> y resultados.</w:t>
      </w:r>
    </w:p>
    <w:p w:rsidR="00807CAD" w:rsidRPr="000838AA" w:rsidRDefault="00807CAD" w:rsidP="00807CAD">
      <w:pPr>
        <w:ind w:left="780"/>
        <w:jc w:val="both"/>
        <w:rPr>
          <w:rFonts w:ascii="Arial Narrow" w:hAnsi="Arial Narrow"/>
          <w:sz w:val="22"/>
          <w:szCs w:val="22"/>
        </w:rPr>
      </w:pPr>
    </w:p>
    <w:p w:rsidR="00807CAD" w:rsidRDefault="00807CAD" w:rsidP="00807CAD">
      <w:pPr>
        <w:numPr>
          <w:ilvl w:val="0"/>
          <w:numId w:val="3"/>
        </w:numPr>
        <w:tabs>
          <w:tab w:val="clear" w:pos="360"/>
          <w:tab w:val="num" w:pos="780"/>
        </w:tabs>
        <w:ind w:left="780"/>
        <w:jc w:val="both"/>
        <w:rPr>
          <w:rFonts w:ascii="Arial Narrow" w:hAnsi="Arial Narrow"/>
          <w:sz w:val="22"/>
          <w:szCs w:val="22"/>
        </w:rPr>
      </w:pPr>
      <w:r w:rsidRPr="000838AA">
        <w:rPr>
          <w:rFonts w:ascii="Arial Narrow" w:hAnsi="Arial Narrow"/>
          <w:sz w:val="22"/>
          <w:szCs w:val="22"/>
        </w:rPr>
        <w:t>Las redes deberán desarrollarse en el marco de Convenios Interinstitucionales o constituir éstos una meta a alcanzar al finalizar el proyecto. Los convenios tendrán una vigencia de al menos CUATRO (4) años, proponiéndose el establecimiento de relaciones de largo plazo.</w:t>
      </w:r>
    </w:p>
    <w:p w:rsidR="00807CAD" w:rsidRDefault="00807CAD" w:rsidP="00807CAD">
      <w:pPr>
        <w:ind w:left="780"/>
        <w:jc w:val="both"/>
        <w:rPr>
          <w:rFonts w:ascii="Arial Narrow" w:hAnsi="Arial Narrow"/>
          <w:sz w:val="22"/>
          <w:szCs w:val="22"/>
        </w:rPr>
      </w:pPr>
    </w:p>
    <w:p w:rsidR="00807CAD" w:rsidRDefault="00807CAD" w:rsidP="00807CAD">
      <w:pPr>
        <w:numPr>
          <w:ilvl w:val="0"/>
          <w:numId w:val="3"/>
        </w:numPr>
        <w:tabs>
          <w:tab w:val="clear" w:pos="360"/>
          <w:tab w:val="num" w:pos="780"/>
        </w:tabs>
        <w:ind w:left="780"/>
        <w:jc w:val="both"/>
        <w:rPr>
          <w:rFonts w:ascii="Arial Narrow" w:hAnsi="Arial Narrow"/>
          <w:sz w:val="22"/>
          <w:szCs w:val="22"/>
        </w:rPr>
      </w:pPr>
      <w:r>
        <w:rPr>
          <w:rFonts w:ascii="Arial Narrow" w:hAnsi="Arial Narrow"/>
          <w:sz w:val="22"/>
          <w:szCs w:val="22"/>
        </w:rPr>
        <w:t xml:space="preserve">En el caso en que, como producto de la actividad de </w:t>
      </w:r>
      <w:smartTag w:uri="urn:schemas-microsoft-com:office:smarttags" w:element="PersonName">
        <w:smartTagPr>
          <w:attr w:name="ProductID" w:val="la Red"/>
        </w:smartTagPr>
        <w:r>
          <w:rPr>
            <w:rFonts w:ascii="Arial Narrow" w:hAnsi="Arial Narrow"/>
            <w:sz w:val="22"/>
            <w:szCs w:val="22"/>
          </w:rPr>
          <w:t>la Red</w:t>
        </w:r>
      </w:smartTag>
      <w:r>
        <w:rPr>
          <w:rFonts w:ascii="Arial Narrow" w:hAnsi="Arial Narrow"/>
          <w:sz w:val="22"/>
          <w:szCs w:val="22"/>
        </w:rPr>
        <w:t xml:space="preserve">, se produzcan materiales editados (en cualquier soporte) deberá figurar el logo y el nombre del PROGRAMA DE PROMOCIÓN DE </w:t>
      </w:r>
      <w:smartTag w:uri="urn:schemas-microsoft-com:office:smarttags" w:element="PersonName">
        <w:smartTagPr>
          <w:attr w:name="ProductID" w:val="LA UNIVERSIDAD ARGENTINA"/>
        </w:smartTagPr>
        <w:r>
          <w:rPr>
            <w:rFonts w:ascii="Arial Narrow" w:hAnsi="Arial Narrow"/>
            <w:sz w:val="22"/>
            <w:szCs w:val="22"/>
          </w:rPr>
          <w:t>LA UNIVERSIDAD ARGENTINA</w:t>
        </w:r>
      </w:smartTag>
      <w:r>
        <w:rPr>
          <w:rFonts w:ascii="Arial Narrow" w:hAnsi="Arial Narrow"/>
          <w:sz w:val="22"/>
          <w:szCs w:val="22"/>
        </w:rPr>
        <w:t>, en la tapa o contratapa.</w:t>
      </w:r>
    </w:p>
    <w:p w:rsidR="00807CAD" w:rsidRDefault="00807CAD" w:rsidP="00807CAD">
      <w:pPr>
        <w:ind w:left="60"/>
        <w:jc w:val="both"/>
        <w:rPr>
          <w:rFonts w:ascii="Arial Narrow" w:hAnsi="Arial Narrow"/>
          <w:sz w:val="22"/>
          <w:szCs w:val="22"/>
        </w:rPr>
      </w:pPr>
    </w:p>
    <w:p w:rsidR="00807CAD" w:rsidRDefault="00807CAD" w:rsidP="00807CAD">
      <w:pPr>
        <w:numPr>
          <w:ilvl w:val="0"/>
          <w:numId w:val="3"/>
        </w:numPr>
        <w:tabs>
          <w:tab w:val="clear" w:pos="360"/>
          <w:tab w:val="num" w:pos="780"/>
        </w:tabs>
        <w:ind w:left="780"/>
        <w:jc w:val="both"/>
        <w:rPr>
          <w:rFonts w:ascii="Arial Narrow" w:hAnsi="Arial Narrow"/>
          <w:sz w:val="22"/>
          <w:szCs w:val="22"/>
        </w:rPr>
      </w:pPr>
      <w:r>
        <w:rPr>
          <w:rFonts w:ascii="Arial Narrow" w:hAnsi="Arial Narrow"/>
          <w:sz w:val="22"/>
          <w:szCs w:val="22"/>
        </w:rPr>
        <w:t xml:space="preserve">En el caso de publicaciones en papel se deberán enviar TRES (3) ejemplares al PROGRAMA DE PROMOCIÓN DE </w:t>
      </w:r>
      <w:smartTag w:uri="urn:schemas-microsoft-com:office:smarttags" w:element="PersonName">
        <w:smartTagPr>
          <w:attr w:name="ProductID" w:val="LA UNIVERSIDAD ARGENTINA."/>
        </w:smartTagPr>
        <w:r>
          <w:rPr>
            <w:rFonts w:ascii="Arial Narrow" w:hAnsi="Arial Narrow"/>
            <w:sz w:val="22"/>
            <w:szCs w:val="22"/>
          </w:rPr>
          <w:t>LA UNIVERSIDAD ARGENTINA.</w:t>
        </w:r>
      </w:smartTag>
      <w:r>
        <w:rPr>
          <w:rFonts w:ascii="Arial Narrow" w:hAnsi="Arial Narrow"/>
          <w:sz w:val="22"/>
          <w:szCs w:val="22"/>
        </w:rPr>
        <w:t xml:space="preserve"> En el caso de publicaciones electrónicas se deberá informar al Programa la dirección del sitio web en que se alojan.</w:t>
      </w:r>
    </w:p>
    <w:p w:rsidR="00807CAD" w:rsidRDefault="00807CAD" w:rsidP="00807CAD">
      <w:pPr>
        <w:ind w:left="780"/>
        <w:jc w:val="both"/>
        <w:rPr>
          <w:rFonts w:ascii="Arial Narrow" w:hAnsi="Arial Narrow"/>
          <w:sz w:val="22"/>
          <w:szCs w:val="22"/>
        </w:rPr>
      </w:pPr>
    </w:p>
    <w:p w:rsidR="00807CAD" w:rsidRPr="008259F9" w:rsidRDefault="00807CAD" w:rsidP="00807CAD">
      <w:pPr>
        <w:numPr>
          <w:ilvl w:val="0"/>
          <w:numId w:val="3"/>
        </w:numPr>
        <w:tabs>
          <w:tab w:val="clear" w:pos="360"/>
          <w:tab w:val="num" w:pos="780"/>
        </w:tabs>
        <w:ind w:left="780"/>
        <w:jc w:val="both"/>
        <w:rPr>
          <w:rFonts w:ascii="Arial Narrow" w:hAnsi="Arial Narrow"/>
          <w:sz w:val="22"/>
          <w:szCs w:val="22"/>
        </w:rPr>
      </w:pPr>
      <w:r>
        <w:rPr>
          <w:rFonts w:ascii="Arial Narrow" w:hAnsi="Arial Narrow"/>
          <w:sz w:val="22"/>
          <w:szCs w:val="22"/>
        </w:rPr>
        <w:t xml:space="preserve">Se podrán presentar a esta Convocatoria tanto </w:t>
      </w:r>
      <w:r w:rsidRPr="009E2FAE">
        <w:rPr>
          <w:rFonts w:ascii="Arial Narrow" w:hAnsi="Arial Narrow"/>
          <w:b/>
          <w:sz w:val="22"/>
          <w:szCs w:val="22"/>
        </w:rPr>
        <w:t>REDES NUEVAS</w:t>
      </w:r>
      <w:r>
        <w:rPr>
          <w:rFonts w:ascii="Arial Narrow" w:hAnsi="Arial Narrow"/>
          <w:sz w:val="22"/>
          <w:szCs w:val="22"/>
        </w:rPr>
        <w:t xml:space="preserve"> como </w:t>
      </w:r>
      <w:r w:rsidRPr="009E2FAE">
        <w:rPr>
          <w:rFonts w:ascii="Arial Narrow" w:hAnsi="Arial Narrow"/>
          <w:b/>
          <w:sz w:val="22"/>
          <w:szCs w:val="22"/>
        </w:rPr>
        <w:t>REDES CONSOLIDADAS</w:t>
      </w:r>
      <w:r>
        <w:rPr>
          <w:rFonts w:ascii="Arial Narrow" w:hAnsi="Arial Narrow"/>
          <w:b/>
          <w:sz w:val="22"/>
          <w:szCs w:val="22"/>
        </w:rPr>
        <w:t xml:space="preserve">. Se entenderán como consolidadas aquellas que tengan firmados y presentados los Convenios específicos y certifiquen al menos UN (1) año de funcionamiento, así como las rendiciones  de las ediciones anteriores presentadas y aprobadas por </w:t>
      </w:r>
      <w:smartTag w:uri="urn:schemas-microsoft-com:office:smarttags" w:element="PersonName">
        <w:smartTagPr>
          <w:attr w:name="ProductID" w:val="la SPU."/>
        </w:smartTagPr>
        <w:r>
          <w:rPr>
            <w:rFonts w:ascii="Arial Narrow" w:hAnsi="Arial Narrow"/>
            <w:b/>
            <w:sz w:val="22"/>
            <w:szCs w:val="22"/>
          </w:rPr>
          <w:t>la SPU</w:t>
        </w:r>
      </w:smartTag>
      <w:r>
        <w:rPr>
          <w:rFonts w:ascii="Arial Narrow" w:hAnsi="Arial Narrow"/>
          <w:b/>
          <w:sz w:val="22"/>
          <w:szCs w:val="22"/>
        </w:rPr>
        <w:t xml:space="preserve">. </w:t>
      </w:r>
    </w:p>
    <w:p w:rsidR="00807CAD" w:rsidRPr="00617E61" w:rsidRDefault="00807CAD" w:rsidP="00807CAD">
      <w:pPr>
        <w:jc w:val="both"/>
        <w:rPr>
          <w:rFonts w:ascii="Arial Narrow" w:hAnsi="Arial Narrow"/>
          <w:sz w:val="22"/>
          <w:szCs w:val="22"/>
        </w:rPr>
      </w:pPr>
    </w:p>
    <w:p w:rsidR="00807CAD" w:rsidRPr="000838AA" w:rsidRDefault="00807CAD" w:rsidP="00807CAD">
      <w:pPr>
        <w:numPr>
          <w:ilvl w:val="0"/>
          <w:numId w:val="3"/>
        </w:numPr>
        <w:tabs>
          <w:tab w:val="clear" w:pos="360"/>
          <w:tab w:val="num" w:pos="780"/>
        </w:tabs>
        <w:ind w:left="780"/>
        <w:jc w:val="both"/>
        <w:rPr>
          <w:rFonts w:ascii="Arial Narrow" w:hAnsi="Arial Narrow"/>
          <w:sz w:val="22"/>
          <w:szCs w:val="22"/>
        </w:rPr>
      </w:pPr>
      <w:r w:rsidRPr="00C25E47">
        <w:rPr>
          <w:rFonts w:ascii="Arial Narrow" w:hAnsi="Arial Narrow"/>
          <w:sz w:val="22"/>
          <w:szCs w:val="22"/>
        </w:rPr>
        <w:t xml:space="preserve">Cada </w:t>
      </w:r>
      <w:r>
        <w:rPr>
          <w:rFonts w:ascii="Arial Narrow" w:hAnsi="Arial Narrow"/>
          <w:sz w:val="22"/>
          <w:szCs w:val="22"/>
        </w:rPr>
        <w:t>U</w:t>
      </w:r>
      <w:r w:rsidRPr="00C25E47">
        <w:rPr>
          <w:rFonts w:ascii="Arial Narrow" w:hAnsi="Arial Narrow"/>
          <w:sz w:val="22"/>
          <w:szCs w:val="22"/>
        </w:rPr>
        <w:t xml:space="preserve">niversidad deberá presentar </w:t>
      </w:r>
      <w:r w:rsidRPr="00617E61">
        <w:rPr>
          <w:rFonts w:ascii="Arial Narrow" w:hAnsi="Arial Narrow"/>
          <w:sz w:val="22"/>
          <w:szCs w:val="22"/>
          <w:u w:val="single"/>
        </w:rPr>
        <w:t>en una sola entrega unificada</w:t>
      </w:r>
      <w:r w:rsidRPr="00C25E47">
        <w:rPr>
          <w:rFonts w:ascii="Arial Narrow" w:hAnsi="Arial Narrow"/>
          <w:sz w:val="22"/>
          <w:szCs w:val="22"/>
        </w:rPr>
        <w:t xml:space="preserve"> todos los proyectos dirigidos por la institución, a través de su área de Relaciones Internacionales</w:t>
      </w:r>
      <w:r w:rsidR="00990758">
        <w:rPr>
          <w:rFonts w:ascii="Arial Narrow" w:hAnsi="Arial Narrow"/>
          <w:sz w:val="22"/>
          <w:szCs w:val="22"/>
        </w:rPr>
        <w:t xml:space="preserve">. </w:t>
      </w:r>
    </w:p>
    <w:p w:rsidR="00807CAD" w:rsidRPr="000838AA" w:rsidRDefault="00807CAD" w:rsidP="00807CAD">
      <w:pPr>
        <w:jc w:val="both"/>
        <w:rPr>
          <w:rFonts w:ascii="Arial Narrow" w:hAnsi="Arial Narrow"/>
          <w:sz w:val="22"/>
          <w:szCs w:val="22"/>
        </w:rPr>
      </w:pPr>
    </w:p>
    <w:p w:rsidR="00807CAD" w:rsidRPr="000838AA" w:rsidRDefault="00807CAD" w:rsidP="00807CAD">
      <w:pPr>
        <w:jc w:val="both"/>
        <w:rPr>
          <w:rFonts w:ascii="Arial Narrow" w:hAnsi="Arial Narrow"/>
          <w:sz w:val="22"/>
          <w:szCs w:val="22"/>
        </w:rPr>
      </w:pPr>
      <w:r w:rsidRPr="000838AA">
        <w:rPr>
          <w:rFonts w:ascii="Arial Narrow" w:hAnsi="Arial Narrow"/>
          <w:sz w:val="22"/>
          <w:szCs w:val="22"/>
        </w:rPr>
        <w:t>Las presentaciones deberán incluir los siguientes aspectos:</w:t>
      </w:r>
      <w:r>
        <w:rPr>
          <w:rFonts w:ascii="Arial Narrow" w:hAnsi="Arial Narrow"/>
          <w:sz w:val="22"/>
          <w:szCs w:val="22"/>
        </w:rPr>
        <w:t xml:space="preserve"> </w:t>
      </w:r>
    </w:p>
    <w:p w:rsidR="00807CAD" w:rsidRPr="000838AA" w:rsidRDefault="00807CAD" w:rsidP="00807CAD">
      <w:pPr>
        <w:jc w:val="both"/>
        <w:rPr>
          <w:rFonts w:ascii="Arial Narrow" w:hAnsi="Arial Narrow"/>
          <w:sz w:val="22"/>
          <w:szCs w:val="22"/>
        </w:rPr>
      </w:pPr>
    </w:p>
    <w:p w:rsidR="00807CAD" w:rsidRPr="000838AA" w:rsidRDefault="00807CAD" w:rsidP="00807CAD">
      <w:pPr>
        <w:numPr>
          <w:ilvl w:val="0"/>
          <w:numId w:val="4"/>
        </w:numPr>
        <w:jc w:val="both"/>
        <w:rPr>
          <w:rFonts w:ascii="Arial Narrow" w:hAnsi="Arial Narrow"/>
          <w:sz w:val="22"/>
          <w:szCs w:val="22"/>
        </w:rPr>
      </w:pPr>
      <w:r w:rsidRPr="000838AA">
        <w:rPr>
          <w:rFonts w:ascii="Arial Narrow" w:hAnsi="Arial Narrow"/>
          <w:sz w:val="22"/>
          <w:szCs w:val="22"/>
        </w:rPr>
        <w:t>Instituciones integrantes de la red</w:t>
      </w:r>
    </w:p>
    <w:p w:rsidR="00807CAD" w:rsidRPr="000838AA" w:rsidRDefault="00807CAD" w:rsidP="00807CAD">
      <w:pPr>
        <w:numPr>
          <w:ilvl w:val="0"/>
          <w:numId w:val="4"/>
        </w:numPr>
        <w:jc w:val="both"/>
        <w:rPr>
          <w:rFonts w:ascii="Arial Narrow" w:hAnsi="Arial Narrow"/>
          <w:sz w:val="22"/>
          <w:szCs w:val="22"/>
        </w:rPr>
      </w:pPr>
      <w:r w:rsidRPr="000838AA">
        <w:rPr>
          <w:rFonts w:ascii="Arial Narrow" w:hAnsi="Arial Narrow"/>
          <w:sz w:val="22"/>
          <w:szCs w:val="22"/>
        </w:rPr>
        <w:t xml:space="preserve">Análisis diagnóstico de su desarrollo en </w:t>
      </w:r>
      <w:r>
        <w:rPr>
          <w:rFonts w:ascii="Arial Narrow" w:hAnsi="Arial Narrow"/>
          <w:sz w:val="22"/>
          <w:szCs w:val="22"/>
        </w:rPr>
        <w:t>los</w:t>
      </w:r>
      <w:r w:rsidRPr="000838AA">
        <w:rPr>
          <w:rFonts w:ascii="Arial Narrow" w:hAnsi="Arial Narrow"/>
          <w:sz w:val="22"/>
          <w:szCs w:val="22"/>
        </w:rPr>
        <w:t xml:space="preserve"> últimos años (para las redes </w:t>
      </w:r>
      <w:r>
        <w:rPr>
          <w:rFonts w:ascii="Arial Narrow" w:hAnsi="Arial Narrow"/>
          <w:sz w:val="22"/>
          <w:szCs w:val="22"/>
        </w:rPr>
        <w:t>en desarrollo</w:t>
      </w:r>
      <w:r w:rsidRPr="000838AA">
        <w:rPr>
          <w:rFonts w:ascii="Arial Narrow" w:hAnsi="Arial Narrow"/>
          <w:sz w:val="22"/>
          <w:szCs w:val="22"/>
        </w:rPr>
        <w:t>), o síntesis diagnóstica de la</w:t>
      </w:r>
      <w:r>
        <w:rPr>
          <w:rFonts w:ascii="Arial Narrow" w:hAnsi="Arial Narrow"/>
          <w:sz w:val="22"/>
          <w:szCs w:val="22"/>
        </w:rPr>
        <w:t xml:space="preserve"> trayectoria de las </w:t>
      </w:r>
      <w:r w:rsidRPr="000838AA">
        <w:rPr>
          <w:rFonts w:ascii="Arial Narrow" w:hAnsi="Arial Narrow"/>
          <w:sz w:val="22"/>
          <w:szCs w:val="22"/>
        </w:rPr>
        <w:t xml:space="preserve"> instituciones participantes</w:t>
      </w:r>
      <w:r>
        <w:rPr>
          <w:rFonts w:ascii="Arial Narrow" w:hAnsi="Arial Narrow"/>
          <w:sz w:val="22"/>
          <w:szCs w:val="22"/>
        </w:rPr>
        <w:t xml:space="preserve"> en las temáticas de </w:t>
      </w:r>
      <w:smartTag w:uri="urn:schemas-microsoft-com:office:smarttags" w:element="PersonName">
        <w:smartTagPr>
          <w:attr w:name="ProductID" w:val="la Red"/>
        </w:smartTagPr>
        <w:r>
          <w:rPr>
            <w:rFonts w:ascii="Arial Narrow" w:hAnsi="Arial Narrow"/>
            <w:sz w:val="22"/>
            <w:szCs w:val="22"/>
          </w:rPr>
          <w:t>la Red</w:t>
        </w:r>
      </w:smartTag>
      <w:r w:rsidRPr="000838AA">
        <w:rPr>
          <w:rFonts w:ascii="Arial Narrow" w:hAnsi="Arial Narrow"/>
          <w:sz w:val="22"/>
          <w:szCs w:val="22"/>
        </w:rPr>
        <w:t xml:space="preserve"> y pertinencia de los acuerdos propuestos (para las redes en proceso de constitución). </w:t>
      </w:r>
    </w:p>
    <w:p w:rsidR="00807CAD" w:rsidRPr="00C25E47" w:rsidRDefault="00807CAD" w:rsidP="00807CAD">
      <w:pPr>
        <w:numPr>
          <w:ilvl w:val="0"/>
          <w:numId w:val="4"/>
        </w:numPr>
        <w:jc w:val="both"/>
        <w:rPr>
          <w:rFonts w:ascii="Arial Narrow" w:hAnsi="Arial Narrow"/>
          <w:sz w:val="22"/>
          <w:szCs w:val="22"/>
        </w:rPr>
      </w:pPr>
      <w:r w:rsidRPr="000838AA">
        <w:rPr>
          <w:rFonts w:ascii="Arial Narrow" w:hAnsi="Arial Narrow"/>
          <w:sz w:val="22"/>
          <w:szCs w:val="22"/>
        </w:rPr>
        <w:t xml:space="preserve">Objetivos y justificación </w:t>
      </w:r>
      <w:r>
        <w:rPr>
          <w:rFonts w:ascii="Arial Narrow" w:hAnsi="Arial Narrow"/>
          <w:sz w:val="22"/>
          <w:szCs w:val="22"/>
        </w:rPr>
        <w:t xml:space="preserve">de las actividades </w:t>
      </w:r>
      <w:r w:rsidRPr="00C25E47">
        <w:rPr>
          <w:rFonts w:ascii="Arial Narrow" w:hAnsi="Arial Narrow"/>
          <w:sz w:val="22"/>
          <w:szCs w:val="22"/>
        </w:rPr>
        <w:t>en el marco del Plan de Desarrollo de las Relaciones Internacionales de la</w:t>
      </w:r>
      <w:r>
        <w:rPr>
          <w:rFonts w:ascii="Arial Narrow" w:hAnsi="Arial Narrow"/>
          <w:sz w:val="22"/>
          <w:szCs w:val="22"/>
        </w:rPr>
        <w:t>s</w:t>
      </w:r>
      <w:r w:rsidRPr="00C25E47">
        <w:rPr>
          <w:rFonts w:ascii="Arial Narrow" w:hAnsi="Arial Narrow"/>
          <w:sz w:val="22"/>
          <w:szCs w:val="22"/>
        </w:rPr>
        <w:t xml:space="preserve"> universidad</w:t>
      </w:r>
      <w:r>
        <w:rPr>
          <w:rFonts w:ascii="Arial Narrow" w:hAnsi="Arial Narrow"/>
          <w:sz w:val="22"/>
          <w:szCs w:val="22"/>
        </w:rPr>
        <w:t>es argentinas participantes o documentos oficiales equivalentes</w:t>
      </w:r>
    </w:p>
    <w:p w:rsidR="00807CAD" w:rsidRPr="000838AA" w:rsidRDefault="00807CAD" w:rsidP="00807CAD">
      <w:pPr>
        <w:numPr>
          <w:ilvl w:val="0"/>
          <w:numId w:val="4"/>
        </w:numPr>
        <w:jc w:val="both"/>
        <w:rPr>
          <w:rFonts w:ascii="Arial Narrow" w:hAnsi="Arial Narrow"/>
          <w:sz w:val="22"/>
          <w:szCs w:val="22"/>
        </w:rPr>
      </w:pPr>
      <w:r w:rsidRPr="000838AA">
        <w:rPr>
          <w:rFonts w:ascii="Arial Narrow" w:hAnsi="Arial Narrow"/>
          <w:sz w:val="22"/>
          <w:szCs w:val="22"/>
        </w:rPr>
        <w:t>Plan de actividades previsto entre el 1° de febrero</w:t>
      </w:r>
      <w:r>
        <w:rPr>
          <w:rFonts w:ascii="Arial Narrow" w:hAnsi="Arial Narrow"/>
          <w:sz w:val="22"/>
          <w:szCs w:val="22"/>
        </w:rPr>
        <w:t xml:space="preserve"> 2013</w:t>
      </w:r>
      <w:r w:rsidRPr="000838AA">
        <w:rPr>
          <w:rFonts w:ascii="Arial Narrow" w:hAnsi="Arial Narrow"/>
          <w:sz w:val="22"/>
          <w:szCs w:val="22"/>
        </w:rPr>
        <w:t xml:space="preserve"> y el 30 de diciembre de </w:t>
      </w:r>
      <w:r>
        <w:rPr>
          <w:rFonts w:ascii="Arial Narrow" w:hAnsi="Arial Narrow"/>
          <w:sz w:val="22"/>
          <w:szCs w:val="22"/>
        </w:rPr>
        <w:t>2013</w:t>
      </w:r>
    </w:p>
    <w:p w:rsidR="00807CAD" w:rsidRPr="000838AA" w:rsidRDefault="00807CAD" w:rsidP="00807CAD">
      <w:pPr>
        <w:jc w:val="both"/>
        <w:rPr>
          <w:rFonts w:ascii="Arial Narrow" w:hAnsi="Arial Narrow"/>
          <w:sz w:val="22"/>
          <w:szCs w:val="22"/>
        </w:rPr>
      </w:pPr>
    </w:p>
    <w:p w:rsidR="00807CAD" w:rsidRPr="000838AA" w:rsidRDefault="00807CAD" w:rsidP="00807CAD">
      <w:pPr>
        <w:ind w:firstLine="720"/>
        <w:jc w:val="both"/>
        <w:rPr>
          <w:rFonts w:ascii="Arial Narrow" w:hAnsi="Arial Narrow"/>
          <w:sz w:val="22"/>
          <w:szCs w:val="22"/>
        </w:rPr>
      </w:pPr>
      <w:r w:rsidRPr="000838AA">
        <w:rPr>
          <w:rFonts w:ascii="Arial Narrow" w:hAnsi="Arial Narrow"/>
          <w:sz w:val="22"/>
          <w:szCs w:val="22"/>
        </w:rPr>
        <w:t xml:space="preserve">La presentación deberá </w:t>
      </w:r>
      <w:r>
        <w:rPr>
          <w:rFonts w:ascii="Arial Narrow" w:hAnsi="Arial Narrow"/>
          <w:sz w:val="22"/>
          <w:szCs w:val="22"/>
        </w:rPr>
        <w:t>hacerse en el</w:t>
      </w:r>
      <w:r w:rsidRPr="000838AA">
        <w:rPr>
          <w:rFonts w:ascii="Arial Narrow" w:hAnsi="Arial Narrow"/>
          <w:sz w:val="22"/>
          <w:szCs w:val="22"/>
        </w:rPr>
        <w:t xml:space="preserve"> </w:t>
      </w:r>
      <w:r w:rsidRPr="00B71C9B">
        <w:rPr>
          <w:rFonts w:ascii="Arial Narrow" w:hAnsi="Arial Narrow"/>
          <w:b/>
          <w:sz w:val="22"/>
          <w:szCs w:val="22"/>
        </w:rPr>
        <w:t>Formulario</w:t>
      </w:r>
      <w:r w:rsidRPr="000838AA">
        <w:rPr>
          <w:rFonts w:ascii="Arial Narrow" w:hAnsi="Arial Narrow"/>
          <w:sz w:val="22"/>
          <w:szCs w:val="22"/>
        </w:rPr>
        <w:t xml:space="preserve"> adjunto, el cual será firmado por </w:t>
      </w:r>
      <w:r>
        <w:rPr>
          <w:rFonts w:ascii="Arial Narrow" w:hAnsi="Arial Narrow"/>
          <w:sz w:val="22"/>
          <w:szCs w:val="22"/>
        </w:rPr>
        <w:t xml:space="preserve">los </w:t>
      </w:r>
      <w:r w:rsidRPr="000838AA">
        <w:rPr>
          <w:rFonts w:ascii="Arial Narrow" w:hAnsi="Arial Narrow"/>
          <w:sz w:val="22"/>
          <w:szCs w:val="22"/>
        </w:rPr>
        <w:t xml:space="preserve">Rectores o Presidentes  </w:t>
      </w:r>
      <w:r>
        <w:rPr>
          <w:rFonts w:ascii="Arial Narrow" w:hAnsi="Arial Narrow"/>
          <w:sz w:val="22"/>
          <w:szCs w:val="22"/>
        </w:rPr>
        <w:t>de las Instituciones Universitarias A</w:t>
      </w:r>
      <w:r w:rsidRPr="000838AA">
        <w:rPr>
          <w:rFonts w:ascii="Arial Narrow" w:hAnsi="Arial Narrow"/>
          <w:sz w:val="22"/>
          <w:szCs w:val="22"/>
        </w:rPr>
        <w:t xml:space="preserve">rgentinas participantes. </w:t>
      </w:r>
    </w:p>
    <w:p w:rsidR="00807CAD" w:rsidRDefault="00807CAD" w:rsidP="00807CAD">
      <w:pPr>
        <w:ind w:firstLine="720"/>
        <w:jc w:val="both"/>
        <w:rPr>
          <w:rFonts w:ascii="Arial Narrow" w:hAnsi="Arial Narrow"/>
          <w:sz w:val="22"/>
          <w:szCs w:val="22"/>
        </w:rPr>
      </w:pPr>
    </w:p>
    <w:p w:rsidR="00807CAD" w:rsidRPr="000838AA" w:rsidRDefault="00807CAD" w:rsidP="00807CAD">
      <w:pPr>
        <w:ind w:firstLine="708"/>
        <w:jc w:val="both"/>
        <w:rPr>
          <w:rFonts w:ascii="Arial Narrow" w:hAnsi="Arial Narrow"/>
          <w:sz w:val="22"/>
          <w:szCs w:val="22"/>
        </w:rPr>
      </w:pPr>
      <w:r w:rsidRPr="000838AA">
        <w:rPr>
          <w:rFonts w:ascii="Arial Narrow" w:hAnsi="Arial Narrow"/>
          <w:sz w:val="22"/>
          <w:szCs w:val="22"/>
        </w:rPr>
        <w:t xml:space="preserve">A los efectos de facilitar la gestión </w:t>
      </w:r>
      <w:r>
        <w:rPr>
          <w:rFonts w:ascii="Arial Narrow" w:hAnsi="Arial Narrow"/>
          <w:sz w:val="22"/>
          <w:szCs w:val="22"/>
        </w:rPr>
        <w:t>de la red</w:t>
      </w:r>
      <w:r w:rsidRPr="000838AA">
        <w:rPr>
          <w:rFonts w:ascii="Arial Narrow" w:hAnsi="Arial Narrow"/>
          <w:sz w:val="22"/>
          <w:szCs w:val="22"/>
        </w:rPr>
        <w:t xml:space="preserve">, deberá designarse un único </w:t>
      </w:r>
      <w:r w:rsidRPr="00EF4722">
        <w:rPr>
          <w:rFonts w:ascii="Arial Narrow" w:hAnsi="Arial Narrow"/>
          <w:b/>
          <w:sz w:val="22"/>
          <w:szCs w:val="22"/>
        </w:rPr>
        <w:t>Director del Proyecto</w:t>
      </w:r>
      <w:r w:rsidRPr="000838AA">
        <w:rPr>
          <w:rFonts w:ascii="Arial Narrow" w:hAnsi="Arial Narrow"/>
          <w:sz w:val="22"/>
          <w:szCs w:val="22"/>
        </w:rPr>
        <w:t xml:space="preserve">, quien será </w:t>
      </w:r>
      <w:r>
        <w:rPr>
          <w:rFonts w:ascii="Arial Narrow" w:hAnsi="Arial Narrow"/>
          <w:sz w:val="22"/>
          <w:szCs w:val="22"/>
        </w:rPr>
        <w:t xml:space="preserve">el </w:t>
      </w:r>
      <w:r w:rsidRPr="000838AA">
        <w:rPr>
          <w:rFonts w:ascii="Arial Narrow" w:hAnsi="Arial Narrow"/>
          <w:sz w:val="22"/>
          <w:szCs w:val="22"/>
        </w:rPr>
        <w:t>responsable</w:t>
      </w:r>
      <w:r>
        <w:rPr>
          <w:rFonts w:ascii="Arial Narrow" w:hAnsi="Arial Narrow"/>
          <w:sz w:val="22"/>
          <w:szCs w:val="22"/>
        </w:rPr>
        <w:t xml:space="preserve"> de la gestión y </w:t>
      </w:r>
      <w:r w:rsidRPr="000838AA">
        <w:rPr>
          <w:rFonts w:ascii="Arial Narrow" w:hAnsi="Arial Narrow"/>
          <w:sz w:val="22"/>
          <w:szCs w:val="22"/>
        </w:rPr>
        <w:t xml:space="preserve"> de la elaboración del Informe Final</w:t>
      </w:r>
      <w:r>
        <w:rPr>
          <w:rFonts w:ascii="Arial Narrow" w:hAnsi="Arial Narrow"/>
          <w:sz w:val="22"/>
          <w:szCs w:val="22"/>
        </w:rPr>
        <w:t xml:space="preserve">. La institución universitaria a la que pertenece el Director será la </w:t>
      </w:r>
      <w:r>
        <w:rPr>
          <w:rFonts w:ascii="Arial Narrow" w:hAnsi="Arial Narrow"/>
          <w:b/>
          <w:sz w:val="22"/>
          <w:szCs w:val="22"/>
        </w:rPr>
        <w:t>U</w:t>
      </w:r>
      <w:r w:rsidRPr="0064243D">
        <w:rPr>
          <w:rFonts w:ascii="Arial Narrow" w:hAnsi="Arial Narrow"/>
          <w:b/>
          <w:sz w:val="22"/>
          <w:szCs w:val="22"/>
        </w:rPr>
        <w:t xml:space="preserve">niversidad </w:t>
      </w:r>
      <w:r w:rsidR="00BF7B8F">
        <w:rPr>
          <w:rFonts w:ascii="Arial Narrow" w:hAnsi="Arial Narrow"/>
          <w:b/>
          <w:sz w:val="22"/>
          <w:szCs w:val="22"/>
        </w:rPr>
        <w:t>convocante</w:t>
      </w:r>
      <w:r>
        <w:rPr>
          <w:rFonts w:ascii="Arial Narrow" w:hAnsi="Arial Narrow"/>
          <w:sz w:val="22"/>
          <w:szCs w:val="22"/>
        </w:rPr>
        <w:t xml:space="preserve"> del Proyecto al PROGRAMA DE PROMOCIÓN DE LA UNIVERSIDAD ARGENTINA.</w:t>
      </w:r>
    </w:p>
    <w:p w:rsidR="00807CAD" w:rsidRPr="000838AA" w:rsidRDefault="00807CAD" w:rsidP="00807CAD">
      <w:pPr>
        <w:jc w:val="both"/>
        <w:rPr>
          <w:rFonts w:ascii="Arial Narrow" w:hAnsi="Arial Narrow"/>
          <w:sz w:val="22"/>
          <w:szCs w:val="22"/>
        </w:rPr>
      </w:pPr>
    </w:p>
    <w:p w:rsidR="00807CAD" w:rsidRPr="00BC5297" w:rsidRDefault="00807CAD" w:rsidP="00807CAD">
      <w:pPr>
        <w:pStyle w:val="Ttulo1"/>
        <w:rPr>
          <w:rFonts w:ascii="Arial Narrow" w:hAnsi="Arial Narrow"/>
          <w:b/>
          <w:sz w:val="24"/>
          <w:szCs w:val="24"/>
        </w:rPr>
      </w:pPr>
      <w:r w:rsidRPr="00BC5297">
        <w:rPr>
          <w:rFonts w:ascii="Arial Narrow" w:hAnsi="Arial Narrow"/>
          <w:b/>
          <w:sz w:val="24"/>
          <w:szCs w:val="24"/>
        </w:rPr>
        <w:t>Financiamiento</w:t>
      </w:r>
    </w:p>
    <w:p w:rsidR="00807CAD" w:rsidRPr="00EF0DEF" w:rsidRDefault="00807CAD" w:rsidP="00807CAD">
      <w:pPr>
        <w:pStyle w:val="Textoindependiente"/>
      </w:pPr>
    </w:p>
    <w:p w:rsidR="00807CAD" w:rsidRPr="00A169F7" w:rsidRDefault="00807CAD" w:rsidP="00807CAD">
      <w:pPr>
        <w:pStyle w:val="Sangradetextonormal"/>
        <w:spacing w:after="0"/>
        <w:ind w:left="0" w:firstLine="708"/>
        <w:jc w:val="both"/>
        <w:rPr>
          <w:rFonts w:ascii="Arial Narrow" w:hAnsi="Arial Narrow"/>
          <w:b/>
          <w:sz w:val="22"/>
          <w:szCs w:val="22"/>
        </w:rPr>
      </w:pPr>
      <w:r w:rsidRPr="0058145B">
        <w:rPr>
          <w:rFonts w:ascii="Arial Narrow" w:hAnsi="Arial Narrow"/>
          <w:sz w:val="22"/>
          <w:szCs w:val="22"/>
        </w:rPr>
        <w:t xml:space="preserve">Se podrá solicitar hasta un máximo de </w:t>
      </w:r>
      <w:r w:rsidRPr="0058145B">
        <w:rPr>
          <w:rFonts w:ascii="Arial Narrow" w:hAnsi="Arial Narrow"/>
          <w:b/>
          <w:sz w:val="22"/>
          <w:szCs w:val="22"/>
        </w:rPr>
        <w:t>PESOS C</w:t>
      </w:r>
      <w:r w:rsidR="00BF7B8F">
        <w:rPr>
          <w:rFonts w:ascii="Arial Narrow" w:hAnsi="Arial Narrow"/>
          <w:b/>
          <w:sz w:val="22"/>
          <w:szCs w:val="22"/>
        </w:rPr>
        <w:t>INCUENTA</w:t>
      </w:r>
      <w:r w:rsidRPr="0058145B">
        <w:rPr>
          <w:rFonts w:ascii="Arial Narrow" w:hAnsi="Arial Narrow"/>
          <w:b/>
          <w:sz w:val="22"/>
          <w:szCs w:val="22"/>
        </w:rPr>
        <w:t xml:space="preserve"> MIL </w:t>
      </w:r>
      <w:r>
        <w:rPr>
          <w:rFonts w:ascii="Arial Narrow" w:hAnsi="Arial Narrow"/>
          <w:b/>
          <w:sz w:val="22"/>
          <w:szCs w:val="22"/>
        </w:rPr>
        <w:t>(</w:t>
      </w:r>
      <w:r w:rsidRPr="0058145B">
        <w:rPr>
          <w:rFonts w:ascii="Arial Narrow" w:hAnsi="Arial Narrow"/>
          <w:b/>
          <w:sz w:val="22"/>
          <w:szCs w:val="22"/>
        </w:rPr>
        <w:t>$</w:t>
      </w:r>
      <w:r w:rsidR="00BF7B8F">
        <w:rPr>
          <w:rFonts w:ascii="Arial Narrow" w:hAnsi="Arial Narrow"/>
          <w:b/>
          <w:sz w:val="22"/>
          <w:szCs w:val="22"/>
        </w:rPr>
        <w:t>5</w:t>
      </w:r>
      <w:r w:rsidRPr="0058145B">
        <w:rPr>
          <w:rFonts w:ascii="Arial Narrow" w:hAnsi="Arial Narrow"/>
          <w:b/>
          <w:sz w:val="22"/>
          <w:szCs w:val="22"/>
        </w:rPr>
        <w:t>0.000</w:t>
      </w:r>
      <w:r>
        <w:rPr>
          <w:rFonts w:ascii="Arial Narrow" w:hAnsi="Arial Narrow"/>
          <w:sz w:val="22"/>
          <w:szCs w:val="22"/>
        </w:rPr>
        <w:t>)</w:t>
      </w:r>
      <w:r w:rsidRPr="0058145B">
        <w:rPr>
          <w:rFonts w:ascii="Arial Narrow" w:hAnsi="Arial Narrow"/>
          <w:sz w:val="22"/>
          <w:szCs w:val="22"/>
        </w:rPr>
        <w:t xml:space="preserve"> para </w:t>
      </w:r>
      <w:r w:rsidRPr="0058145B">
        <w:rPr>
          <w:rFonts w:ascii="Arial Narrow" w:hAnsi="Arial Narrow"/>
          <w:b/>
          <w:sz w:val="22"/>
          <w:szCs w:val="22"/>
        </w:rPr>
        <w:t>cada</w:t>
      </w:r>
      <w:r>
        <w:rPr>
          <w:rFonts w:ascii="Arial Narrow" w:hAnsi="Arial Narrow"/>
          <w:b/>
          <w:sz w:val="22"/>
          <w:szCs w:val="22"/>
        </w:rPr>
        <w:t xml:space="preserve"> R</w:t>
      </w:r>
      <w:r w:rsidRPr="0058145B">
        <w:rPr>
          <w:rFonts w:ascii="Arial Narrow" w:hAnsi="Arial Narrow"/>
          <w:b/>
          <w:sz w:val="22"/>
          <w:szCs w:val="22"/>
        </w:rPr>
        <w:t>ed, ya sea nueva</w:t>
      </w:r>
      <w:r w:rsidRPr="0058145B">
        <w:rPr>
          <w:rFonts w:ascii="Arial Narrow" w:hAnsi="Arial Narrow"/>
          <w:sz w:val="22"/>
          <w:szCs w:val="22"/>
        </w:rPr>
        <w:t xml:space="preserve"> o </w:t>
      </w:r>
      <w:r w:rsidRPr="0058145B">
        <w:rPr>
          <w:rFonts w:ascii="Arial Narrow" w:hAnsi="Arial Narrow"/>
          <w:b/>
          <w:sz w:val="22"/>
          <w:szCs w:val="22"/>
        </w:rPr>
        <w:t>consolidada.</w:t>
      </w:r>
    </w:p>
    <w:p w:rsidR="00807CAD" w:rsidRPr="000838AA" w:rsidRDefault="00807CAD" w:rsidP="00807CAD">
      <w:pPr>
        <w:pStyle w:val="Sangradetextonormal"/>
        <w:spacing w:after="0"/>
        <w:ind w:left="0" w:firstLine="708"/>
        <w:jc w:val="both"/>
        <w:rPr>
          <w:rFonts w:ascii="Arial Narrow" w:hAnsi="Arial Narrow"/>
          <w:sz w:val="22"/>
          <w:szCs w:val="22"/>
        </w:rPr>
      </w:pPr>
    </w:p>
    <w:p w:rsidR="00807CAD" w:rsidRPr="000838AA" w:rsidRDefault="00807CAD" w:rsidP="00807CAD">
      <w:pPr>
        <w:pStyle w:val="Sangradetextonormal"/>
        <w:spacing w:after="0"/>
        <w:ind w:left="0" w:firstLine="708"/>
        <w:jc w:val="both"/>
        <w:rPr>
          <w:rFonts w:ascii="Arial Narrow" w:hAnsi="Arial Narrow"/>
          <w:sz w:val="22"/>
          <w:szCs w:val="22"/>
        </w:rPr>
      </w:pPr>
      <w:r w:rsidRPr="000838AA">
        <w:rPr>
          <w:rFonts w:ascii="Arial Narrow" w:hAnsi="Arial Narrow"/>
          <w:sz w:val="22"/>
          <w:szCs w:val="22"/>
        </w:rPr>
        <w:t xml:space="preserve">El monto solicitado deberá destinarse a solventar </w:t>
      </w:r>
      <w:r>
        <w:rPr>
          <w:rFonts w:ascii="Arial Narrow" w:hAnsi="Arial Narrow"/>
          <w:sz w:val="22"/>
          <w:szCs w:val="22"/>
        </w:rPr>
        <w:t>la</w:t>
      </w:r>
      <w:r w:rsidRPr="000838AA">
        <w:rPr>
          <w:rFonts w:ascii="Arial Narrow" w:hAnsi="Arial Narrow"/>
          <w:sz w:val="22"/>
          <w:szCs w:val="22"/>
        </w:rPr>
        <w:t xml:space="preserve"> gestión</w:t>
      </w:r>
      <w:r>
        <w:rPr>
          <w:rFonts w:ascii="Arial Narrow" w:hAnsi="Arial Narrow"/>
          <w:sz w:val="22"/>
          <w:szCs w:val="22"/>
        </w:rPr>
        <w:t xml:space="preserve"> de la red</w:t>
      </w:r>
      <w:r w:rsidRPr="000838AA">
        <w:rPr>
          <w:rFonts w:ascii="Arial Narrow" w:hAnsi="Arial Narrow"/>
          <w:b/>
          <w:sz w:val="22"/>
          <w:szCs w:val="22"/>
        </w:rPr>
        <w:t xml:space="preserve"> </w:t>
      </w:r>
      <w:r w:rsidRPr="000838AA">
        <w:rPr>
          <w:rFonts w:ascii="Arial Narrow" w:hAnsi="Arial Narrow"/>
          <w:sz w:val="22"/>
          <w:szCs w:val="22"/>
        </w:rPr>
        <w:t>(movilidad</w:t>
      </w:r>
      <w:r>
        <w:rPr>
          <w:rFonts w:ascii="Arial Narrow" w:hAnsi="Arial Narrow"/>
          <w:sz w:val="22"/>
          <w:szCs w:val="22"/>
        </w:rPr>
        <w:t xml:space="preserve"> de los miembros argentinos</w:t>
      </w:r>
      <w:r w:rsidR="00BF7B8F">
        <w:rPr>
          <w:rFonts w:ascii="Arial Narrow" w:hAnsi="Arial Narrow"/>
          <w:sz w:val="22"/>
          <w:szCs w:val="22"/>
        </w:rPr>
        <w:t xml:space="preserve"> y/o extranjeros –hacia la Argentina-</w:t>
      </w:r>
      <w:r w:rsidRPr="000838AA">
        <w:rPr>
          <w:rFonts w:ascii="Arial Narrow" w:hAnsi="Arial Narrow"/>
          <w:sz w:val="22"/>
          <w:szCs w:val="22"/>
        </w:rPr>
        <w:t xml:space="preserve">, </w:t>
      </w:r>
      <w:r>
        <w:rPr>
          <w:rFonts w:ascii="Arial Narrow" w:hAnsi="Arial Narrow"/>
          <w:sz w:val="22"/>
          <w:szCs w:val="22"/>
        </w:rPr>
        <w:t xml:space="preserve"> producción y edición de </w:t>
      </w:r>
      <w:r w:rsidRPr="000838AA">
        <w:rPr>
          <w:rFonts w:ascii="Arial Narrow" w:hAnsi="Arial Narrow"/>
          <w:sz w:val="22"/>
          <w:szCs w:val="22"/>
        </w:rPr>
        <w:t xml:space="preserve">materiales y recursos necesarios para </w:t>
      </w:r>
      <w:r>
        <w:rPr>
          <w:rFonts w:ascii="Arial Narrow" w:hAnsi="Arial Narrow"/>
          <w:sz w:val="22"/>
          <w:szCs w:val="22"/>
        </w:rPr>
        <w:t>el cumplimiento de las actividades</w:t>
      </w:r>
      <w:r w:rsidRPr="000838AA">
        <w:rPr>
          <w:rFonts w:ascii="Arial Narrow" w:hAnsi="Arial Narrow"/>
          <w:sz w:val="22"/>
          <w:szCs w:val="22"/>
        </w:rPr>
        <w:t>). No se financiarán gastos recurrentes (salarios, servicios permanentes, etc.) así como tampoco gastos fijos (Luz, Teléfono, etc.)</w:t>
      </w:r>
      <w:r>
        <w:rPr>
          <w:rFonts w:ascii="Arial Narrow" w:hAnsi="Arial Narrow"/>
          <w:sz w:val="22"/>
          <w:szCs w:val="22"/>
        </w:rPr>
        <w:t xml:space="preserve"> ni equipamiento</w:t>
      </w:r>
      <w:r w:rsidRPr="000838AA">
        <w:rPr>
          <w:rFonts w:ascii="Arial Narrow" w:hAnsi="Arial Narrow"/>
          <w:sz w:val="22"/>
          <w:szCs w:val="22"/>
        </w:rPr>
        <w:t xml:space="preserve">. </w:t>
      </w:r>
    </w:p>
    <w:p w:rsidR="00807CAD" w:rsidRPr="000838AA" w:rsidRDefault="00807CAD" w:rsidP="00807CAD">
      <w:pPr>
        <w:pStyle w:val="Sangradetextonormal"/>
        <w:spacing w:after="0"/>
        <w:ind w:left="0" w:firstLine="708"/>
        <w:jc w:val="both"/>
        <w:rPr>
          <w:rFonts w:ascii="Arial Narrow" w:hAnsi="Arial Narrow"/>
          <w:sz w:val="22"/>
          <w:szCs w:val="22"/>
        </w:rPr>
      </w:pPr>
    </w:p>
    <w:p w:rsidR="00807CAD" w:rsidRDefault="00807CAD" w:rsidP="00807CAD">
      <w:pPr>
        <w:pStyle w:val="Sangradetextonormal"/>
        <w:spacing w:after="0"/>
        <w:ind w:left="0" w:firstLine="708"/>
        <w:jc w:val="both"/>
        <w:rPr>
          <w:rFonts w:ascii="Arial Narrow" w:hAnsi="Arial Narrow"/>
          <w:sz w:val="22"/>
          <w:szCs w:val="22"/>
        </w:rPr>
      </w:pPr>
      <w:r w:rsidRPr="000838AA">
        <w:rPr>
          <w:rFonts w:ascii="Arial Narrow" w:hAnsi="Arial Narrow"/>
          <w:sz w:val="22"/>
          <w:szCs w:val="22"/>
        </w:rPr>
        <w:t xml:space="preserve">Se deberán incorporar </w:t>
      </w:r>
      <w:r w:rsidRPr="000838AA">
        <w:rPr>
          <w:rFonts w:ascii="Arial Narrow" w:hAnsi="Arial Narrow"/>
          <w:b/>
          <w:sz w:val="22"/>
          <w:szCs w:val="22"/>
        </w:rPr>
        <w:t>recursos institucionales de contraparte</w:t>
      </w:r>
      <w:r w:rsidRPr="000838AA">
        <w:rPr>
          <w:rFonts w:ascii="Arial Narrow" w:hAnsi="Arial Narrow"/>
          <w:sz w:val="22"/>
          <w:szCs w:val="22"/>
        </w:rPr>
        <w:t xml:space="preserve">  por al menos un </w:t>
      </w:r>
      <w:r>
        <w:rPr>
          <w:rFonts w:ascii="Arial Narrow" w:hAnsi="Arial Narrow"/>
          <w:sz w:val="22"/>
          <w:szCs w:val="22"/>
        </w:rPr>
        <w:t>VEINTE POR CIENTO (</w:t>
      </w:r>
      <w:r w:rsidRPr="0058145B">
        <w:rPr>
          <w:rFonts w:ascii="Arial Narrow" w:hAnsi="Arial Narrow"/>
          <w:b/>
          <w:sz w:val="22"/>
          <w:szCs w:val="22"/>
        </w:rPr>
        <w:t>20</w:t>
      </w:r>
      <w:proofErr w:type="gramStart"/>
      <w:r w:rsidRPr="0058145B">
        <w:rPr>
          <w:rFonts w:ascii="Arial Narrow" w:hAnsi="Arial Narrow"/>
          <w:b/>
          <w:sz w:val="22"/>
          <w:szCs w:val="22"/>
        </w:rPr>
        <w:t>%</w:t>
      </w:r>
      <w:r w:rsidRPr="000838AA">
        <w:rPr>
          <w:rFonts w:ascii="Arial Narrow" w:hAnsi="Arial Narrow"/>
          <w:sz w:val="22"/>
          <w:szCs w:val="22"/>
        </w:rPr>
        <w:t xml:space="preserve"> </w:t>
      </w:r>
      <w:r>
        <w:rPr>
          <w:rFonts w:ascii="Arial Narrow" w:hAnsi="Arial Narrow"/>
          <w:sz w:val="22"/>
          <w:szCs w:val="22"/>
        </w:rPr>
        <w:t>)</w:t>
      </w:r>
      <w:proofErr w:type="gramEnd"/>
      <w:r>
        <w:rPr>
          <w:rFonts w:ascii="Arial Narrow" w:hAnsi="Arial Narrow"/>
          <w:sz w:val="22"/>
          <w:szCs w:val="22"/>
        </w:rPr>
        <w:t xml:space="preserve"> </w:t>
      </w:r>
      <w:r w:rsidRPr="000838AA">
        <w:rPr>
          <w:rFonts w:ascii="Arial Narrow" w:hAnsi="Arial Narrow"/>
          <w:sz w:val="22"/>
          <w:szCs w:val="22"/>
        </w:rPr>
        <w:t xml:space="preserve">del monto solicitado, que contribuyan a la continuidad e inserción del programa en las políticas de la </w:t>
      </w:r>
      <w:r>
        <w:rPr>
          <w:rFonts w:ascii="Arial Narrow" w:hAnsi="Arial Narrow"/>
          <w:sz w:val="22"/>
          <w:szCs w:val="22"/>
        </w:rPr>
        <w:t>institución</w:t>
      </w:r>
      <w:r w:rsidRPr="000838AA">
        <w:rPr>
          <w:rFonts w:ascii="Arial Narrow" w:hAnsi="Arial Narrow"/>
          <w:sz w:val="22"/>
          <w:szCs w:val="22"/>
        </w:rPr>
        <w:t>. Tales recursos no podrán computarse a gastos recurrentes</w:t>
      </w:r>
      <w:r>
        <w:rPr>
          <w:rFonts w:ascii="Arial Narrow" w:hAnsi="Arial Narrow"/>
          <w:sz w:val="22"/>
          <w:szCs w:val="22"/>
        </w:rPr>
        <w:t xml:space="preserve"> existentes</w:t>
      </w:r>
      <w:r w:rsidRPr="000838AA">
        <w:rPr>
          <w:rFonts w:ascii="Arial Narrow" w:hAnsi="Arial Narrow"/>
          <w:sz w:val="22"/>
          <w:szCs w:val="22"/>
        </w:rPr>
        <w:t xml:space="preserve"> (remuneraciones, pago de servicios</w:t>
      </w:r>
      <w:r>
        <w:rPr>
          <w:rFonts w:ascii="Arial Narrow" w:hAnsi="Arial Narrow"/>
          <w:sz w:val="22"/>
          <w:szCs w:val="22"/>
        </w:rPr>
        <w:t>, etc.</w:t>
      </w:r>
      <w:r w:rsidRPr="000838AA">
        <w:rPr>
          <w:rFonts w:ascii="Arial Narrow" w:hAnsi="Arial Narrow"/>
          <w:sz w:val="22"/>
          <w:szCs w:val="22"/>
        </w:rPr>
        <w:t xml:space="preserve">) ni al uso de equipamientos y otros recursos de infraestructura </w:t>
      </w:r>
      <w:r>
        <w:rPr>
          <w:rFonts w:ascii="Arial Narrow" w:hAnsi="Arial Narrow"/>
          <w:sz w:val="22"/>
          <w:szCs w:val="22"/>
        </w:rPr>
        <w:t>presentes</w:t>
      </w:r>
      <w:r w:rsidRPr="000838AA">
        <w:rPr>
          <w:rFonts w:ascii="Arial Narrow" w:hAnsi="Arial Narrow"/>
          <w:sz w:val="22"/>
          <w:szCs w:val="22"/>
        </w:rPr>
        <w:t xml:space="preserve"> en la institución, sino </w:t>
      </w:r>
      <w:r w:rsidRPr="00657516">
        <w:rPr>
          <w:rFonts w:ascii="Arial Narrow" w:hAnsi="Arial Narrow"/>
          <w:b/>
          <w:sz w:val="22"/>
          <w:szCs w:val="22"/>
        </w:rPr>
        <w:t xml:space="preserve">al financiamiento de las actividades </w:t>
      </w:r>
      <w:r>
        <w:rPr>
          <w:rFonts w:ascii="Arial Narrow" w:hAnsi="Arial Narrow"/>
          <w:b/>
          <w:sz w:val="22"/>
          <w:szCs w:val="22"/>
        </w:rPr>
        <w:t xml:space="preserve"> y rubros </w:t>
      </w:r>
      <w:r w:rsidRPr="00657516">
        <w:rPr>
          <w:rFonts w:ascii="Arial Narrow" w:hAnsi="Arial Narrow"/>
          <w:b/>
          <w:sz w:val="22"/>
          <w:szCs w:val="22"/>
        </w:rPr>
        <w:t>previst</w:t>
      </w:r>
      <w:r>
        <w:rPr>
          <w:rFonts w:ascii="Arial Narrow" w:hAnsi="Arial Narrow"/>
          <w:b/>
          <w:sz w:val="22"/>
          <w:szCs w:val="22"/>
        </w:rPr>
        <w:t>o</w:t>
      </w:r>
      <w:r w:rsidRPr="00657516">
        <w:rPr>
          <w:rFonts w:ascii="Arial Narrow" w:hAnsi="Arial Narrow"/>
          <w:b/>
          <w:sz w:val="22"/>
          <w:szCs w:val="22"/>
        </w:rPr>
        <w:t>s en el proyecto</w:t>
      </w:r>
      <w:r w:rsidRPr="000838AA">
        <w:rPr>
          <w:rFonts w:ascii="Arial Narrow" w:hAnsi="Arial Narrow"/>
          <w:sz w:val="22"/>
          <w:szCs w:val="22"/>
        </w:rPr>
        <w:t>.</w:t>
      </w:r>
    </w:p>
    <w:p w:rsidR="00807CAD" w:rsidRDefault="00807CAD" w:rsidP="00807CAD">
      <w:pPr>
        <w:pStyle w:val="Sangradetextonormal"/>
        <w:spacing w:after="0"/>
        <w:ind w:left="0" w:firstLine="708"/>
        <w:jc w:val="both"/>
        <w:rPr>
          <w:rFonts w:ascii="Arial Narrow" w:hAnsi="Arial Narrow" w:cs="Arial"/>
          <w:sz w:val="22"/>
          <w:szCs w:val="22"/>
        </w:rPr>
      </w:pPr>
    </w:p>
    <w:p w:rsidR="00807CAD" w:rsidRDefault="00807CAD" w:rsidP="00807CAD">
      <w:pPr>
        <w:pStyle w:val="Sangradetextonormal"/>
        <w:spacing w:after="0"/>
        <w:ind w:left="0" w:firstLine="708"/>
        <w:jc w:val="both"/>
        <w:rPr>
          <w:rFonts w:ascii="Arial Narrow" w:hAnsi="Arial Narrow" w:cs="Arial"/>
          <w:sz w:val="22"/>
          <w:szCs w:val="22"/>
        </w:rPr>
      </w:pPr>
      <w:r w:rsidRPr="00C25E47">
        <w:rPr>
          <w:rFonts w:ascii="Arial Narrow" w:hAnsi="Arial Narrow" w:cs="Arial"/>
          <w:sz w:val="22"/>
          <w:szCs w:val="22"/>
        </w:rPr>
        <w:t xml:space="preserve">El aporte efectivo de los recursos comprometidos como contraparte del </w:t>
      </w:r>
      <w:r>
        <w:rPr>
          <w:rFonts w:ascii="Arial Narrow" w:hAnsi="Arial Narrow" w:cs="Arial"/>
          <w:sz w:val="22"/>
          <w:szCs w:val="22"/>
        </w:rPr>
        <w:t>Proyecto</w:t>
      </w:r>
      <w:r w:rsidRPr="00C25E47">
        <w:rPr>
          <w:rFonts w:ascii="Arial Narrow" w:hAnsi="Arial Narrow" w:cs="Arial"/>
          <w:sz w:val="22"/>
          <w:szCs w:val="22"/>
        </w:rPr>
        <w:t xml:space="preserve"> será verificado por el </w:t>
      </w:r>
      <w:r>
        <w:rPr>
          <w:rFonts w:ascii="Arial Narrow" w:hAnsi="Arial Narrow"/>
          <w:sz w:val="22"/>
          <w:szCs w:val="22"/>
        </w:rPr>
        <w:t xml:space="preserve">PROGRAMA DE PROMOCIÓN DE </w:t>
      </w:r>
      <w:smartTag w:uri="urn:schemas-microsoft-com:office:smarttags" w:element="PersonName">
        <w:smartTagPr>
          <w:attr w:name="ProductID" w:val="LA UNIVERSIDAD ARGENTINA"/>
        </w:smartTagPr>
        <w:r>
          <w:rPr>
            <w:rFonts w:ascii="Arial Narrow" w:hAnsi="Arial Narrow"/>
            <w:sz w:val="22"/>
            <w:szCs w:val="22"/>
          </w:rPr>
          <w:t>LA UNIVERSIDAD ARGENTINA</w:t>
        </w:r>
      </w:smartTag>
      <w:r w:rsidRPr="00C25E47">
        <w:rPr>
          <w:rFonts w:ascii="Arial Narrow" w:hAnsi="Arial Narrow" w:cs="Arial"/>
          <w:sz w:val="22"/>
          <w:szCs w:val="22"/>
        </w:rPr>
        <w:t xml:space="preserve"> en los Informes que oportunamente solicite</w:t>
      </w:r>
      <w:r>
        <w:rPr>
          <w:rFonts w:ascii="Arial Narrow" w:hAnsi="Arial Narrow" w:cs="Arial"/>
          <w:sz w:val="22"/>
          <w:szCs w:val="22"/>
        </w:rPr>
        <w:t>.</w:t>
      </w:r>
    </w:p>
    <w:p w:rsidR="00807CAD" w:rsidRDefault="00807CAD" w:rsidP="00807CAD">
      <w:pPr>
        <w:pStyle w:val="Sangradetextonormal"/>
        <w:spacing w:after="0"/>
        <w:ind w:left="0" w:firstLine="708"/>
        <w:jc w:val="both"/>
        <w:rPr>
          <w:rFonts w:ascii="Arial Narrow" w:hAnsi="Arial Narrow"/>
          <w:sz w:val="22"/>
          <w:szCs w:val="22"/>
        </w:rPr>
      </w:pPr>
    </w:p>
    <w:p w:rsidR="00807CAD" w:rsidRPr="000838AA" w:rsidRDefault="00807CAD" w:rsidP="00807CAD">
      <w:pPr>
        <w:pStyle w:val="Sangradetextonormal"/>
        <w:spacing w:after="0"/>
        <w:ind w:left="0" w:firstLine="708"/>
        <w:jc w:val="both"/>
        <w:rPr>
          <w:rFonts w:ascii="Arial Narrow" w:hAnsi="Arial Narrow"/>
          <w:sz w:val="22"/>
          <w:szCs w:val="22"/>
        </w:rPr>
      </w:pPr>
      <w:r w:rsidRPr="000838AA">
        <w:rPr>
          <w:rFonts w:ascii="Arial Narrow" w:hAnsi="Arial Narrow"/>
          <w:sz w:val="22"/>
          <w:szCs w:val="22"/>
        </w:rPr>
        <w:t>El p</w:t>
      </w:r>
      <w:r>
        <w:rPr>
          <w:rFonts w:ascii="Arial Narrow" w:hAnsi="Arial Narrow"/>
          <w:sz w:val="22"/>
          <w:szCs w:val="22"/>
        </w:rPr>
        <w:t>royecto deberá discriminar por Institución Universitaria A</w:t>
      </w:r>
      <w:r w:rsidRPr="000838AA">
        <w:rPr>
          <w:rFonts w:ascii="Arial Narrow" w:hAnsi="Arial Narrow"/>
          <w:sz w:val="22"/>
          <w:szCs w:val="22"/>
        </w:rPr>
        <w:t>rgentina</w:t>
      </w:r>
      <w:r>
        <w:rPr>
          <w:rFonts w:ascii="Arial Narrow" w:hAnsi="Arial Narrow"/>
          <w:sz w:val="22"/>
          <w:szCs w:val="22"/>
        </w:rPr>
        <w:t>,</w:t>
      </w:r>
      <w:r w:rsidRPr="00FF6487">
        <w:rPr>
          <w:rFonts w:ascii="Arial Narrow" w:hAnsi="Arial Narrow"/>
          <w:sz w:val="22"/>
          <w:szCs w:val="22"/>
        </w:rPr>
        <w:t xml:space="preserve"> </w:t>
      </w:r>
      <w:r>
        <w:rPr>
          <w:rFonts w:ascii="Arial Narrow" w:hAnsi="Arial Narrow"/>
          <w:sz w:val="22"/>
          <w:szCs w:val="22"/>
        </w:rPr>
        <w:t xml:space="preserve">en el Formulario adjunto, </w:t>
      </w:r>
      <w:r w:rsidRPr="000838AA">
        <w:rPr>
          <w:rFonts w:ascii="Arial Narrow" w:hAnsi="Arial Narrow"/>
          <w:sz w:val="22"/>
          <w:szCs w:val="22"/>
        </w:rPr>
        <w:t xml:space="preserve"> tanto los requerimientos de financiamiento </w:t>
      </w:r>
      <w:r>
        <w:rPr>
          <w:rFonts w:ascii="Arial Narrow" w:hAnsi="Arial Narrow"/>
          <w:sz w:val="22"/>
          <w:szCs w:val="22"/>
        </w:rPr>
        <w:t xml:space="preserve">a  </w:t>
      </w:r>
      <w:smartTag w:uri="urn:schemas-microsoft-com:office:smarttags" w:element="PersonName">
        <w:smartTagPr>
          <w:attr w:name="ProductID" w:val="la SECRETARￍA DE"/>
        </w:smartTagPr>
        <w:smartTag w:uri="urn:schemas-microsoft-com:office:smarttags" w:element="PersonName">
          <w:smartTagPr>
            <w:attr w:name="ProductID" w:val="la SECRETARￍA"/>
          </w:smartTagPr>
          <w:r>
            <w:rPr>
              <w:rFonts w:ascii="Arial Narrow" w:hAnsi="Arial Narrow"/>
              <w:sz w:val="22"/>
              <w:szCs w:val="22"/>
            </w:rPr>
            <w:t>la SECRETARÍA</w:t>
          </w:r>
        </w:smartTag>
        <w:r>
          <w:rPr>
            <w:rFonts w:ascii="Arial Narrow" w:hAnsi="Arial Narrow"/>
            <w:sz w:val="22"/>
            <w:szCs w:val="22"/>
          </w:rPr>
          <w:t xml:space="preserve"> DE</w:t>
        </w:r>
      </w:smartTag>
      <w:r>
        <w:rPr>
          <w:rFonts w:ascii="Arial Narrow" w:hAnsi="Arial Narrow"/>
          <w:sz w:val="22"/>
          <w:szCs w:val="22"/>
        </w:rPr>
        <w:t xml:space="preserve"> POLÍTICAS UNIVERSITARIAS </w:t>
      </w:r>
      <w:r w:rsidRPr="000838AA">
        <w:rPr>
          <w:rFonts w:ascii="Arial Narrow" w:hAnsi="Arial Narrow"/>
          <w:sz w:val="22"/>
          <w:szCs w:val="22"/>
        </w:rPr>
        <w:t xml:space="preserve">como el aporte de contraparte de cada una de ellas. </w:t>
      </w:r>
    </w:p>
    <w:p w:rsidR="00807CAD" w:rsidRPr="000838AA" w:rsidRDefault="00807CAD" w:rsidP="00807CAD">
      <w:pPr>
        <w:pStyle w:val="Sangradetextonormal"/>
        <w:spacing w:after="0"/>
        <w:ind w:left="0" w:firstLine="708"/>
        <w:jc w:val="both"/>
        <w:rPr>
          <w:rFonts w:ascii="Arial Narrow" w:hAnsi="Arial Narrow"/>
          <w:sz w:val="22"/>
          <w:szCs w:val="22"/>
        </w:rPr>
      </w:pPr>
    </w:p>
    <w:p w:rsidR="00807CAD" w:rsidRPr="000838AA" w:rsidRDefault="00807CAD" w:rsidP="00807CAD">
      <w:pPr>
        <w:pStyle w:val="Sangradetextonormal"/>
        <w:spacing w:after="0"/>
        <w:ind w:left="0" w:firstLine="708"/>
        <w:jc w:val="both"/>
        <w:rPr>
          <w:rFonts w:ascii="Arial Narrow" w:hAnsi="Arial Narrow"/>
          <w:sz w:val="22"/>
          <w:szCs w:val="22"/>
        </w:rPr>
      </w:pPr>
      <w:r w:rsidRPr="000838AA">
        <w:rPr>
          <w:rFonts w:ascii="Arial Narrow" w:hAnsi="Arial Narrow"/>
          <w:sz w:val="22"/>
          <w:szCs w:val="22"/>
        </w:rPr>
        <w:t>La asignación de los recursos</w:t>
      </w:r>
      <w:r>
        <w:rPr>
          <w:rFonts w:ascii="Arial Narrow" w:hAnsi="Arial Narrow"/>
          <w:sz w:val="22"/>
          <w:szCs w:val="22"/>
        </w:rPr>
        <w:t xml:space="preserve"> se establecerá mediante Resolución del MINISTERIO DE EDUCACIÓN DE </w:t>
      </w:r>
      <w:smartTag w:uri="urn:schemas-microsoft-com:office:smarttags" w:element="PersonName">
        <w:smartTagPr>
          <w:attr w:name="ProductID" w:val="la Naci￳n"/>
        </w:smartTagPr>
        <w:r>
          <w:rPr>
            <w:rFonts w:ascii="Arial Narrow" w:hAnsi="Arial Narrow"/>
            <w:sz w:val="22"/>
            <w:szCs w:val="22"/>
          </w:rPr>
          <w:t>LA NACIÓN</w:t>
        </w:r>
      </w:smartTag>
      <w:r w:rsidRPr="000838AA">
        <w:rPr>
          <w:rFonts w:ascii="Arial Narrow" w:hAnsi="Arial Narrow"/>
          <w:sz w:val="22"/>
          <w:szCs w:val="22"/>
        </w:rPr>
        <w:t xml:space="preserve"> y la rendición de los mismos se establecerá mediante un </w:t>
      </w:r>
      <w:r>
        <w:rPr>
          <w:rFonts w:ascii="Arial Narrow" w:hAnsi="Arial Narrow"/>
          <w:sz w:val="22"/>
          <w:szCs w:val="22"/>
        </w:rPr>
        <w:t>C</w:t>
      </w:r>
      <w:r w:rsidRPr="000838AA">
        <w:rPr>
          <w:rFonts w:ascii="Arial Narrow" w:hAnsi="Arial Narrow"/>
          <w:sz w:val="22"/>
          <w:szCs w:val="22"/>
        </w:rPr>
        <w:t xml:space="preserve">onvenio de </w:t>
      </w:r>
      <w:r>
        <w:rPr>
          <w:rFonts w:ascii="Arial Narrow" w:hAnsi="Arial Narrow"/>
          <w:sz w:val="22"/>
          <w:szCs w:val="22"/>
        </w:rPr>
        <w:t>T</w:t>
      </w:r>
      <w:r w:rsidRPr="000838AA">
        <w:rPr>
          <w:rFonts w:ascii="Arial Narrow" w:hAnsi="Arial Narrow"/>
          <w:sz w:val="22"/>
          <w:szCs w:val="22"/>
        </w:rPr>
        <w:t xml:space="preserve">ransferencia entre </w:t>
      </w:r>
      <w:r>
        <w:rPr>
          <w:rFonts w:ascii="Arial Narrow" w:hAnsi="Arial Narrow"/>
          <w:sz w:val="22"/>
          <w:szCs w:val="22"/>
        </w:rPr>
        <w:t>cada Institución U</w:t>
      </w:r>
      <w:r w:rsidRPr="000838AA">
        <w:rPr>
          <w:rFonts w:ascii="Arial Narrow" w:hAnsi="Arial Narrow"/>
          <w:sz w:val="22"/>
          <w:szCs w:val="22"/>
        </w:rPr>
        <w:t xml:space="preserve">niversitaria </w:t>
      </w:r>
      <w:r>
        <w:rPr>
          <w:rFonts w:ascii="Arial Narrow" w:hAnsi="Arial Narrow"/>
          <w:sz w:val="22"/>
          <w:szCs w:val="22"/>
        </w:rPr>
        <w:t xml:space="preserve">Argentina </w:t>
      </w:r>
      <w:r w:rsidRPr="000838AA">
        <w:rPr>
          <w:rFonts w:ascii="Arial Narrow" w:hAnsi="Arial Narrow"/>
          <w:sz w:val="22"/>
          <w:szCs w:val="22"/>
        </w:rPr>
        <w:t xml:space="preserve">y </w:t>
      </w:r>
      <w:smartTag w:uri="urn:schemas-microsoft-com:office:smarttags" w:element="PersonName">
        <w:smartTagPr>
          <w:attr w:name="ProductID" w:val="la SECRETARￍA DE"/>
        </w:smartTagPr>
        <w:r w:rsidRPr="000838AA">
          <w:rPr>
            <w:rFonts w:ascii="Arial Narrow" w:hAnsi="Arial Narrow"/>
            <w:sz w:val="22"/>
            <w:szCs w:val="22"/>
          </w:rPr>
          <w:t>la SECRETARÍA DE</w:t>
        </w:r>
      </w:smartTag>
      <w:r w:rsidRPr="000838AA">
        <w:rPr>
          <w:rFonts w:ascii="Arial Narrow" w:hAnsi="Arial Narrow"/>
          <w:sz w:val="22"/>
          <w:szCs w:val="22"/>
        </w:rPr>
        <w:t xml:space="preserve"> POLÍTICAS UNIVERSITARIAS</w:t>
      </w:r>
      <w:r>
        <w:rPr>
          <w:rFonts w:ascii="Arial Narrow" w:hAnsi="Arial Narrow"/>
          <w:sz w:val="22"/>
          <w:szCs w:val="22"/>
        </w:rPr>
        <w:t>,</w:t>
      </w:r>
      <w:r w:rsidRPr="000838AA">
        <w:rPr>
          <w:rFonts w:ascii="Arial Narrow" w:hAnsi="Arial Narrow"/>
          <w:sz w:val="22"/>
          <w:szCs w:val="22"/>
        </w:rPr>
        <w:t xml:space="preserve"> en el marco de las normas vigentes. </w:t>
      </w:r>
    </w:p>
    <w:p w:rsidR="00807CAD" w:rsidRDefault="00807CAD" w:rsidP="00807CAD">
      <w:pPr>
        <w:pStyle w:val="Sangradetextonormal"/>
        <w:spacing w:after="0"/>
        <w:rPr>
          <w:rFonts w:ascii="Arial Narrow" w:hAnsi="Arial Narrow"/>
          <w:sz w:val="22"/>
          <w:szCs w:val="22"/>
        </w:rPr>
      </w:pPr>
    </w:p>
    <w:p w:rsidR="00807CAD" w:rsidRPr="00BC5297" w:rsidRDefault="00807CAD" w:rsidP="00807CAD">
      <w:pPr>
        <w:pStyle w:val="Ttulo1"/>
        <w:rPr>
          <w:rFonts w:ascii="Arial Narrow" w:hAnsi="Arial Narrow"/>
          <w:b/>
          <w:sz w:val="24"/>
          <w:szCs w:val="24"/>
        </w:rPr>
      </w:pPr>
      <w:r w:rsidRPr="00BC5297">
        <w:rPr>
          <w:rFonts w:ascii="Arial Narrow" w:hAnsi="Arial Narrow"/>
          <w:b/>
          <w:sz w:val="24"/>
          <w:szCs w:val="24"/>
        </w:rPr>
        <w:t>Evaluación y Seguimiento</w:t>
      </w:r>
    </w:p>
    <w:p w:rsidR="00807CAD" w:rsidRPr="000838AA" w:rsidRDefault="00807CAD" w:rsidP="00807CAD">
      <w:pPr>
        <w:ind w:firstLine="709"/>
        <w:jc w:val="both"/>
        <w:rPr>
          <w:rFonts w:ascii="Arial Narrow" w:hAnsi="Arial Narrow"/>
          <w:sz w:val="22"/>
          <w:szCs w:val="22"/>
        </w:rPr>
      </w:pPr>
    </w:p>
    <w:p w:rsidR="00807CAD" w:rsidRPr="000838AA" w:rsidRDefault="00807CAD" w:rsidP="00807CAD">
      <w:pPr>
        <w:ind w:firstLine="709"/>
        <w:jc w:val="both"/>
        <w:rPr>
          <w:rFonts w:ascii="Arial Narrow" w:hAnsi="Arial Narrow"/>
          <w:sz w:val="22"/>
          <w:szCs w:val="22"/>
        </w:rPr>
      </w:pPr>
      <w:r w:rsidRPr="000838AA">
        <w:rPr>
          <w:rFonts w:ascii="Arial Narrow" w:hAnsi="Arial Narrow"/>
          <w:sz w:val="22"/>
          <w:szCs w:val="22"/>
        </w:rPr>
        <w:t xml:space="preserve">Los proyectos serán evaluados para su </w:t>
      </w:r>
      <w:r>
        <w:rPr>
          <w:rFonts w:ascii="Arial Narrow" w:hAnsi="Arial Narrow"/>
          <w:sz w:val="22"/>
          <w:szCs w:val="22"/>
        </w:rPr>
        <w:t>aprobación</w:t>
      </w:r>
      <w:r w:rsidRPr="000838AA">
        <w:rPr>
          <w:rFonts w:ascii="Arial Narrow" w:hAnsi="Arial Narrow"/>
          <w:sz w:val="22"/>
          <w:szCs w:val="22"/>
        </w:rPr>
        <w:t xml:space="preserve"> por un Comité </w:t>
      </w:r>
      <w:r>
        <w:rPr>
          <w:rFonts w:ascii="Arial Narrow" w:hAnsi="Arial Narrow"/>
          <w:sz w:val="22"/>
          <w:szCs w:val="22"/>
        </w:rPr>
        <w:t>A</w:t>
      </w:r>
      <w:r>
        <w:rPr>
          <w:rFonts w:ascii="Arial Narrow" w:hAnsi="Arial Narrow"/>
          <w:i/>
          <w:sz w:val="22"/>
          <w:szCs w:val="22"/>
        </w:rPr>
        <w:t>d H</w:t>
      </w:r>
      <w:r w:rsidRPr="000838AA">
        <w:rPr>
          <w:rFonts w:ascii="Arial Narrow" w:hAnsi="Arial Narrow"/>
          <w:i/>
          <w:sz w:val="22"/>
          <w:szCs w:val="22"/>
        </w:rPr>
        <w:t>oc</w:t>
      </w:r>
      <w:r w:rsidRPr="000838AA">
        <w:rPr>
          <w:rFonts w:ascii="Arial Narrow" w:hAnsi="Arial Narrow"/>
          <w:sz w:val="22"/>
          <w:szCs w:val="22"/>
        </w:rPr>
        <w:t xml:space="preserve">, </w:t>
      </w:r>
      <w:r>
        <w:rPr>
          <w:rFonts w:ascii="Arial Narrow" w:hAnsi="Arial Narrow"/>
          <w:sz w:val="22"/>
          <w:szCs w:val="22"/>
        </w:rPr>
        <w:t xml:space="preserve">designado por el PROGRAMA DE PROMOCIÓN DE </w:t>
      </w:r>
      <w:smartTag w:uri="urn:schemas-microsoft-com:office:smarttags" w:element="PersonName">
        <w:smartTagPr>
          <w:attr w:name="ProductID" w:val="LA UNIVERSIDAD ARGENTINA."/>
        </w:smartTagPr>
        <w:r>
          <w:rPr>
            <w:rFonts w:ascii="Arial Narrow" w:hAnsi="Arial Narrow"/>
            <w:sz w:val="22"/>
            <w:szCs w:val="22"/>
          </w:rPr>
          <w:t>LA UNIVERSIDAD ARGENTINA</w:t>
        </w:r>
        <w:r w:rsidRPr="000838AA">
          <w:rPr>
            <w:rFonts w:ascii="Arial Narrow" w:hAnsi="Arial Narrow"/>
            <w:sz w:val="22"/>
            <w:szCs w:val="22"/>
          </w:rPr>
          <w:t>.</w:t>
        </w:r>
      </w:smartTag>
      <w:r w:rsidRPr="000838AA">
        <w:rPr>
          <w:rFonts w:ascii="Arial Narrow" w:hAnsi="Arial Narrow"/>
          <w:sz w:val="22"/>
          <w:szCs w:val="22"/>
        </w:rPr>
        <w:t xml:space="preserve"> </w:t>
      </w:r>
    </w:p>
    <w:p w:rsidR="00807CAD" w:rsidRPr="000838AA" w:rsidRDefault="00807CAD" w:rsidP="00807CAD">
      <w:pPr>
        <w:jc w:val="both"/>
        <w:rPr>
          <w:rFonts w:ascii="Arial Narrow" w:hAnsi="Arial Narrow"/>
          <w:sz w:val="22"/>
          <w:szCs w:val="22"/>
        </w:rPr>
      </w:pPr>
    </w:p>
    <w:p w:rsidR="00807CAD" w:rsidRPr="000838AA" w:rsidRDefault="00807CAD" w:rsidP="00807CAD">
      <w:pPr>
        <w:ind w:firstLine="708"/>
        <w:jc w:val="both"/>
        <w:rPr>
          <w:rFonts w:ascii="Arial Narrow" w:hAnsi="Arial Narrow"/>
          <w:sz w:val="22"/>
          <w:szCs w:val="22"/>
        </w:rPr>
      </w:pPr>
      <w:r w:rsidRPr="000838AA">
        <w:rPr>
          <w:rFonts w:ascii="Arial Narrow" w:hAnsi="Arial Narrow"/>
          <w:sz w:val="22"/>
          <w:szCs w:val="22"/>
        </w:rPr>
        <w:t>Para su evaluación se considerarán los siguientes criterios:</w:t>
      </w:r>
    </w:p>
    <w:p w:rsidR="00807CAD" w:rsidRPr="000838AA" w:rsidRDefault="00807CAD" w:rsidP="00807CAD">
      <w:pPr>
        <w:jc w:val="both"/>
        <w:rPr>
          <w:rFonts w:ascii="Arial Narrow" w:hAnsi="Arial Narrow"/>
          <w:sz w:val="22"/>
          <w:szCs w:val="22"/>
        </w:rPr>
      </w:pPr>
    </w:p>
    <w:p w:rsidR="00807CAD" w:rsidRPr="000838AA" w:rsidRDefault="00807CAD" w:rsidP="00807CAD">
      <w:pPr>
        <w:numPr>
          <w:ilvl w:val="0"/>
          <w:numId w:val="1"/>
        </w:numPr>
        <w:jc w:val="both"/>
        <w:rPr>
          <w:rFonts w:ascii="Arial Narrow" w:hAnsi="Arial Narrow"/>
          <w:sz w:val="22"/>
          <w:szCs w:val="22"/>
        </w:rPr>
      </w:pPr>
      <w:r w:rsidRPr="000838AA">
        <w:rPr>
          <w:rFonts w:ascii="Arial Narrow" w:hAnsi="Arial Narrow"/>
          <w:i/>
          <w:sz w:val="22"/>
          <w:szCs w:val="22"/>
        </w:rPr>
        <w:t>Consistencia</w:t>
      </w:r>
      <w:r w:rsidRPr="000838AA">
        <w:rPr>
          <w:rFonts w:ascii="Arial Narrow" w:hAnsi="Arial Narrow"/>
          <w:sz w:val="22"/>
          <w:szCs w:val="22"/>
        </w:rPr>
        <w:t xml:space="preserve"> entre el diseño, los objetivos, las acciones y actividades propuestas, los resultados esperados, el cronograma de trabajo y el financiamiento solicitado</w:t>
      </w:r>
      <w:r>
        <w:rPr>
          <w:rFonts w:ascii="Arial Narrow" w:hAnsi="Arial Narrow"/>
          <w:sz w:val="22"/>
          <w:szCs w:val="22"/>
        </w:rPr>
        <w:t>.</w:t>
      </w:r>
    </w:p>
    <w:p w:rsidR="00807CAD" w:rsidRPr="000838AA" w:rsidRDefault="00807CAD" w:rsidP="00807CAD">
      <w:pPr>
        <w:jc w:val="both"/>
        <w:rPr>
          <w:rFonts w:ascii="Arial Narrow" w:hAnsi="Arial Narrow"/>
          <w:sz w:val="22"/>
          <w:szCs w:val="22"/>
        </w:rPr>
      </w:pPr>
    </w:p>
    <w:p w:rsidR="00807CAD" w:rsidRPr="000838AA" w:rsidRDefault="00807CAD" w:rsidP="00807CAD">
      <w:pPr>
        <w:numPr>
          <w:ilvl w:val="0"/>
          <w:numId w:val="1"/>
        </w:numPr>
        <w:jc w:val="both"/>
        <w:rPr>
          <w:rFonts w:ascii="Arial Narrow" w:hAnsi="Arial Narrow"/>
          <w:sz w:val="22"/>
          <w:szCs w:val="22"/>
        </w:rPr>
      </w:pPr>
      <w:r w:rsidRPr="000838AA">
        <w:rPr>
          <w:rFonts w:ascii="Arial Narrow" w:hAnsi="Arial Narrow"/>
          <w:i/>
          <w:sz w:val="22"/>
          <w:szCs w:val="22"/>
        </w:rPr>
        <w:t xml:space="preserve">Impacto institucional </w:t>
      </w:r>
      <w:r w:rsidRPr="000838AA">
        <w:rPr>
          <w:rFonts w:ascii="Arial Narrow" w:hAnsi="Arial Narrow"/>
          <w:sz w:val="22"/>
          <w:szCs w:val="22"/>
        </w:rPr>
        <w:t>esperado sobre la misión y los propósitos de la institución</w:t>
      </w:r>
      <w:r>
        <w:rPr>
          <w:rFonts w:ascii="Arial Narrow" w:hAnsi="Arial Narrow"/>
          <w:sz w:val="22"/>
          <w:szCs w:val="22"/>
        </w:rPr>
        <w:t>.</w:t>
      </w:r>
      <w:r w:rsidRPr="000838AA">
        <w:rPr>
          <w:rFonts w:ascii="Arial Narrow" w:hAnsi="Arial Narrow"/>
          <w:sz w:val="22"/>
          <w:szCs w:val="22"/>
        </w:rPr>
        <w:t xml:space="preserve"> </w:t>
      </w:r>
    </w:p>
    <w:p w:rsidR="00807CAD" w:rsidRPr="000838AA" w:rsidRDefault="00807CAD" w:rsidP="00807CAD">
      <w:pPr>
        <w:jc w:val="both"/>
        <w:rPr>
          <w:rFonts w:ascii="Arial Narrow" w:hAnsi="Arial Narrow"/>
          <w:i/>
          <w:sz w:val="22"/>
          <w:szCs w:val="22"/>
        </w:rPr>
      </w:pPr>
    </w:p>
    <w:p w:rsidR="00807CAD" w:rsidRPr="000838AA" w:rsidRDefault="00807CAD" w:rsidP="00807CAD">
      <w:pPr>
        <w:numPr>
          <w:ilvl w:val="0"/>
          <w:numId w:val="1"/>
        </w:numPr>
        <w:jc w:val="both"/>
        <w:rPr>
          <w:rFonts w:ascii="Arial Narrow" w:hAnsi="Arial Narrow"/>
          <w:sz w:val="22"/>
          <w:szCs w:val="22"/>
        </w:rPr>
      </w:pPr>
      <w:r w:rsidRPr="000838AA">
        <w:rPr>
          <w:rFonts w:ascii="Arial Narrow" w:hAnsi="Arial Narrow"/>
          <w:i/>
          <w:sz w:val="22"/>
          <w:szCs w:val="22"/>
        </w:rPr>
        <w:t>Factibilidad</w:t>
      </w:r>
      <w:r w:rsidRPr="000838AA">
        <w:rPr>
          <w:rFonts w:ascii="Arial Narrow" w:hAnsi="Arial Narrow"/>
          <w:sz w:val="22"/>
          <w:szCs w:val="22"/>
        </w:rPr>
        <w:t xml:space="preserve"> de implementación en los tiempos y con los recursos previstos</w:t>
      </w:r>
      <w:r>
        <w:rPr>
          <w:rFonts w:ascii="Arial Narrow" w:hAnsi="Arial Narrow"/>
          <w:sz w:val="22"/>
          <w:szCs w:val="22"/>
        </w:rPr>
        <w:t>.</w:t>
      </w:r>
    </w:p>
    <w:p w:rsidR="00807CAD" w:rsidRPr="000838AA" w:rsidRDefault="00807CAD" w:rsidP="00807CAD">
      <w:pPr>
        <w:jc w:val="both"/>
        <w:rPr>
          <w:rFonts w:ascii="Arial Narrow" w:hAnsi="Arial Narrow"/>
          <w:sz w:val="22"/>
          <w:szCs w:val="22"/>
        </w:rPr>
      </w:pPr>
    </w:p>
    <w:p w:rsidR="00807CAD" w:rsidRDefault="00807CAD" w:rsidP="00807CAD">
      <w:pPr>
        <w:numPr>
          <w:ilvl w:val="0"/>
          <w:numId w:val="1"/>
        </w:numPr>
        <w:jc w:val="both"/>
        <w:rPr>
          <w:rFonts w:ascii="Arial Narrow" w:hAnsi="Arial Narrow"/>
          <w:sz w:val="22"/>
          <w:szCs w:val="22"/>
        </w:rPr>
      </w:pPr>
      <w:r w:rsidRPr="000838AA">
        <w:rPr>
          <w:rFonts w:ascii="Arial Narrow" w:hAnsi="Arial Narrow"/>
          <w:i/>
          <w:sz w:val="22"/>
          <w:szCs w:val="22"/>
        </w:rPr>
        <w:t xml:space="preserve">Sostenibilidad </w:t>
      </w:r>
      <w:r w:rsidRPr="000838AA">
        <w:rPr>
          <w:rFonts w:ascii="Arial Narrow" w:hAnsi="Arial Narrow"/>
          <w:sz w:val="22"/>
          <w:szCs w:val="22"/>
        </w:rPr>
        <w:t xml:space="preserve">de las acciones más allá de concluido el financiamiento del </w:t>
      </w:r>
      <w:r>
        <w:rPr>
          <w:rFonts w:ascii="Arial Narrow" w:hAnsi="Arial Narrow"/>
          <w:sz w:val="22"/>
          <w:szCs w:val="22"/>
        </w:rPr>
        <w:t xml:space="preserve">PROGRAMA DE PROMOCIÓN DE </w:t>
      </w:r>
      <w:smartTag w:uri="urn:schemas-microsoft-com:office:smarttags" w:element="PersonName">
        <w:smartTagPr>
          <w:attr w:name="ProductID" w:val="LA UNIVERSIDAD ARGENTINA."/>
        </w:smartTagPr>
        <w:r>
          <w:rPr>
            <w:rFonts w:ascii="Arial Narrow" w:hAnsi="Arial Narrow"/>
            <w:sz w:val="22"/>
            <w:szCs w:val="22"/>
          </w:rPr>
          <w:t>LA UNIVERSIDAD ARGENTINA.</w:t>
        </w:r>
      </w:smartTag>
    </w:p>
    <w:p w:rsidR="00807CAD" w:rsidRDefault="00807CAD" w:rsidP="00807CAD">
      <w:pPr>
        <w:jc w:val="both"/>
        <w:rPr>
          <w:rFonts w:ascii="Arial Narrow" w:hAnsi="Arial Narrow"/>
          <w:sz w:val="22"/>
          <w:szCs w:val="22"/>
        </w:rPr>
      </w:pPr>
    </w:p>
    <w:p w:rsidR="00807CAD" w:rsidRDefault="00807CAD" w:rsidP="00807CAD">
      <w:pPr>
        <w:numPr>
          <w:ilvl w:val="0"/>
          <w:numId w:val="1"/>
        </w:numPr>
        <w:jc w:val="both"/>
        <w:rPr>
          <w:rFonts w:ascii="Arial Narrow" w:hAnsi="Arial Narrow"/>
          <w:sz w:val="22"/>
          <w:szCs w:val="22"/>
        </w:rPr>
      </w:pPr>
      <w:r>
        <w:rPr>
          <w:rFonts w:ascii="Arial Narrow" w:hAnsi="Arial Narrow"/>
          <w:i/>
          <w:sz w:val="22"/>
          <w:szCs w:val="22"/>
        </w:rPr>
        <w:t>Grado</w:t>
      </w:r>
      <w:r w:rsidRPr="000838AA">
        <w:rPr>
          <w:rFonts w:ascii="Arial Narrow" w:hAnsi="Arial Narrow"/>
          <w:i/>
          <w:sz w:val="22"/>
          <w:szCs w:val="22"/>
        </w:rPr>
        <w:t xml:space="preserve"> de </w:t>
      </w:r>
      <w:proofErr w:type="spellStart"/>
      <w:r w:rsidRPr="000838AA">
        <w:rPr>
          <w:rFonts w:ascii="Arial Narrow" w:hAnsi="Arial Narrow"/>
          <w:i/>
          <w:sz w:val="22"/>
          <w:szCs w:val="22"/>
        </w:rPr>
        <w:t>asociatividad</w:t>
      </w:r>
      <w:proofErr w:type="spellEnd"/>
      <w:r w:rsidRPr="000838AA">
        <w:rPr>
          <w:rFonts w:ascii="Arial Narrow" w:hAnsi="Arial Narrow"/>
          <w:sz w:val="22"/>
          <w:szCs w:val="22"/>
        </w:rPr>
        <w:t xml:space="preserve"> basado en la articulación y participación de las instituciones universitarias de la red en el conjunto de las acciones programadas.</w:t>
      </w:r>
    </w:p>
    <w:p w:rsidR="00807CAD" w:rsidRDefault="00807CAD" w:rsidP="00807CAD">
      <w:pPr>
        <w:jc w:val="both"/>
        <w:rPr>
          <w:rFonts w:ascii="Arial Narrow" w:hAnsi="Arial Narrow"/>
          <w:sz w:val="22"/>
          <w:szCs w:val="22"/>
        </w:rPr>
      </w:pPr>
    </w:p>
    <w:p w:rsidR="00807CAD" w:rsidRPr="00F4063D" w:rsidRDefault="00807CAD" w:rsidP="00807CAD">
      <w:pPr>
        <w:numPr>
          <w:ilvl w:val="0"/>
          <w:numId w:val="1"/>
        </w:numPr>
        <w:jc w:val="both"/>
        <w:rPr>
          <w:rFonts w:ascii="Arial Narrow" w:hAnsi="Arial Narrow"/>
          <w:sz w:val="22"/>
          <w:szCs w:val="22"/>
        </w:rPr>
      </w:pPr>
      <w:r w:rsidRPr="00F4063D">
        <w:rPr>
          <w:rFonts w:ascii="Arial Narrow" w:hAnsi="Arial Narrow"/>
          <w:i/>
          <w:sz w:val="22"/>
          <w:szCs w:val="22"/>
        </w:rPr>
        <w:t>Grado de vinculación con las áreas estratégicas que impulsa nuestro país.</w:t>
      </w:r>
    </w:p>
    <w:p w:rsidR="00807CAD" w:rsidRPr="00F4063D" w:rsidRDefault="00807CAD" w:rsidP="00807CAD">
      <w:pPr>
        <w:jc w:val="both"/>
        <w:rPr>
          <w:rFonts w:ascii="Arial Narrow" w:hAnsi="Arial Narrow"/>
          <w:sz w:val="22"/>
          <w:szCs w:val="22"/>
        </w:rPr>
      </w:pPr>
    </w:p>
    <w:p w:rsidR="00807CAD" w:rsidRDefault="00807CAD" w:rsidP="00807CAD">
      <w:pPr>
        <w:numPr>
          <w:ilvl w:val="0"/>
          <w:numId w:val="1"/>
        </w:numPr>
        <w:jc w:val="both"/>
        <w:rPr>
          <w:rFonts w:ascii="Arial Narrow" w:hAnsi="Arial Narrow"/>
          <w:sz w:val="22"/>
          <w:szCs w:val="22"/>
        </w:rPr>
      </w:pPr>
      <w:r w:rsidRPr="00F4063D">
        <w:rPr>
          <w:rFonts w:ascii="Arial Narrow" w:hAnsi="Arial Narrow"/>
          <w:sz w:val="22"/>
          <w:szCs w:val="22"/>
        </w:rPr>
        <w:t>Si se promueven relaciones con alguno de los países definidos como prioritarios por nuestro país.</w:t>
      </w:r>
    </w:p>
    <w:p w:rsidR="00BF7B8F" w:rsidRDefault="00BF7B8F" w:rsidP="00BF7B8F">
      <w:pPr>
        <w:pStyle w:val="Prrafodelista"/>
        <w:rPr>
          <w:rFonts w:ascii="Arial Narrow" w:hAnsi="Arial Narrow"/>
          <w:sz w:val="22"/>
          <w:szCs w:val="22"/>
        </w:rPr>
      </w:pPr>
    </w:p>
    <w:p w:rsidR="00BF7B8F" w:rsidRPr="00F4063D" w:rsidRDefault="00BF7B8F" w:rsidP="00BF7B8F">
      <w:pPr>
        <w:ind w:left="1068"/>
        <w:jc w:val="both"/>
        <w:rPr>
          <w:rFonts w:ascii="Arial Narrow" w:hAnsi="Arial Narrow"/>
          <w:sz w:val="22"/>
          <w:szCs w:val="22"/>
        </w:rPr>
      </w:pPr>
    </w:p>
    <w:p w:rsidR="00807CAD" w:rsidRPr="000838AA" w:rsidRDefault="00807CAD" w:rsidP="00807CAD">
      <w:pPr>
        <w:pStyle w:val="Sangra3detindependiente"/>
        <w:ind w:left="0" w:firstLine="708"/>
        <w:jc w:val="both"/>
        <w:rPr>
          <w:rFonts w:ascii="Arial Narrow" w:hAnsi="Arial Narrow"/>
          <w:sz w:val="22"/>
          <w:szCs w:val="22"/>
        </w:rPr>
      </w:pPr>
      <w:r w:rsidRPr="000838AA">
        <w:rPr>
          <w:rFonts w:ascii="Arial Narrow" w:hAnsi="Arial Narrow"/>
          <w:sz w:val="22"/>
          <w:szCs w:val="22"/>
        </w:rPr>
        <w:t>Los evaluadores, se expedirán recomendando</w:t>
      </w:r>
      <w:r>
        <w:rPr>
          <w:rFonts w:ascii="Arial Narrow" w:hAnsi="Arial Narrow"/>
          <w:sz w:val="22"/>
          <w:szCs w:val="22"/>
        </w:rPr>
        <w:t xml:space="preserve"> al PROGRAMA DE PROMOCIÓN DE </w:t>
      </w:r>
      <w:smartTag w:uri="urn:schemas-microsoft-com:office:smarttags" w:element="PersonName">
        <w:smartTagPr>
          <w:attr w:name="ProductID" w:val="LA UNIVERSIDAD ARGENTINA"/>
        </w:smartTagPr>
        <w:r>
          <w:rPr>
            <w:rFonts w:ascii="Arial Narrow" w:hAnsi="Arial Narrow"/>
            <w:sz w:val="22"/>
            <w:szCs w:val="22"/>
          </w:rPr>
          <w:t>LA UNIVERSIDAD ARGENTINA</w:t>
        </w:r>
      </w:smartTag>
      <w:r w:rsidRPr="000838AA">
        <w:rPr>
          <w:rFonts w:ascii="Arial Narrow" w:hAnsi="Arial Narrow"/>
          <w:sz w:val="22"/>
          <w:szCs w:val="22"/>
        </w:rPr>
        <w:t xml:space="preserve"> la aprobación sin observaciones, la aprobación con recomendaciones de ajuste o el rechazo del proyecto presentado. </w:t>
      </w:r>
      <w:r>
        <w:rPr>
          <w:rFonts w:ascii="Arial Narrow" w:hAnsi="Arial Narrow"/>
          <w:sz w:val="22"/>
          <w:szCs w:val="22"/>
        </w:rPr>
        <w:t>El resultado final de la convocatoria es inapelable.</w:t>
      </w:r>
    </w:p>
    <w:p w:rsidR="00807CAD" w:rsidRPr="000838AA" w:rsidRDefault="00807CAD" w:rsidP="00807CAD">
      <w:pPr>
        <w:pStyle w:val="Sangra3detindependiente"/>
        <w:ind w:left="0" w:firstLine="708"/>
        <w:jc w:val="both"/>
        <w:rPr>
          <w:rFonts w:ascii="Arial Narrow" w:hAnsi="Arial Narrow"/>
          <w:sz w:val="22"/>
          <w:szCs w:val="22"/>
        </w:rPr>
      </w:pPr>
      <w:r w:rsidRPr="000838AA">
        <w:rPr>
          <w:rFonts w:ascii="Arial Narrow" w:hAnsi="Arial Narrow"/>
          <w:sz w:val="22"/>
          <w:szCs w:val="22"/>
        </w:rPr>
        <w:t xml:space="preserve">El equipo técnico del PROGRAMA DE PROMOCIÓN DE </w:t>
      </w:r>
      <w:smartTag w:uri="urn:schemas-microsoft-com:office:smarttags" w:element="PersonName">
        <w:smartTagPr>
          <w:attr w:name="ProductID" w:val="LA UNIVERSIDAD ARGENTINA"/>
        </w:smartTagPr>
        <w:r w:rsidRPr="000838AA">
          <w:rPr>
            <w:rFonts w:ascii="Arial Narrow" w:hAnsi="Arial Narrow"/>
            <w:sz w:val="22"/>
            <w:szCs w:val="22"/>
          </w:rPr>
          <w:t>LA UNIVERSIDAD ARGENTINA</w:t>
        </w:r>
      </w:smartTag>
      <w:r w:rsidRPr="000838AA">
        <w:rPr>
          <w:rFonts w:ascii="Arial Narrow" w:hAnsi="Arial Narrow"/>
          <w:sz w:val="22"/>
          <w:szCs w:val="22"/>
        </w:rPr>
        <w:t xml:space="preserve"> será responsable del seguimiento de los proyectos aprobados, con el fin de contribuir a una adecuada gestión de su ejecución y ayudar a las instituciones a resolver cuestiones no previstas.</w:t>
      </w:r>
    </w:p>
    <w:p w:rsidR="00807CAD" w:rsidRPr="000838AA" w:rsidRDefault="00807CAD" w:rsidP="00807CAD">
      <w:pPr>
        <w:pStyle w:val="Sangra3detindependiente"/>
        <w:ind w:left="0" w:firstLine="708"/>
        <w:jc w:val="both"/>
        <w:rPr>
          <w:rFonts w:ascii="Arial Narrow" w:hAnsi="Arial Narrow"/>
          <w:sz w:val="22"/>
          <w:szCs w:val="22"/>
        </w:rPr>
      </w:pPr>
      <w:r w:rsidRPr="000838AA">
        <w:rPr>
          <w:rFonts w:ascii="Arial Narrow" w:hAnsi="Arial Narrow"/>
          <w:sz w:val="22"/>
          <w:szCs w:val="22"/>
        </w:rPr>
        <w:t xml:space="preserve">Los Proyectos aprobados deberán presentar al </w:t>
      </w:r>
      <w:r>
        <w:rPr>
          <w:rFonts w:ascii="Arial Narrow" w:hAnsi="Arial Narrow"/>
          <w:sz w:val="22"/>
          <w:szCs w:val="22"/>
        </w:rPr>
        <w:t xml:space="preserve">PROGRAMA DE PROMOCIÓN DE </w:t>
      </w:r>
      <w:smartTag w:uri="urn:schemas-microsoft-com:office:smarttags" w:element="PersonName">
        <w:smartTagPr>
          <w:attr w:name="ProductID" w:val="LA UNIVERSIDAD ARGENTINA"/>
        </w:smartTagPr>
        <w:r>
          <w:rPr>
            <w:rFonts w:ascii="Arial Narrow" w:hAnsi="Arial Narrow"/>
            <w:sz w:val="22"/>
            <w:szCs w:val="22"/>
          </w:rPr>
          <w:t>LA UNIVERSIDAD ARGENTINA</w:t>
        </w:r>
      </w:smartTag>
      <w:r w:rsidRPr="000838AA">
        <w:rPr>
          <w:rFonts w:ascii="Arial Narrow" w:hAnsi="Arial Narrow"/>
          <w:sz w:val="22"/>
          <w:szCs w:val="22"/>
        </w:rPr>
        <w:t xml:space="preserve"> un  Informe Final</w:t>
      </w:r>
      <w:r>
        <w:rPr>
          <w:rFonts w:ascii="Arial Narrow" w:hAnsi="Arial Narrow"/>
          <w:sz w:val="22"/>
          <w:szCs w:val="22"/>
        </w:rPr>
        <w:t xml:space="preserve"> y una Rendición Final de los fondos</w:t>
      </w:r>
      <w:r w:rsidRPr="000838AA">
        <w:rPr>
          <w:rFonts w:ascii="Arial Narrow" w:hAnsi="Arial Narrow"/>
          <w:sz w:val="22"/>
          <w:szCs w:val="22"/>
        </w:rPr>
        <w:t xml:space="preserve"> bajo el formato que oportunamente se les haga llegar a los Directores de Proyecto y al Coordinador de </w:t>
      </w:r>
      <w:smartTag w:uri="urn:schemas-microsoft-com:office:smarttags" w:element="PersonName">
        <w:smartTagPr>
          <w:attr w:name="ProductID" w:val="la Universidad"/>
        </w:smartTagPr>
        <w:r w:rsidRPr="000838AA">
          <w:rPr>
            <w:rFonts w:ascii="Arial Narrow" w:hAnsi="Arial Narrow"/>
            <w:sz w:val="22"/>
            <w:szCs w:val="22"/>
          </w:rPr>
          <w:t>la Universidad</w:t>
        </w:r>
      </w:smartTag>
      <w:r w:rsidRPr="000838AA">
        <w:rPr>
          <w:rFonts w:ascii="Arial Narrow" w:hAnsi="Arial Narrow"/>
          <w:sz w:val="22"/>
          <w:szCs w:val="22"/>
        </w:rPr>
        <w:t xml:space="preserve"> ante el Programa, quien será el responsable de su presentación formal</w:t>
      </w:r>
      <w:r>
        <w:rPr>
          <w:rFonts w:ascii="Arial Narrow" w:hAnsi="Arial Narrow"/>
          <w:sz w:val="22"/>
          <w:szCs w:val="22"/>
        </w:rPr>
        <w:t xml:space="preserve"> al MINISTERIO DE EDUCACIÓN DE </w:t>
      </w:r>
      <w:smartTag w:uri="urn:schemas-microsoft-com:office:smarttags" w:element="PersonName">
        <w:smartTagPr>
          <w:attr w:name="ProductID" w:val="LA NACIￓN."/>
        </w:smartTagPr>
        <w:r>
          <w:rPr>
            <w:rFonts w:ascii="Arial Narrow" w:hAnsi="Arial Narrow"/>
            <w:sz w:val="22"/>
            <w:szCs w:val="22"/>
          </w:rPr>
          <w:t>LA NACIÓN.</w:t>
        </w:r>
      </w:smartTag>
      <w:r w:rsidRPr="000838AA">
        <w:rPr>
          <w:rFonts w:ascii="Arial Narrow" w:hAnsi="Arial Narrow"/>
          <w:sz w:val="22"/>
          <w:szCs w:val="22"/>
        </w:rPr>
        <w:t xml:space="preserve"> </w:t>
      </w:r>
    </w:p>
    <w:p w:rsidR="00807CAD" w:rsidRDefault="00807CAD" w:rsidP="00807CAD">
      <w:pPr>
        <w:jc w:val="both"/>
        <w:rPr>
          <w:rFonts w:ascii="Arial Narrow" w:hAnsi="Arial Narrow"/>
          <w:sz w:val="22"/>
          <w:szCs w:val="22"/>
        </w:rPr>
      </w:pPr>
    </w:p>
    <w:p w:rsidR="00807CAD" w:rsidRPr="00BC5297" w:rsidRDefault="00807CAD" w:rsidP="00807CAD">
      <w:pPr>
        <w:pStyle w:val="Ttulo1"/>
        <w:rPr>
          <w:rFonts w:ascii="Arial Narrow" w:hAnsi="Arial Narrow"/>
          <w:b/>
          <w:sz w:val="24"/>
          <w:szCs w:val="24"/>
        </w:rPr>
      </w:pPr>
      <w:r w:rsidRPr="00BC5297">
        <w:rPr>
          <w:rFonts w:ascii="Arial Narrow" w:hAnsi="Arial Narrow"/>
          <w:b/>
          <w:sz w:val="24"/>
          <w:szCs w:val="24"/>
        </w:rPr>
        <w:t xml:space="preserve">Plazo de </w:t>
      </w:r>
      <w:smartTag w:uri="urn:schemas-microsoft-com:office:smarttags" w:element="PersonName">
        <w:smartTagPr>
          <w:attr w:name="ProductID" w:val="la Presentaci￳n"/>
        </w:smartTagPr>
        <w:r w:rsidRPr="00BC5297">
          <w:rPr>
            <w:rFonts w:ascii="Arial Narrow" w:hAnsi="Arial Narrow"/>
            <w:b/>
            <w:sz w:val="24"/>
            <w:szCs w:val="24"/>
          </w:rPr>
          <w:t>la Presentación</w:t>
        </w:r>
      </w:smartTag>
    </w:p>
    <w:p w:rsidR="00807CAD" w:rsidRPr="000838AA" w:rsidRDefault="00807CAD" w:rsidP="00807CAD">
      <w:pPr>
        <w:pStyle w:val="Textoindependiente"/>
        <w:ind w:firstLine="708"/>
        <w:rPr>
          <w:rFonts w:ascii="Arial Narrow" w:hAnsi="Arial Narrow"/>
          <w:sz w:val="22"/>
          <w:szCs w:val="22"/>
        </w:rPr>
      </w:pPr>
    </w:p>
    <w:p w:rsidR="00807CAD" w:rsidRDefault="00807CAD" w:rsidP="00807CAD">
      <w:pPr>
        <w:pStyle w:val="Textoindependiente"/>
        <w:ind w:firstLine="708"/>
        <w:rPr>
          <w:rFonts w:ascii="Arial Narrow" w:hAnsi="Arial Narrow"/>
          <w:sz w:val="22"/>
          <w:szCs w:val="22"/>
        </w:rPr>
      </w:pPr>
      <w:r w:rsidRPr="000838AA">
        <w:rPr>
          <w:rFonts w:ascii="Arial Narrow" w:hAnsi="Arial Narrow"/>
          <w:sz w:val="22"/>
          <w:szCs w:val="22"/>
        </w:rPr>
        <w:t xml:space="preserve">Los equipos de trabajo deberán ingresar los proyectos en: </w:t>
      </w:r>
      <w:hyperlink r:id="rId7" w:history="1">
        <w:r w:rsidRPr="000838AA">
          <w:rPr>
            <w:rStyle w:val="Hipervnculo"/>
            <w:rFonts w:ascii="Arial Narrow" w:hAnsi="Arial Narrow"/>
            <w:sz w:val="22"/>
            <w:szCs w:val="22"/>
          </w:rPr>
          <w:t>http://ppua.siu.edu.ar/</w:t>
        </w:r>
      </w:hyperlink>
      <w:r w:rsidRPr="000838AA">
        <w:rPr>
          <w:rFonts w:ascii="Arial Narrow" w:hAnsi="Arial Narrow"/>
          <w:sz w:val="22"/>
          <w:szCs w:val="22"/>
        </w:rPr>
        <w:t xml:space="preserve"> y enviar en </w:t>
      </w:r>
      <w:r>
        <w:rPr>
          <w:rFonts w:ascii="Arial Narrow" w:hAnsi="Arial Narrow"/>
          <w:sz w:val="22"/>
          <w:szCs w:val="22"/>
        </w:rPr>
        <w:t>UNA (1)</w:t>
      </w:r>
      <w:r w:rsidRPr="000838AA">
        <w:rPr>
          <w:rFonts w:ascii="Arial Narrow" w:hAnsi="Arial Narrow"/>
          <w:sz w:val="22"/>
          <w:szCs w:val="22"/>
        </w:rPr>
        <w:t xml:space="preserve"> copia papel </w:t>
      </w:r>
      <w:r w:rsidRPr="000838AA">
        <w:rPr>
          <w:rFonts w:ascii="Arial Narrow" w:hAnsi="Arial Narrow"/>
          <w:b/>
          <w:sz w:val="22"/>
          <w:szCs w:val="22"/>
        </w:rPr>
        <w:t xml:space="preserve">hasta </w:t>
      </w:r>
      <w:r>
        <w:rPr>
          <w:rFonts w:ascii="Arial Narrow" w:hAnsi="Arial Narrow"/>
          <w:b/>
          <w:sz w:val="22"/>
          <w:szCs w:val="22"/>
        </w:rPr>
        <w:t xml:space="preserve">el </w:t>
      </w:r>
      <w:r w:rsidR="00BF7B8F">
        <w:rPr>
          <w:rFonts w:ascii="Arial Narrow" w:hAnsi="Arial Narrow"/>
          <w:b/>
          <w:sz w:val="22"/>
          <w:szCs w:val="22"/>
        </w:rPr>
        <w:t>viernes</w:t>
      </w:r>
      <w:r>
        <w:rPr>
          <w:rFonts w:ascii="Arial Narrow" w:hAnsi="Arial Narrow"/>
          <w:b/>
          <w:sz w:val="22"/>
          <w:szCs w:val="22"/>
        </w:rPr>
        <w:t xml:space="preserve"> </w:t>
      </w:r>
      <w:r w:rsidR="00BF7B8F">
        <w:rPr>
          <w:rFonts w:ascii="Arial Narrow" w:hAnsi="Arial Narrow"/>
          <w:b/>
          <w:sz w:val="22"/>
          <w:szCs w:val="22"/>
        </w:rPr>
        <w:t>5</w:t>
      </w:r>
      <w:r>
        <w:rPr>
          <w:rFonts w:ascii="Arial Narrow" w:hAnsi="Arial Narrow"/>
          <w:b/>
          <w:sz w:val="22"/>
          <w:szCs w:val="22"/>
        </w:rPr>
        <w:t xml:space="preserve"> de octubre de </w:t>
      </w:r>
      <w:smartTag w:uri="urn:schemas-microsoft-com:office:smarttags" w:element="metricconverter">
        <w:smartTagPr>
          <w:attr w:name="ProductID" w:val="2012, a"/>
        </w:smartTagPr>
        <w:r>
          <w:rPr>
            <w:rFonts w:ascii="Arial Narrow" w:hAnsi="Arial Narrow"/>
            <w:b/>
            <w:sz w:val="22"/>
            <w:szCs w:val="22"/>
          </w:rPr>
          <w:t>2012</w:t>
        </w:r>
        <w:r w:rsidRPr="000838AA">
          <w:rPr>
            <w:rFonts w:ascii="Arial Narrow" w:hAnsi="Arial Narrow"/>
            <w:b/>
            <w:sz w:val="22"/>
            <w:szCs w:val="22"/>
          </w:rPr>
          <w:t>, a</w:t>
        </w:r>
      </w:smartTag>
      <w:r w:rsidRPr="000838AA">
        <w:rPr>
          <w:rFonts w:ascii="Arial Narrow" w:hAnsi="Arial Narrow"/>
          <w:b/>
          <w:sz w:val="22"/>
          <w:szCs w:val="22"/>
        </w:rPr>
        <w:t xml:space="preserve"> las 16:00 horas</w:t>
      </w:r>
      <w:r w:rsidRPr="000838AA">
        <w:rPr>
          <w:rFonts w:ascii="Arial Narrow" w:hAnsi="Arial Narrow"/>
          <w:sz w:val="22"/>
          <w:szCs w:val="22"/>
        </w:rPr>
        <w:t xml:space="preserve">, en la sede del PROGRAMA DE PROMOCIÓN DE LA UNIVERSIDAD ARGENTINA, Santa Fe 1548 Piso 13 </w:t>
      </w:r>
      <w:proofErr w:type="spellStart"/>
      <w:r w:rsidRPr="000838AA">
        <w:rPr>
          <w:rFonts w:ascii="Arial Narrow" w:hAnsi="Arial Narrow"/>
          <w:sz w:val="22"/>
          <w:szCs w:val="22"/>
        </w:rPr>
        <w:t>Contrafrente</w:t>
      </w:r>
      <w:proofErr w:type="spellEnd"/>
      <w:r w:rsidRPr="000838AA">
        <w:rPr>
          <w:rFonts w:ascii="Arial Narrow" w:hAnsi="Arial Narrow"/>
          <w:sz w:val="22"/>
          <w:szCs w:val="22"/>
        </w:rPr>
        <w:t xml:space="preserve">, de la </w:t>
      </w:r>
      <w:r>
        <w:rPr>
          <w:rFonts w:ascii="Arial Narrow" w:hAnsi="Arial Narrow"/>
          <w:sz w:val="22"/>
          <w:szCs w:val="22"/>
        </w:rPr>
        <w:t>C</w:t>
      </w:r>
      <w:r w:rsidRPr="000838AA">
        <w:rPr>
          <w:rFonts w:ascii="Arial Narrow" w:hAnsi="Arial Narrow"/>
          <w:sz w:val="22"/>
          <w:szCs w:val="22"/>
        </w:rPr>
        <w:t xml:space="preserve">IUDAD </w:t>
      </w:r>
      <w:r>
        <w:rPr>
          <w:rFonts w:ascii="Arial Narrow" w:hAnsi="Arial Narrow"/>
          <w:sz w:val="22"/>
          <w:szCs w:val="22"/>
        </w:rPr>
        <w:t>A</w:t>
      </w:r>
      <w:r w:rsidRPr="000838AA">
        <w:rPr>
          <w:rFonts w:ascii="Arial Narrow" w:hAnsi="Arial Narrow"/>
          <w:sz w:val="22"/>
          <w:szCs w:val="22"/>
        </w:rPr>
        <w:t xml:space="preserve">UTÓNOMA DE BUENOS AIRES. Los remitidos por Correo Postal deberán hacerlo mediante envío certificado con matasello de fecha no posterior a la señalada. Hasta entonces, los equipos técnicos del PROGRAMA DE PROMOCIÓN DE </w:t>
      </w:r>
      <w:smartTag w:uri="urn:schemas-microsoft-com:office:smarttags" w:element="PersonName">
        <w:smartTagPr>
          <w:attr w:name="ProductID" w:val="LA UNIVERSIDAD ARGENTINA"/>
        </w:smartTagPr>
        <w:r w:rsidRPr="000838AA">
          <w:rPr>
            <w:rFonts w:ascii="Arial Narrow" w:hAnsi="Arial Narrow"/>
            <w:sz w:val="22"/>
            <w:szCs w:val="22"/>
          </w:rPr>
          <w:t>LA UNIVERSIDAD ARGENTINA</w:t>
        </w:r>
      </w:smartTag>
      <w:r w:rsidRPr="000838AA">
        <w:rPr>
          <w:rFonts w:ascii="Arial Narrow" w:hAnsi="Arial Narrow"/>
          <w:sz w:val="22"/>
          <w:szCs w:val="22"/>
        </w:rPr>
        <w:t xml:space="preserve"> estarán a disposición de las instituciones universitarias para recibir consultas y brindar apoyo técnico.</w:t>
      </w:r>
    </w:p>
    <w:p w:rsidR="00807CAD" w:rsidRDefault="00A532C4" w:rsidP="00807CAD">
      <w:pPr>
        <w:pStyle w:val="Textoindependiente"/>
        <w:ind w:firstLine="708"/>
        <w:rPr>
          <w:rFonts w:ascii="Arial Narrow" w:hAnsi="Arial Narrow"/>
          <w:sz w:val="22"/>
          <w:szCs w:val="22"/>
        </w:rPr>
      </w:pPr>
      <w:r>
        <w:rPr>
          <w:rFonts w:ascii="Arial Narrow" w:hAnsi="Arial Narrow"/>
          <w:noProof/>
          <w:sz w:val="22"/>
          <w:szCs w:val="22"/>
          <w:lang w:eastAsia="es-ES"/>
        </w:rPr>
        <w:pict>
          <v:rect id="_x0000_s1026" style="position:absolute;left:0;text-align:left;margin-left:-9pt;margin-top:11.05pt;width:441pt;height:45pt;z-index:-251658752" fillcolor="silver"/>
        </w:pict>
      </w:r>
    </w:p>
    <w:p w:rsidR="00807CAD" w:rsidRDefault="00807CAD" w:rsidP="00807CAD">
      <w:pPr>
        <w:pStyle w:val="Textoindependiente"/>
        <w:rPr>
          <w:rFonts w:ascii="Arial Narrow" w:hAnsi="Arial Narrow"/>
          <w:sz w:val="22"/>
          <w:szCs w:val="22"/>
        </w:rPr>
      </w:pPr>
      <w:r>
        <w:rPr>
          <w:rFonts w:ascii="Arial Narrow" w:hAnsi="Arial Narrow"/>
          <w:b/>
          <w:sz w:val="22"/>
          <w:szCs w:val="22"/>
        </w:rPr>
        <w:t>CARGA DE PROYECTOS EN EL SISTEMA</w:t>
      </w:r>
      <w:r w:rsidRPr="00D331F4">
        <w:rPr>
          <w:rFonts w:ascii="Arial Narrow" w:hAnsi="Arial Narrow"/>
          <w:b/>
          <w:sz w:val="22"/>
          <w:szCs w:val="22"/>
        </w:rPr>
        <w:t>:</w:t>
      </w:r>
      <w:r>
        <w:rPr>
          <w:rFonts w:ascii="Arial Narrow" w:hAnsi="Arial Narrow"/>
          <w:sz w:val="22"/>
          <w:szCs w:val="22"/>
        </w:rPr>
        <w:t xml:space="preserve"> cuando seleccione </w:t>
      </w:r>
      <w:smartTag w:uri="urn:schemas-microsoft-com:office:smarttags" w:element="PersonName">
        <w:smartTagPr>
          <w:attr w:name="ProductID" w:val="la LINEA"/>
        </w:smartTagPr>
        <w:r>
          <w:rPr>
            <w:rFonts w:ascii="Arial Narrow" w:hAnsi="Arial Narrow"/>
            <w:sz w:val="22"/>
            <w:szCs w:val="22"/>
          </w:rPr>
          <w:t xml:space="preserve">la </w:t>
        </w:r>
        <w:r w:rsidRPr="00FB063A">
          <w:rPr>
            <w:rFonts w:ascii="Arial Narrow" w:hAnsi="Arial Narrow"/>
            <w:b/>
            <w:sz w:val="22"/>
            <w:szCs w:val="22"/>
          </w:rPr>
          <w:t>LINEA</w:t>
        </w:r>
      </w:smartTag>
      <w:r>
        <w:rPr>
          <w:rFonts w:ascii="Arial Narrow" w:hAnsi="Arial Narrow"/>
          <w:sz w:val="22"/>
          <w:szCs w:val="22"/>
        </w:rPr>
        <w:t xml:space="preserve"> debe tener en cuenta si es </w:t>
      </w:r>
    </w:p>
    <w:p w:rsidR="00807CAD" w:rsidRDefault="00807CAD" w:rsidP="00807CAD">
      <w:pPr>
        <w:pStyle w:val="Textoindependiente"/>
        <w:rPr>
          <w:rFonts w:ascii="Arial Narrow" w:hAnsi="Arial Narrow"/>
          <w:sz w:val="22"/>
          <w:szCs w:val="22"/>
        </w:rPr>
      </w:pPr>
      <w:proofErr w:type="gramStart"/>
      <w:r>
        <w:rPr>
          <w:rFonts w:ascii="Arial Narrow" w:hAnsi="Arial Narrow"/>
          <w:sz w:val="22"/>
          <w:szCs w:val="22"/>
        </w:rPr>
        <w:t>una</w:t>
      </w:r>
      <w:proofErr w:type="gramEnd"/>
      <w:r>
        <w:rPr>
          <w:rFonts w:ascii="Arial Narrow" w:hAnsi="Arial Narrow"/>
          <w:sz w:val="22"/>
          <w:szCs w:val="22"/>
        </w:rPr>
        <w:t xml:space="preserve"> </w:t>
      </w:r>
      <w:r w:rsidRPr="0058145B">
        <w:rPr>
          <w:rFonts w:ascii="Arial Narrow" w:hAnsi="Arial Narrow"/>
          <w:b/>
          <w:sz w:val="22"/>
          <w:szCs w:val="22"/>
        </w:rPr>
        <w:t>Red</w:t>
      </w:r>
      <w:r w:rsidRPr="00FB063A">
        <w:rPr>
          <w:rFonts w:ascii="Arial Narrow" w:hAnsi="Arial Narrow"/>
          <w:b/>
          <w:sz w:val="22"/>
          <w:szCs w:val="22"/>
        </w:rPr>
        <w:t xml:space="preserve"> Nueva o Consolidada</w:t>
      </w:r>
    </w:p>
    <w:p w:rsidR="00807CAD" w:rsidRDefault="00807CAD" w:rsidP="00807CAD">
      <w:pPr>
        <w:pStyle w:val="Textoindependiente"/>
        <w:ind w:firstLine="708"/>
        <w:rPr>
          <w:rFonts w:ascii="Arial Narrow" w:hAnsi="Arial Narrow"/>
          <w:sz w:val="22"/>
          <w:szCs w:val="22"/>
        </w:rPr>
      </w:pPr>
    </w:p>
    <w:p w:rsidR="00807CAD" w:rsidRDefault="00807CAD" w:rsidP="00807CAD">
      <w:pPr>
        <w:jc w:val="both"/>
        <w:rPr>
          <w:rFonts w:ascii="Arial Narrow" w:hAnsi="Arial Narrow"/>
          <w:kern w:val="28"/>
          <w:sz w:val="56"/>
          <w:szCs w:val="56"/>
        </w:rPr>
      </w:pPr>
    </w:p>
    <w:p w:rsidR="007148A4" w:rsidRDefault="007148A4"/>
    <w:sectPr w:rsidR="007148A4" w:rsidSect="00A56D1F">
      <w:headerReference w:type="default" r:id="rId8"/>
      <w:pgSz w:w="11906" w:h="16838" w:code="9"/>
      <w:pgMar w:top="2835" w:right="567" w:bottom="1418" w:left="2268" w:header="851"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F6" w:rsidRDefault="000D2EF6" w:rsidP="004C1246">
      <w:r>
        <w:separator/>
      </w:r>
    </w:p>
  </w:endnote>
  <w:endnote w:type="continuationSeparator" w:id="0">
    <w:p w:rsidR="000D2EF6" w:rsidRDefault="000D2EF6" w:rsidP="004C1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alace Script MT">
    <w:altName w:val="Kunstler Script"/>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F6" w:rsidRDefault="000D2EF6" w:rsidP="004C1246">
      <w:r>
        <w:separator/>
      </w:r>
    </w:p>
  </w:footnote>
  <w:footnote w:type="continuationSeparator" w:id="0">
    <w:p w:rsidR="000D2EF6" w:rsidRDefault="000D2EF6" w:rsidP="004C1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1F" w:rsidRPr="004E119B" w:rsidRDefault="00A532C4">
    <w:pPr>
      <w:pStyle w:val="Encabezado"/>
      <w:jc w:val="right"/>
      <w:rPr>
        <w:rFonts w:ascii="Arial Narrow" w:hAnsi="Arial Narrow"/>
        <w:sz w:val="20"/>
      </w:rPr>
    </w:pPr>
    <w:r>
      <w:rPr>
        <w:rFonts w:ascii="Arial Narrow" w:hAnsi="Arial Narrow"/>
        <w:noProof/>
        <w:sz w:val="20"/>
      </w:rPr>
      <w:pict>
        <v:shapetype id="_x0000_t202" coordsize="21600,21600" o:spt="202" path="m,l,21600r21600,l21600,xe">
          <v:stroke joinstyle="miter"/>
          <v:path gradientshapeok="t" o:connecttype="rect"/>
        </v:shapetype>
        <v:shape id="_x0000_s2049" type="#_x0000_t202" style="position:absolute;left:0;text-align:left;margin-left:-73.35pt;margin-top:-15.35pt;width:252pt;height:136.55pt;z-index:251657728" stroked="f">
          <v:textbox style="mso-next-textbox:#_x0000_s2049">
            <w:txbxContent>
              <w:p w:rsidR="00A56D1F" w:rsidRDefault="00100434">
                <w:pPr>
                  <w:tabs>
                    <w:tab w:val="left" w:pos="3119"/>
                  </w:tabs>
                  <w:jc w:val="center"/>
                </w:pPr>
                <w:r>
                  <w:rPr>
                    <w:noProof/>
                    <w:lang w:eastAsia="es-ES"/>
                  </w:rPr>
                  <w:drawing>
                    <wp:inline distT="0" distB="0" distL="0" distR="0">
                      <wp:extent cx="371475" cy="5905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371475" cy="590550"/>
                              </a:xfrm>
                              <a:prstGeom prst="rect">
                                <a:avLst/>
                              </a:prstGeom>
                              <a:noFill/>
                              <a:ln w="9525">
                                <a:noFill/>
                                <a:miter lim="800000"/>
                                <a:headEnd/>
                                <a:tailEnd/>
                              </a:ln>
                            </pic:spPr>
                          </pic:pic>
                        </a:graphicData>
                      </a:graphic>
                    </wp:inline>
                  </w:drawing>
                </w:r>
              </w:p>
              <w:p w:rsidR="00A56D1F" w:rsidRPr="00530B45" w:rsidRDefault="00A56D1F">
                <w:pPr>
                  <w:tabs>
                    <w:tab w:val="left" w:pos="3119"/>
                  </w:tabs>
                  <w:jc w:val="center"/>
                  <w:rPr>
                    <w:rFonts w:ascii="Palace Script MT" w:hAnsi="Palace Script MT"/>
                    <w:i/>
                    <w:sz w:val="36"/>
                    <w:szCs w:val="36"/>
                  </w:rPr>
                </w:pPr>
                <w:r w:rsidRPr="00530B45">
                  <w:rPr>
                    <w:rFonts w:ascii="Palace Script MT" w:hAnsi="Palace Script MT"/>
                    <w:i/>
                    <w:sz w:val="36"/>
                    <w:szCs w:val="36"/>
                  </w:rPr>
                  <w:t>Ministerio de Educación</w:t>
                </w:r>
              </w:p>
              <w:p w:rsidR="00A56D1F" w:rsidRPr="00530B45" w:rsidRDefault="00A56D1F">
                <w:pPr>
                  <w:pStyle w:val="Ttulo1"/>
                  <w:rPr>
                    <w:sz w:val="36"/>
                    <w:szCs w:val="36"/>
                  </w:rPr>
                </w:pPr>
                <w:r w:rsidRPr="00530B45">
                  <w:rPr>
                    <w:sz w:val="36"/>
                    <w:szCs w:val="36"/>
                  </w:rPr>
                  <w:t>Secretaría de Políticas Universitarias</w:t>
                </w:r>
              </w:p>
              <w:p w:rsidR="00A56D1F" w:rsidRDefault="00A56D1F">
                <w:pPr>
                  <w:tabs>
                    <w:tab w:val="left" w:pos="3119"/>
                  </w:tabs>
                  <w:jc w:val="center"/>
                  <w:rPr>
                    <w:i/>
                  </w:rPr>
                </w:pPr>
              </w:p>
              <w:p w:rsidR="00A56D1F" w:rsidRDefault="00A56D1F">
                <w:pPr>
                  <w:tabs>
                    <w:tab w:val="left" w:pos="3119"/>
                  </w:tabs>
                  <w:jc w:val="center"/>
                  <w:rPr>
                    <w:rFonts w:ascii="Palace Script MT" w:hAnsi="Palace Script MT"/>
                    <w:sz w:val="52"/>
                  </w:rPr>
                </w:pPr>
              </w:p>
              <w:p w:rsidR="00A56D1F" w:rsidRDefault="00A56D1F">
                <w:pPr>
                  <w:tabs>
                    <w:tab w:val="left" w:pos="3119"/>
                  </w:tabs>
                </w:pPr>
              </w:p>
            </w:txbxContent>
          </v:textbox>
        </v:shape>
      </w:pict>
    </w:r>
    <w:r w:rsidR="00A56D1F" w:rsidRPr="004E119B">
      <w:rPr>
        <w:rFonts w:ascii="Arial Narrow" w:hAnsi="Arial Narrow"/>
        <w:noProof/>
        <w:sz w:val="20"/>
      </w:rPr>
      <w:t>“</w:t>
    </w:r>
    <w:r w:rsidR="00A56D1F">
      <w:rPr>
        <w:rFonts w:ascii="Arial Narrow" w:hAnsi="Arial Narrow"/>
        <w:noProof/>
        <w:sz w:val="20"/>
      </w:rPr>
      <w:t>2012 Año de Homenaje al</w:t>
    </w:r>
    <w:r w:rsidR="00946164">
      <w:rPr>
        <w:rFonts w:ascii="Arial Narrow" w:hAnsi="Arial Narrow"/>
        <w:noProof/>
        <w:sz w:val="20"/>
      </w:rPr>
      <w:t xml:space="preserve"> doctor D. </w:t>
    </w:r>
    <w:r w:rsidR="00A56D1F">
      <w:rPr>
        <w:rFonts w:ascii="Arial Narrow" w:hAnsi="Arial Narrow"/>
        <w:noProof/>
        <w:sz w:val="20"/>
      </w:rPr>
      <w:t>MANUEL BELGRANO</w:t>
    </w:r>
    <w:r w:rsidR="00A56D1F" w:rsidRPr="004E119B">
      <w:rPr>
        <w:rFonts w:ascii="Arial Narrow" w:hAnsi="Arial Narrow"/>
        <w:noProof/>
        <w:sz w:val="20"/>
      </w:rPr>
      <w:t xml:space="preserve">” </w:t>
    </w:r>
  </w:p>
  <w:p w:rsidR="00A56D1F" w:rsidRPr="004E119B" w:rsidRDefault="00A56D1F">
    <w:pPr>
      <w:pStyle w:val="Encabezado"/>
      <w:ind w:left="-1134"/>
      <w:rPr>
        <w:rFonts w:ascii="Arial Narrow" w:hAnsi="Arial Narrow"/>
      </w:rPr>
    </w:pPr>
  </w:p>
  <w:p w:rsidR="00A56D1F" w:rsidRDefault="00A56D1F">
    <w:pPr>
      <w:pStyle w:val="Encabezado"/>
    </w:pPr>
  </w:p>
  <w:p w:rsidR="00A56D1F" w:rsidRDefault="00A56D1F">
    <w:pPr>
      <w:pStyle w:val="Encabezado"/>
    </w:pPr>
  </w:p>
  <w:p w:rsidR="00A56D1F" w:rsidRDefault="00A56D1F">
    <w:pPr>
      <w:pStyle w:val="Encabezado"/>
      <w:rPr>
        <w:lang w:val="es-MX"/>
      </w:rPr>
    </w:pPr>
    <w:r>
      <w:tab/>
    </w:r>
    <w:r>
      <w:rPr>
        <w:lang w:val="es-MX"/>
      </w:rPr>
      <w:t xml:space="preserve">                                                        </w:t>
    </w:r>
    <w:r>
      <w:rPr>
        <w:lang w:val="es-MX"/>
      </w:rPr>
      <w:tab/>
    </w:r>
    <w:r>
      <w:rPr>
        <w:lang w:val="es-MX"/>
      </w:rPr>
      <w:tab/>
    </w:r>
    <w:r>
      <w:rPr>
        <w:lang w:val="es-MX"/>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F7B11"/>
    <w:multiLevelType w:val="hybridMultilevel"/>
    <w:tmpl w:val="ED4E50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57574F1"/>
    <w:multiLevelType w:val="hybridMultilevel"/>
    <w:tmpl w:val="4AFE646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7336CE6"/>
    <w:multiLevelType w:val="multilevel"/>
    <w:tmpl w:val="92600CBE"/>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decimal"/>
      <w:lvlText w:val="%3)"/>
      <w:lvlJc w:val="left"/>
      <w:pPr>
        <w:tabs>
          <w:tab w:val="num" w:pos="2598"/>
        </w:tabs>
        <w:ind w:left="2598" w:hanging="450"/>
      </w:pPr>
      <w:rPr>
        <w:rFont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
    <w:nsid w:val="75755078"/>
    <w:multiLevelType w:val="hybridMultilevel"/>
    <w:tmpl w:val="958A46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07CAD"/>
    <w:rsid w:val="000C0177"/>
    <w:rsid w:val="000D2EF6"/>
    <w:rsid w:val="00100434"/>
    <w:rsid w:val="004C1246"/>
    <w:rsid w:val="005916F5"/>
    <w:rsid w:val="007148A4"/>
    <w:rsid w:val="00807CAD"/>
    <w:rsid w:val="00946164"/>
    <w:rsid w:val="00990758"/>
    <w:rsid w:val="00A532C4"/>
    <w:rsid w:val="00A56D1F"/>
    <w:rsid w:val="00B97A88"/>
    <w:rsid w:val="00BF4B68"/>
    <w:rsid w:val="00BF7B8F"/>
    <w:rsid w:val="00C65176"/>
    <w:rsid w:val="00F469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AD"/>
    <w:rPr>
      <w:rFonts w:ascii="Arial" w:eastAsia="Times New Roman" w:hAnsi="Arial"/>
      <w:sz w:val="24"/>
      <w:lang w:eastAsia="es-MX"/>
    </w:rPr>
  </w:style>
  <w:style w:type="paragraph" w:styleId="Ttulo1">
    <w:name w:val="heading 1"/>
    <w:basedOn w:val="Normal"/>
    <w:next w:val="Normal"/>
    <w:link w:val="Ttulo1Car"/>
    <w:qFormat/>
    <w:rsid w:val="00807CAD"/>
    <w:pPr>
      <w:keepNext/>
      <w:tabs>
        <w:tab w:val="left" w:pos="3119"/>
      </w:tabs>
      <w:jc w:val="center"/>
      <w:outlineLvl w:val="0"/>
    </w:pPr>
    <w:rPr>
      <w:rFonts w:ascii="Palace Script MT" w:hAnsi="Palace Script MT"/>
      <w:i/>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7CAD"/>
    <w:rPr>
      <w:rFonts w:ascii="Palace Script MT" w:eastAsia="Times New Roman" w:hAnsi="Palace Script MT" w:cs="Times New Roman"/>
      <w:i/>
      <w:sz w:val="52"/>
      <w:szCs w:val="20"/>
      <w:lang w:eastAsia="es-MX"/>
    </w:rPr>
  </w:style>
  <w:style w:type="paragraph" w:styleId="Encabezado">
    <w:name w:val="header"/>
    <w:basedOn w:val="Normal"/>
    <w:link w:val="EncabezadoCar"/>
    <w:rsid w:val="00807CAD"/>
    <w:pPr>
      <w:tabs>
        <w:tab w:val="center" w:pos="4252"/>
        <w:tab w:val="right" w:pos="8504"/>
      </w:tabs>
    </w:pPr>
  </w:style>
  <w:style w:type="character" w:customStyle="1" w:styleId="EncabezadoCar">
    <w:name w:val="Encabezado Car"/>
    <w:basedOn w:val="Fuentedeprrafopredeter"/>
    <w:link w:val="Encabezado"/>
    <w:rsid w:val="00807CAD"/>
    <w:rPr>
      <w:rFonts w:ascii="Arial" w:eastAsia="Times New Roman" w:hAnsi="Arial" w:cs="Times New Roman"/>
      <w:sz w:val="24"/>
      <w:szCs w:val="20"/>
      <w:lang w:eastAsia="es-MX"/>
    </w:rPr>
  </w:style>
  <w:style w:type="paragraph" w:styleId="Textoindependiente">
    <w:name w:val="Body Text"/>
    <w:basedOn w:val="Normal"/>
    <w:link w:val="TextoindependienteCar"/>
    <w:rsid w:val="00807CAD"/>
    <w:pPr>
      <w:jc w:val="both"/>
    </w:pPr>
  </w:style>
  <w:style w:type="character" w:customStyle="1" w:styleId="TextoindependienteCar">
    <w:name w:val="Texto independiente Car"/>
    <w:basedOn w:val="Fuentedeprrafopredeter"/>
    <w:link w:val="Textoindependiente"/>
    <w:rsid w:val="00807CAD"/>
    <w:rPr>
      <w:rFonts w:ascii="Arial" w:eastAsia="Times New Roman" w:hAnsi="Arial" w:cs="Times New Roman"/>
      <w:sz w:val="24"/>
      <w:szCs w:val="20"/>
      <w:lang w:eastAsia="es-MX"/>
    </w:rPr>
  </w:style>
  <w:style w:type="character" w:styleId="Hipervnculo">
    <w:name w:val="Hyperlink"/>
    <w:basedOn w:val="Fuentedeprrafopredeter"/>
    <w:rsid w:val="00807CAD"/>
    <w:rPr>
      <w:color w:val="0000FF"/>
      <w:u w:val="single"/>
    </w:rPr>
  </w:style>
  <w:style w:type="paragraph" w:styleId="Sangradetextonormal">
    <w:name w:val="Body Text Indent"/>
    <w:basedOn w:val="Normal"/>
    <w:link w:val="SangradetextonormalCar"/>
    <w:rsid w:val="00807CAD"/>
    <w:pPr>
      <w:spacing w:after="120"/>
      <w:ind w:left="283"/>
    </w:pPr>
    <w:rPr>
      <w:rFonts w:ascii="Garamond" w:eastAsia="Batang" w:hAnsi="Garamond"/>
      <w:sz w:val="16"/>
      <w:lang w:eastAsia="en-US"/>
    </w:rPr>
  </w:style>
  <w:style w:type="character" w:customStyle="1" w:styleId="SangradetextonormalCar">
    <w:name w:val="Sangría de texto normal Car"/>
    <w:basedOn w:val="Fuentedeprrafopredeter"/>
    <w:link w:val="Sangradetextonormal"/>
    <w:rsid w:val="00807CAD"/>
    <w:rPr>
      <w:rFonts w:ascii="Garamond" w:eastAsia="Batang" w:hAnsi="Garamond" w:cs="Times New Roman"/>
      <w:sz w:val="16"/>
      <w:szCs w:val="20"/>
    </w:rPr>
  </w:style>
  <w:style w:type="paragraph" w:styleId="Sangra3detindependiente">
    <w:name w:val="Body Text Indent 3"/>
    <w:basedOn w:val="Normal"/>
    <w:link w:val="Sangra3detindependienteCar"/>
    <w:rsid w:val="00807CAD"/>
    <w:pPr>
      <w:spacing w:after="120"/>
      <w:ind w:left="283"/>
    </w:pPr>
    <w:rPr>
      <w:rFonts w:ascii="Garamond" w:eastAsia="Batang" w:hAnsi="Garamond"/>
      <w:sz w:val="16"/>
      <w:szCs w:val="16"/>
      <w:lang w:eastAsia="en-US"/>
    </w:rPr>
  </w:style>
  <w:style w:type="character" w:customStyle="1" w:styleId="Sangra3detindependienteCar">
    <w:name w:val="Sangría 3 de t. independiente Car"/>
    <w:basedOn w:val="Fuentedeprrafopredeter"/>
    <w:link w:val="Sangra3detindependiente"/>
    <w:rsid w:val="00807CAD"/>
    <w:rPr>
      <w:rFonts w:ascii="Garamond" w:eastAsia="Batang" w:hAnsi="Garamond" w:cs="Times New Roman"/>
      <w:sz w:val="16"/>
      <w:szCs w:val="16"/>
    </w:rPr>
  </w:style>
  <w:style w:type="paragraph" w:styleId="Prrafodelista">
    <w:name w:val="List Paragraph"/>
    <w:basedOn w:val="Normal"/>
    <w:qFormat/>
    <w:rsid w:val="00807CAD"/>
    <w:pPr>
      <w:ind w:left="708"/>
    </w:pPr>
    <w:rPr>
      <w:rFonts w:ascii="Garamond" w:eastAsia="Batang" w:hAnsi="Garamond"/>
      <w:sz w:val="16"/>
      <w:lang w:eastAsia="en-US"/>
    </w:rPr>
  </w:style>
  <w:style w:type="paragraph" w:styleId="Textodeglobo">
    <w:name w:val="Balloon Text"/>
    <w:basedOn w:val="Normal"/>
    <w:link w:val="TextodegloboCar"/>
    <w:uiPriority w:val="99"/>
    <w:semiHidden/>
    <w:unhideWhenUsed/>
    <w:rsid w:val="00807CAD"/>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CAD"/>
    <w:rPr>
      <w:rFonts w:ascii="Tahoma" w:eastAsia="Times New Roman" w:hAnsi="Tahoma" w:cs="Tahoma"/>
      <w:sz w:val="16"/>
      <w:szCs w:val="16"/>
      <w:lang w:eastAsia="es-MX"/>
    </w:rPr>
  </w:style>
  <w:style w:type="paragraph" w:styleId="Piedepgina">
    <w:name w:val="footer"/>
    <w:basedOn w:val="Normal"/>
    <w:link w:val="PiedepginaCar"/>
    <w:uiPriority w:val="99"/>
    <w:semiHidden/>
    <w:unhideWhenUsed/>
    <w:rsid w:val="00946164"/>
    <w:pPr>
      <w:tabs>
        <w:tab w:val="center" w:pos="4252"/>
        <w:tab w:val="right" w:pos="8504"/>
      </w:tabs>
    </w:pPr>
  </w:style>
  <w:style w:type="character" w:customStyle="1" w:styleId="PiedepginaCar">
    <w:name w:val="Pie de página Car"/>
    <w:basedOn w:val="Fuentedeprrafopredeter"/>
    <w:link w:val="Piedepgina"/>
    <w:uiPriority w:val="99"/>
    <w:semiHidden/>
    <w:rsid w:val="00946164"/>
    <w:rPr>
      <w:rFonts w:ascii="Arial" w:eastAsia="Times New Roman" w:hAnsi="Arial"/>
      <w:sz w:val="24"/>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pua.siu.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2082</Words>
  <Characters>11453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13508</CharactersWithSpaces>
  <SharedDoc>false</SharedDoc>
  <HLinks>
    <vt:vector size="6" baseType="variant">
      <vt:variant>
        <vt:i4>8323183</vt:i4>
      </vt:variant>
      <vt:variant>
        <vt:i4>0</vt:i4>
      </vt:variant>
      <vt:variant>
        <vt:i4>0</vt:i4>
      </vt:variant>
      <vt:variant>
        <vt:i4>5</vt:i4>
      </vt:variant>
      <vt:variant>
        <vt:lpwstr>http://ppua.siu.edu.ar/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spu48ap</dc:creator>
  <cp:lastModifiedBy>spu48ap</cp:lastModifiedBy>
  <cp:revision>3</cp:revision>
  <dcterms:created xsi:type="dcterms:W3CDTF">2012-08-27T16:32:00Z</dcterms:created>
  <dcterms:modified xsi:type="dcterms:W3CDTF">2012-08-27T16:49:00Z</dcterms:modified>
</cp:coreProperties>
</file>